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B602A5" w:rsidTr="00B602A5">
        <w:tc>
          <w:tcPr>
            <w:tcW w:w="4677" w:type="dxa"/>
            <w:tcBorders>
              <w:top w:val="nil"/>
              <w:left w:val="nil"/>
              <w:bottom w:val="nil"/>
              <w:right w:val="nil"/>
            </w:tcBorders>
          </w:tcPr>
          <w:p w:rsidR="00B602A5" w:rsidRDefault="00B602A5">
            <w:pPr>
              <w:spacing w:after="1" w:line="280" w:lineRule="auto"/>
              <w:outlineLvl w:val="0"/>
            </w:pPr>
            <w:r>
              <w:rPr>
                <w:rFonts w:cs="PT Astra Serif"/>
              </w:rPr>
              <w:t>29 сентября 2015 года</w:t>
            </w:r>
          </w:p>
        </w:tc>
        <w:tc>
          <w:tcPr>
            <w:tcW w:w="4678" w:type="dxa"/>
            <w:tcBorders>
              <w:top w:val="nil"/>
              <w:left w:val="nil"/>
              <w:bottom w:val="nil"/>
              <w:right w:val="nil"/>
            </w:tcBorders>
          </w:tcPr>
          <w:p w:rsidR="00B602A5" w:rsidRDefault="00B602A5">
            <w:pPr>
              <w:spacing w:after="1" w:line="280" w:lineRule="auto"/>
              <w:jc w:val="right"/>
              <w:outlineLvl w:val="0"/>
            </w:pPr>
            <w:r>
              <w:rPr>
                <w:rFonts w:cs="PT Astra Serif"/>
              </w:rPr>
              <w:t>N 120-ЗО</w:t>
            </w:r>
          </w:p>
        </w:tc>
      </w:tr>
    </w:tbl>
    <w:p w:rsidR="00B602A5" w:rsidRDefault="00B602A5">
      <w:pPr>
        <w:pBdr>
          <w:bottom w:val="single" w:sz="6" w:space="0" w:color="auto"/>
        </w:pBdr>
        <w:spacing w:before="100" w:after="100"/>
        <w:jc w:val="both"/>
        <w:rPr>
          <w:sz w:val="2"/>
          <w:szCs w:val="2"/>
        </w:rPr>
      </w:pPr>
    </w:p>
    <w:p w:rsidR="00B602A5" w:rsidRDefault="00B602A5">
      <w:pPr>
        <w:spacing w:after="1" w:line="280" w:lineRule="auto"/>
        <w:jc w:val="both"/>
      </w:pPr>
    </w:p>
    <w:p w:rsidR="00B602A5" w:rsidRDefault="00B602A5">
      <w:pPr>
        <w:spacing w:after="1" w:line="280" w:lineRule="auto"/>
        <w:jc w:val="center"/>
      </w:pPr>
      <w:r>
        <w:rPr>
          <w:rFonts w:cs="PT Astra Serif"/>
          <w:b/>
        </w:rPr>
        <w:t>ЗАКОН</w:t>
      </w:r>
    </w:p>
    <w:p w:rsidR="00B602A5" w:rsidRDefault="00B602A5">
      <w:pPr>
        <w:spacing w:after="1" w:line="280" w:lineRule="auto"/>
        <w:jc w:val="center"/>
      </w:pPr>
    </w:p>
    <w:p w:rsidR="00B602A5" w:rsidRDefault="00B602A5">
      <w:pPr>
        <w:spacing w:after="1" w:line="280" w:lineRule="auto"/>
        <w:jc w:val="center"/>
      </w:pPr>
      <w:r>
        <w:rPr>
          <w:rFonts w:cs="PT Astra Serif"/>
          <w:b/>
        </w:rPr>
        <w:t>УЛЬЯНОВСКОЙ ОБЛАСТИ</w:t>
      </w:r>
    </w:p>
    <w:p w:rsidR="00B602A5" w:rsidRDefault="00B602A5">
      <w:pPr>
        <w:spacing w:after="1" w:line="280" w:lineRule="auto"/>
        <w:jc w:val="center"/>
      </w:pPr>
    </w:p>
    <w:p w:rsidR="00B602A5" w:rsidRDefault="00B602A5">
      <w:pPr>
        <w:spacing w:after="1" w:line="280" w:lineRule="auto"/>
        <w:jc w:val="center"/>
      </w:pPr>
      <w:r>
        <w:rPr>
          <w:rFonts w:cs="PT Astra Serif"/>
          <w:b/>
        </w:rPr>
        <w:t>О ГОСУДАРСТВЕННОЙ ГРАЖДАНСКОЙ СЛУЖБЕ УЛЬЯНОВСКОЙ ОБЛАСТИ</w:t>
      </w:r>
    </w:p>
    <w:p w:rsidR="00B602A5" w:rsidRDefault="00B602A5">
      <w:pPr>
        <w:spacing w:after="1" w:line="280" w:lineRule="auto"/>
        <w:jc w:val="both"/>
      </w:pPr>
    </w:p>
    <w:p w:rsidR="00B602A5" w:rsidRDefault="00B602A5">
      <w:pPr>
        <w:spacing w:after="1" w:line="280" w:lineRule="auto"/>
        <w:jc w:val="right"/>
      </w:pPr>
      <w:proofErr w:type="gramStart"/>
      <w:r>
        <w:rPr>
          <w:rFonts w:cs="PT Astra Serif"/>
        </w:rPr>
        <w:t>Принят</w:t>
      </w:r>
      <w:proofErr w:type="gramEnd"/>
    </w:p>
    <w:p w:rsidR="00B602A5" w:rsidRDefault="00B602A5">
      <w:pPr>
        <w:spacing w:after="1" w:line="280" w:lineRule="auto"/>
        <w:jc w:val="right"/>
      </w:pPr>
      <w:r>
        <w:rPr>
          <w:rFonts w:cs="PT Astra Serif"/>
        </w:rPr>
        <w:t>Законодательным Собранием</w:t>
      </w:r>
    </w:p>
    <w:p w:rsidR="00B602A5" w:rsidRDefault="00B602A5">
      <w:pPr>
        <w:spacing w:after="1" w:line="280" w:lineRule="auto"/>
        <w:jc w:val="right"/>
      </w:pPr>
      <w:r>
        <w:rPr>
          <w:rFonts w:cs="PT Astra Serif"/>
        </w:rPr>
        <w:t>Ульяновской области</w:t>
      </w:r>
    </w:p>
    <w:p w:rsidR="00B602A5" w:rsidRDefault="00B602A5">
      <w:pPr>
        <w:spacing w:after="1" w:line="280" w:lineRule="auto"/>
        <w:jc w:val="right"/>
      </w:pPr>
      <w:r>
        <w:rPr>
          <w:rFonts w:cs="PT Astra Serif"/>
        </w:rPr>
        <w:t>24 сентября 2015 года</w:t>
      </w:r>
    </w:p>
    <w:p w:rsidR="00B602A5" w:rsidRDefault="00B602A5">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B602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02A5" w:rsidRDefault="00B602A5"/>
        </w:tc>
        <w:tc>
          <w:tcPr>
            <w:tcW w:w="113" w:type="dxa"/>
            <w:tcBorders>
              <w:top w:val="nil"/>
              <w:left w:val="nil"/>
              <w:bottom w:val="nil"/>
              <w:right w:val="nil"/>
            </w:tcBorders>
            <w:shd w:val="clear" w:color="auto" w:fill="F4F3F8"/>
            <w:tcMar>
              <w:top w:w="0" w:type="dxa"/>
              <w:left w:w="0" w:type="dxa"/>
              <w:bottom w:w="0" w:type="dxa"/>
              <w:right w:w="0" w:type="dxa"/>
            </w:tcMar>
          </w:tcPr>
          <w:p w:rsidR="00B602A5" w:rsidRDefault="00B602A5"/>
        </w:tc>
        <w:tc>
          <w:tcPr>
            <w:tcW w:w="0" w:type="auto"/>
            <w:tcBorders>
              <w:top w:val="nil"/>
              <w:left w:val="nil"/>
              <w:bottom w:val="nil"/>
              <w:right w:val="nil"/>
            </w:tcBorders>
            <w:shd w:val="clear" w:color="auto" w:fill="F4F3F8"/>
            <w:tcMar>
              <w:top w:w="113" w:type="dxa"/>
              <w:left w:w="0" w:type="dxa"/>
              <w:bottom w:w="113" w:type="dxa"/>
              <w:right w:w="0" w:type="dxa"/>
            </w:tcMar>
          </w:tcPr>
          <w:p w:rsidR="00B602A5" w:rsidRDefault="00B602A5">
            <w:pPr>
              <w:spacing w:after="1" w:line="280" w:lineRule="auto"/>
              <w:jc w:val="center"/>
            </w:pPr>
            <w:r>
              <w:rPr>
                <w:rFonts w:cs="PT Astra Serif"/>
                <w:color w:val="392C69"/>
              </w:rPr>
              <w:t>Список изменяющих документов</w:t>
            </w:r>
          </w:p>
          <w:p w:rsidR="00B602A5" w:rsidRDefault="00B602A5">
            <w:pPr>
              <w:spacing w:after="1" w:line="280" w:lineRule="auto"/>
              <w:jc w:val="center"/>
            </w:pPr>
            <w:proofErr w:type="gramStart"/>
            <w:r>
              <w:rPr>
                <w:rFonts w:cs="PT Astra Serif"/>
                <w:color w:val="392C69"/>
              </w:rPr>
              <w:t>(в ред. Законов Ульяновской области</w:t>
            </w:r>
            <w:proofErr w:type="gramEnd"/>
          </w:p>
          <w:p w:rsidR="00B602A5" w:rsidRDefault="00B602A5">
            <w:pPr>
              <w:spacing w:after="1" w:line="280" w:lineRule="auto"/>
              <w:jc w:val="center"/>
            </w:pPr>
            <w:r>
              <w:rPr>
                <w:rFonts w:cs="PT Astra Serif"/>
                <w:color w:val="392C69"/>
              </w:rPr>
              <w:t xml:space="preserve">от 27.09.2016 </w:t>
            </w:r>
            <w:hyperlink r:id="rId4">
              <w:r>
                <w:rPr>
                  <w:rFonts w:cs="PT Astra Serif"/>
                  <w:color w:val="0000FF"/>
                </w:rPr>
                <w:t>N 123-ЗО</w:t>
              </w:r>
            </w:hyperlink>
            <w:r>
              <w:rPr>
                <w:rFonts w:cs="PT Astra Serif"/>
                <w:color w:val="392C69"/>
              </w:rPr>
              <w:t xml:space="preserve">, от 27.10.2016 </w:t>
            </w:r>
            <w:hyperlink r:id="rId5">
              <w:r>
                <w:rPr>
                  <w:rFonts w:cs="PT Astra Serif"/>
                  <w:color w:val="0000FF"/>
                </w:rPr>
                <w:t>N 144-ЗО</w:t>
              </w:r>
            </w:hyperlink>
            <w:r>
              <w:rPr>
                <w:rFonts w:cs="PT Astra Serif"/>
                <w:color w:val="392C69"/>
              </w:rPr>
              <w:t xml:space="preserve">, от 24.03.2017 </w:t>
            </w:r>
            <w:hyperlink r:id="rId6">
              <w:r>
                <w:rPr>
                  <w:rFonts w:cs="PT Astra Serif"/>
                  <w:color w:val="0000FF"/>
                </w:rPr>
                <w:t>N 18-ЗО</w:t>
              </w:r>
            </w:hyperlink>
            <w:r>
              <w:rPr>
                <w:rFonts w:cs="PT Astra Serif"/>
                <w:color w:val="392C69"/>
              </w:rPr>
              <w:t>,</w:t>
            </w:r>
          </w:p>
          <w:p w:rsidR="00B602A5" w:rsidRDefault="00B602A5">
            <w:pPr>
              <w:spacing w:after="1" w:line="280" w:lineRule="auto"/>
              <w:jc w:val="center"/>
            </w:pPr>
            <w:r>
              <w:rPr>
                <w:rFonts w:cs="PT Astra Serif"/>
                <w:color w:val="392C69"/>
              </w:rPr>
              <w:t xml:space="preserve">от 22.04.2017 </w:t>
            </w:r>
            <w:hyperlink r:id="rId7">
              <w:r>
                <w:rPr>
                  <w:rFonts w:cs="PT Astra Serif"/>
                  <w:color w:val="0000FF"/>
                </w:rPr>
                <w:t>N 34-ЗО</w:t>
              </w:r>
            </w:hyperlink>
            <w:r>
              <w:rPr>
                <w:rFonts w:cs="PT Astra Serif"/>
                <w:color w:val="392C69"/>
              </w:rPr>
              <w:t xml:space="preserve">, от 27.10.2017 </w:t>
            </w:r>
            <w:hyperlink r:id="rId8">
              <w:r>
                <w:rPr>
                  <w:rFonts w:cs="PT Astra Serif"/>
                  <w:color w:val="0000FF"/>
                </w:rPr>
                <w:t>N 128-ЗО</w:t>
              </w:r>
            </w:hyperlink>
            <w:r>
              <w:rPr>
                <w:rFonts w:cs="PT Astra Serif"/>
                <w:color w:val="392C69"/>
              </w:rPr>
              <w:t xml:space="preserve">, от 25.12.2017 </w:t>
            </w:r>
            <w:hyperlink r:id="rId9">
              <w:r>
                <w:rPr>
                  <w:rFonts w:cs="PT Astra Serif"/>
                  <w:color w:val="0000FF"/>
                </w:rPr>
                <w:t>N 171-ЗО</w:t>
              </w:r>
            </w:hyperlink>
            <w:r>
              <w:rPr>
                <w:rFonts w:cs="PT Astra Serif"/>
                <w:color w:val="392C69"/>
              </w:rPr>
              <w:t>,</w:t>
            </w:r>
          </w:p>
          <w:p w:rsidR="00B602A5" w:rsidRDefault="00B602A5">
            <w:pPr>
              <w:spacing w:after="1" w:line="280" w:lineRule="auto"/>
              <w:jc w:val="center"/>
            </w:pPr>
            <w:r>
              <w:rPr>
                <w:rFonts w:cs="PT Astra Serif"/>
                <w:color w:val="392C69"/>
              </w:rPr>
              <w:t xml:space="preserve">от 09.10.2018 </w:t>
            </w:r>
            <w:hyperlink r:id="rId10">
              <w:r>
                <w:rPr>
                  <w:rFonts w:cs="PT Astra Serif"/>
                  <w:color w:val="0000FF"/>
                </w:rPr>
                <w:t>N 101-ЗО</w:t>
              </w:r>
            </w:hyperlink>
            <w:r>
              <w:rPr>
                <w:rFonts w:cs="PT Astra Serif"/>
                <w:color w:val="392C69"/>
              </w:rPr>
              <w:t xml:space="preserve">, от 02.09.2019 </w:t>
            </w:r>
            <w:hyperlink r:id="rId11">
              <w:r>
                <w:rPr>
                  <w:rFonts w:cs="PT Astra Serif"/>
                  <w:color w:val="0000FF"/>
                </w:rPr>
                <w:t>N 83-ЗО</w:t>
              </w:r>
            </w:hyperlink>
            <w:r>
              <w:rPr>
                <w:rFonts w:cs="PT Astra Serif"/>
                <w:color w:val="392C69"/>
              </w:rPr>
              <w:t xml:space="preserve">, от 25.02.2020 </w:t>
            </w:r>
            <w:hyperlink r:id="rId12">
              <w:r>
                <w:rPr>
                  <w:rFonts w:cs="PT Astra Serif"/>
                  <w:color w:val="0000FF"/>
                </w:rPr>
                <w:t>N 12-ЗО</w:t>
              </w:r>
            </w:hyperlink>
            <w:r>
              <w:rPr>
                <w:rFonts w:cs="PT Astra Serif"/>
                <w:color w:val="392C69"/>
              </w:rPr>
              <w:t>,</w:t>
            </w:r>
          </w:p>
          <w:p w:rsidR="00B602A5" w:rsidRDefault="00B602A5">
            <w:pPr>
              <w:spacing w:after="1" w:line="280" w:lineRule="auto"/>
              <w:jc w:val="center"/>
            </w:pPr>
            <w:r>
              <w:rPr>
                <w:rFonts w:cs="PT Astra Serif"/>
                <w:color w:val="392C69"/>
              </w:rPr>
              <w:t xml:space="preserve">от 06.05.2020 </w:t>
            </w:r>
            <w:hyperlink r:id="rId13">
              <w:r>
                <w:rPr>
                  <w:rFonts w:cs="PT Astra Serif"/>
                  <w:color w:val="0000FF"/>
                </w:rPr>
                <w:t>N 47-ЗО</w:t>
              </w:r>
            </w:hyperlink>
            <w:r>
              <w:rPr>
                <w:rFonts w:cs="PT Astra Serif"/>
                <w:color w:val="392C69"/>
              </w:rPr>
              <w:t xml:space="preserve">, от 02.04.2021 </w:t>
            </w:r>
            <w:hyperlink r:id="rId14">
              <w:r>
                <w:rPr>
                  <w:rFonts w:cs="PT Astra Serif"/>
                  <w:color w:val="0000FF"/>
                </w:rPr>
                <w:t>N 19-ЗО</w:t>
              </w:r>
            </w:hyperlink>
            <w:r>
              <w:rPr>
                <w:rFonts w:cs="PT Astra Serif"/>
                <w:color w:val="392C69"/>
              </w:rPr>
              <w:t xml:space="preserve">, от 02.04.2021 </w:t>
            </w:r>
            <w:hyperlink r:id="rId15">
              <w:r>
                <w:rPr>
                  <w:rFonts w:cs="PT Astra Serif"/>
                  <w:color w:val="0000FF"/>
                </w:rPr>
                <w:t>N 20-ЗО</w:t>
              </w:r>
            </w:hyperlink>
            <w:r>
              <w:rPr>
                <w:rFonts w:cs="PT Astra Serif"/>
                <w:color w:val="392C69"/>
              </w:rPr>
              <w:t>,</w:t>
            </w:r>
          </w:p>
          <w:p w:rsidR="00B602A5" w:rsidRDefault="00B602A5">
            <w:pPr>
              <w:spacing w:after="1" w:line="280" w:lineRule="auto"/>
              <w:jc w:val="center"/>
            </w:pPr>
            <w:r>
              <w:rPr>
                <w:rFonts w:cs="PT Astra Serif"/>
                <w:color w:val="392C69"/>
              </w:rPr>
              <w:t xml:space="preserve">от 27.04.2021 </w:t>
            </w:r>
            <w:hyperlink r:id="rId16">
              <w:r>
                <w:rPr>
                  <w:rFonts w:cs="PT Astra Serif"/>
                  <w:color w:val="0000FF"/>
                </w:rPr>
                <w:t>N 37-ЗО</w:t>
              </w:r>
            </w:hyperlink>
            <w:r>
              <w:rPr>
                <w:rFonts w:cs="PT Astra Serif"/>
                <w:color w:val="392C69"/>
              </w:rPr>
              <w:t xml:space="preserve">, от 30.07.2021 </w:t>
            </w:r>
            <w:hyperlink r:id="rId17">
              <w:r>
                <w:rPr>
                  <w:rFonts w:cs="PT Astra Serif"/>
                  <w:color w:val="0000FF"/>
                </w:rPr>
                <w:t>N 73-ЗО</w:t>
              </w:r>
            </w:hyperlink>
            <w:r>
              <w:rPr>
                <w:rFonts w:cs="PT Astra Serif"/>
                <w:color w:val="392C69"/>
              </w:rPr>
              <w:t xml:space="preserve">, от 30.07.2021 </w:t>
            </w:r>
            <w:hyperlink r:id="rId18">
              <w:r>
                <w:rPr>
                  <w:rFonts w:cs="PT Astra Serif"/>
                  <w:color w:val="0000FF"/>
                </w:rPr>
                <w:t>N 74-ЗО</w:t>
              </w:r>
            </w:hyperlink>
            <w:r>
              <w:rPr>
                <w:rFonts w:cs="PT Astra Serif"/>
                <w:color w:val="392C69"/>
              </w:rPr>
              <w:t>,</w:t>
            </w:r>
          </w:p>
          <w:p w:rsidR="00B602A5" w:rsidRDefault="00B602A5">
            <w:pPr>
              <w:spacing w:after="1" w:line="280" w:lineRule="auto"/>
              <w:jc w:val="center"/>
            </w:pPr>
            <w:r>
              <w:rPr>
                <w:rFonts w:cs="PT Astra Serif"/>
                <w:color w:val="392C69"/>
              </w:rPr>
              <w:t xml:space="preserve">от 22.11.2021 </w:t>
            </w:r>
            <w:hyperlink r:id="rId19">
              <w:r>
                <w:rPr>
                  <w:rFonts w:cs="PT Astra Serif"/>
                  <w:color w:val="0000FF"/>
                </w:rPr>
                <w:t>N 133-ЗО</w:t>
              </w:r>
            </w:hyperlink>
            <w:r>
              <w:rPr>
                <w:rFonts w:cs="PT Astra Serif"/>
                <w:color w:val="392C69"/>
              </w:rPr>
              <w:t xml:space="preserve">, от 20.12.2021 </w:t>
            </w:r>
            <w:hyperlink r:id="rId20">
              <w:r>
                <w:rPr>
                  <w:rFonts w:cs="PT Astra Serif"/>
                  <w:color w:val="0000FF"/>
                </w:rPr>
                <w:t>N 151-ЗО</w:t>
              </w:r>
            </w:hyperlink>
            <w:r>
              <w:rPr>
                <w:rFonts w:cs="PT Astra Serif"/>
                <w:color w:val="392C69"/>
              </w:rPr>
              <w:t xml:space="preserve">, от 11.04.2022 </w:t>
            </w:r>
            <w:hyperlink r:id="rId21">
              <w:r>
                <w:rPr>
                  <w:rFonts w:cs="PT Astra Serif"/>
                  <w:color w:val="0000FF"/>
                </w:rPr>
                <w:t>N 28-ЗО</w:t>
              </w:r>
            </w:hyperlink>
            <w:r>
              <w:rPr>
                <w:rFonts w:cs="PT Astra Serif"/>
                <w:color w:val="392C69"/>
              </w:rPr>
              <w:t>,</w:t>
            </w:r>
          </w:p>
          <w:p w:rsidR="00B602A5" w:rsidRDefault="00B602A5">
            <w:pPr>
              <w:spacing w:after="1" w:line="280" w:lineRule="auto"/>
              <w:jc w:val="center"/>
            </w:pPr>
            <w:r>
              <w:rPr>
                <w:rFonts w:cs="PT Astra Serif"/>
                <w:color w:val="392C69"/>
              </w:rPr>
              <w:t xml:space="preserve">от 08.12.2022 </w:t>
            </w:r>
            <w:hyperlink r:id="rId22">
              <w:r>
                <w:rPr>
                  <w:rFonts w:cs="PT Astra Serif"/>
                  <w:color w:val="0000FF"/>
                </w:rPr>
                <w:t>N 134-ЗО</w:t>
              </w:r>
            </w:hyperlink>
            <w:r>
              <w:rPr>
                <w:rFonts w:cs="PT Astra Serif"/>
                <w:color w:val="392C69"/>
              </w:rPr>
              <w:t xml:space="preserve">, от 27.03.2023 </w:t>
            </w:r>
            <w:hyperlink r:id="rId23">
              <w:r>
                <w:rPr>
                  <w:rFonts w:cs="PT Astra Serif"/>
                  <w:color w:val="0000FF"/>
                </w:rPr>
                <w:t>N 18-ЗО</w:t>
              </w:r>
            </w:hyperlink>
            <w:r>
              <w:rPr>
                <w:rFonts w:cs="PT Astra Serif"/>
                <w:color w:val="392C69"/>
              </w:rPr>
              <w:t xml:space="preserve">, от 31.07.2023 </w:t>
            </w:r>
            <w:hyperlink r:id="rId24">
              <w:r>
                <w:rPr>
                  <w:rFonts w:cs="PT Astra Serif"/>
                  <w:color w:val="0000FF"/>
                </w:rPr>
                <w:t>N 88-ЗО</w:t>
              </w:r>
            </w:hyperlink>
            <w:r>
              <w:rPr>
                <w:rFonts w:cs="PT Astra Serif"/>
                <w:color w:val="392C69"/>
              </w:rPr>
              <w:t>,</w:t>
            </w:r>
          </w:p>
          <w:p w:rsidR="00B602A5" w:rsidRDefault="00B602A5">
            <w:pPr>
              <w:spacing w:after="1" w:line="280" w:lineRule="auto"/>
              <w:jc w:val="center"/>
            </w:pPr>
            <w:r>
              <w:rPr>
                <w:rFonts w:cs="PT Astra Serif"/>
                <w:color w:val="392C69"/>
              </w:rPr>
              <w:t xml:space="preserve">от 16.06.2025 </w:t>
            </w:r>
            <w:hyperlink r:id="rId25">
              <w:r>
                <w:rPr>
                  <w:rFonts w:cs="PT Astra Serif"/>
                  <w:color w:val="0000FF"/>
                </w:rPr>
                <w:t>N 59-ЗО</w:t>
              </w:r>
            </w:hyperlink>
            <w:r>
              <w:rPr>
                <w:rFonts w:cs="PT Astra Serif"/>
                <w:color w:val="392C69"/>
              </w:rPr>
              <w:t xml:space="preserve">, от </w:t>
            </w:r>
            <w:r w:rsidRPr="00B602A5">
              <w:rPr>
                <w:rFonts w:cs="PT Astra Serif"/>
                <w:b/>
                <w:color w:val="392C69"/>
              </w:rPr>
              <w:t xml:space="preserve">26.09.2025 </w:t>
            </w:r>
            <w:hyperlink r:id="rId26">
              <w:r w:rsidRPr="00B602A5">
                <w:rPr>
                  <w:rFonts w:cs="PT Astra Serif"/>
                  <w:b/>
                  <w:color w:val="0000FF"/>
                </w:rPr>
                <w:t>N 107-ЗО</w:t>
              </w:r>
            </w:hyperlink>
            <w:r>
              <w:rPr>
                <w:rFonts w:cs="PT Astra Serif"/>
                <w:color w:val="392C69"/>
              </w:rPr>
              <w:t>,</w:t>
            </w:r>
          </w:p>
          <w:p w:rsidR="00B602A5" w:rsidRDefault="00B602A5">
            <w:pPr>
              <w:spacing w:after="1" w:line="280" w:lineRule="auto"/>
              <w:jc w:val="center"/>
            </w:pPr>
            <w:r>
              <w:rPr>
                <w:rFonts w:cs="PT Astra Serif"/>
                <w:color w:val="392C69"/>
              </w:rPr>
              <w:t xml:space="preserve">с </w:t>
            </w:r>
            <w:proofErr w:type="spellStart"/>
            <w:r>
              <w:rPr>
                <w:rFonts w:cs="PT Astra Serif"/>
                <w:color w:val="392C69"/>
              </w:rPr>
              <w:t>изм</w:t>
            </w:r>
            <w:proofErr w:type="spellEnd"/>
            <w:r>
              <w:rPr>
                <w:rFonts w:cs="PT Astra Serif"/>
                <w:color w:val="392C69"/>
              </w:rPr>
              <w:t>., внесенными Законами Ульяновской области</w:t>
            </w:r>
          </w:p>
          <w:p w:rsidR="00B602A5" w:rsidRDefault="00B602A5">
            <w:pPr>
              <w:spacing w:after="1" w:line="280" w:lineRule="auto"/>
              <w:jc w:val="center"/>
            </w:pPr>
            <w:r>
              <w:rPr>
                <w:rFonts w:cs="PT Astra Serif"/>
                <w:color w:val="392C69"/>
              </w:rPr>
              <w:t xml:space="preserve">от 09.03.2016 </w:t>
            </w:r>
            <w:hyperlink r:id="rId27">
              <w:r>
                <w:rPr>
                  <w:rFonts w:cs="PT Astra Serif"/>
                  <w:color w:val="0000FF"/>
                </w:rPr>
                <w:t>N 21-ЗО</w:t>
              </w:r>
            </w:hyperlink>
            <w:r>
              <w:rPr>
                <w:rFonts w:cs="PT Astra Serif"/>
                <w:color w:val="392C69"/>
              </w:rPr>
              <w:t xml:space="preserve">, от 18.11.2016 </w:t>
            </w:r>
            <w:hyperlink r:id="rId28">
              <w:r>
                <w:rPr>
                  <w:rFonts w:cs="PT Astra Serif"/>
                  <w:color w:val="0000FF"/>
                </w:rPr>
                <w:t>N 172-ЗО</w:t>
              </w:r>
            </w:hyperlink>
            <w:r>
              <w:rPr>
                <w:rFonts w:cs="PT Astra Serif"/>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602A5" w:rsidRDefault="00B602A5"/>
        </w:tc>
      </w:tr>
    </w:tbl>
    <w:p w:rsidR="00B602A5" w:rsidRDefault="00B602A5">
      <w:pPr>
        <w:spacing w:after="1" w:line="280" w:lineRule="auto"/>
        <w:jc w:val="both"/>
      </w:pPr>
    </w:p>
    <w:p w:rsidR="00B602A5" w:rsidRDefault="00B602A5">
      <w:pPr>
        <w:spacing w:after="1" w:line="280" w:lineRule="auto"/>
        <w:ind w:firstLine="540"/>
        <w:jc w:val="both"/>
        <w:outlineLvl w:val="1"/>
      </w:pPr>
      <w:r>
        <w:rPr>
          <w:rFonts w:cs="PT Astra Serif"/>
          <w:b/>
        </w:rPr>
        <w:t>Статья 1. Предмет правового регулирования настоящего Закона</w:t>
      </w:r>
    </w:p>
    <w:p w:rsidR="00B602A5" w:rsidRDefault="00B602A5">
      <w:pPr>
        <w:spacing w:after="1" w:line="280" w:lineRule="auto"/>
        <w:jc w:val="both"/>
      </w:pPr>
    </w:p>
    <w:p w:rsidR="00B602A5" w:rsidRDefault="00B602A5">
      <w:pPr>
        <w:spacing w:after="1" w:line="280" w:lineRule="auto"/>
        <w:ind w:firstLine="540"/>
        <w:jc w:val="both"/>
      </w:pPr>
      <w:proofErr w:type="gramStart"/>
      <w:r>
        <w:rPr>
          <w:rFonts w:cs="PT Astra Serif"/>
        </w:rPr>
        <w:t xml:space="preserve">Настоящий Закон в случаях и пределах, предусмотренных Федеральным </w:t>
      </w:r>
      <w:hyperlink r:id="rId29">
        <w:r>
          <w:rPr>
            <w:rFonts w:cs="PT Astra Serif"/>
            <w:color w:val="0000FF"/>
          </w:rPr>
          <w:t>законом</w:t>
        </w:r>
      </w:hyperlink>
      <w:r>
        <w:rPr>
          <w:rFonts w:cs="PT Astra Serif"/>
        </w:rP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и Федеральным </w:t>
      </w:r>
      <w:hyperlink r:id="rId30">
        <w:r>
          <w:rPr>
            <w:rFonts w:cs="PT Astra Serif"/>
            <w:color w:val="0000FF"/>
          </w:rPr>
          <w:t>законом</w:t>
        </w:r>
      </w:hyperlink>
      <w:r>
        <w:rPr>
          <w:rFonts w:cs="PT Astra Serif"/>
        </w:rPr>
        <w:t xml:space="preserve"> от 27 июля 2004 года N 79-ФЗ "О государственной гражданской службе Российской Федерации" (далее - Федеральный закон "О государственной гражданской службе Российской Федерации"), определяет особенности </w:t>
      </w:r>
      <w:r>
        <w:rPr>
          <w:rFonts w:cs="PT Astra Serif"/>
        </w:rPr>
        <w:lastRenderedPageBreak/>
        <w:t>государственной гражданской</w:t>
      </w:r>
      <w:proofErr w:type="gramEnd"/>
      <w:r>
        <w:rPr>
          <w:rFonts w:cs="PT Astra Serif"/>
        </w:rPr>
        <w:t xml:space="preserve"> службы Ульяновской области (далее также - гражданская служба).</w:t>
      </w:r>
    </w:p>
    <w:p w:rsidR="00B602A5" w:rsidRDefault="00B602A5">
      <w:pPr>
        <w:spacing w:after="1" w:line="280" w:lineRule="auto"/>
        <w:jc w:val="both"/>
      </w:pPr>
    </w:p>
    <w:p w:rsidR="00B602A5" w:rsidRDefault="00B602A5">
      <w:pPr>
        <w:spacing w:after="1" w:line="280" w:lineRule="auto"/>
        <w:ind w:firstLine="540"/>
        <w:jc w:val="both"/>
        <w:outlineLvl w:val="1"/>
      </w:pPr>
      <w:r>
        <w:rPr>
          <w:rFonts w:cs="PT Astra Serif"/>
          <w:b/>
        </w:rPr>
        <w:t>Статья 2. Должности гражданской службы</w:t>
      </w:r>
    </w:p>
    <w:p w:rsidR="00B602A5" w:rsidRDefault="00B602A5">
      <w:pPr>
        <w:spacing w:after="1" w:line="280" w:lineRule="auto"/>
        <w:jc w:val="both"/>
      </w:pPr>
    </w:p>
    <w:p w:rsidR="00B602A5" w:rsidRDefault="00B602A5">
      <w:pPr>
        <w:spacing w:after="1" w:line="280" w:lineRule="auto"/>
        <w:ind w:firstLine="540"/>
        <w:jc w:val="both"/>
      </w:pPr>
      <w:r>
        <w:rPr>
          <w:rFonts w:cs="PT Astra Serif"/>
        </w:rPr>
        <w:t xml:space="preserve">Должности гражданской службы учреждаются законом Ульяновской области, указанным в </w:t>
      </w:r>
      <w:hyperlink w:anchor="P35">
        <w:r>
          <w:rPr>
            <w:rFonts w:cs="PT Astra Serif"/>
            <w:color w:val="0000FF"/>
          </w:rPr>
          <w:t>статье 3</w:t>
        </w:r>
      </w:hyperlink>
      <w:r>
        <w:rPr>
          <w:rFonts w:cs="PT Astra Serif"/>
        </w:rPr>
        <w:t xml:space="preserve"> настоящего Закона, с учетом положений Федерального </w:t>
      </w:r>
      <w:hyperlink r:id="rId31">
        <w:r>
          <w:rPr>
            <w:rFonts w:cs="PT Astra Serif"/>
            <w:color w:val="0000FF"/>
          </w:rPr>
          <w:t>закона</w:t>
        </w:r>
      </w:hyperlink>
      <w:r>
        <w:rPr>
          <w:rFonts w:cs="PT Astra Serif"/>
        </w:rPr>
        <w:t xml:space="preserve"> "О государственной гражданской службе Российской Федерации" в целях </w:t>
      </w:r>
      <w:proofErr w:type="gramStart"/>
      <w:r>
        <w:rPr>
          <w:rFonts w:cs="PT Astra Serif"/>
        </w:rPr>
        <w:t>обеспечения исполнения полномочий государственных органов Ульяновской области</w:t>
      </w:r>
      <w:proofErr w:type="gramEnd"/>
      <w:r>
        <w:rPr>
          <w:rFonts w:cs="PT Astra Serif"/>
        </w:rPr>
        <w:t xml:space="preserve"> либо лиц, замещающих государственные должности Ульяновской области.</w:t>
      </w:r>
    </w:p>
    <w:p w:rsidR="00B602A5" w:rsidRDefault="00B602A5">
      <w:pPr>
        <w:spacing w:after="1" w:line="280" w:lineRule="auto"/>
        <w:jc w:val="both"/>
      </w:pPr>
    </w:p>
    <w:p w:rsidR="00B602A5" w:rsidRDefault="00B602A5">
      <w:pPr>
        <w:spacing w:after="1" w:line="280" w:lineRule="auto"/>
        <w:ind w:firstLine="540"/>
        <w:jc w:val="both"/>
        <w:outlineLvl w:val="1"/>
      </w:pPr>
      <w:bookmarkStart w:id="0" w:name="P35"/>
      <w:bookmarkEnd w:id="0"/>
      <w:r>
        <w:rPr>
          <w:rFonts w:cs="PT Astra Serif"/>
          <w:b/>
        </w:rPr>
        <w:t>Статья 3. Реестр должностей государственной гражданской службы Ульяновской области</w:t>
      </w:r>
    </w:p>
    <w:p w:rsidR="00B602A5" w:rsidRDefault="00B602A5">
      <w:pPr>
        <w:spacing w:after="1" w:line="280" w:lineRule="auto"/>
        <w:jc w:val="both"/>
      </w:pPr>
    </w:p>
    <w:p w:rsidR="00B602A5" w:rsidRDefault="00B602A5">
      <w:pPr>
        <w:spacing w:after="1" w:line="280" w:lineRule="auto"/>
        <w:ind w:firstLine="540"/>
        <w:jc w:val="both"/>
      </w:pPr>
      <w:r>
        <w:rPr>
          <w:rFonts w:cs="PT Astra Serif"/>
        </w:rPr>
        <w:t xml:space="preserve">Должности гражданской службы в государственных органах Ульяновской области, учрежденные с учетом структуры этих органов и классифицируемые по категориям, группам должностей в соответствии со </w:t>
      </w:r>
      <w:hyperlink r:id="rId32">
        <w:r>
          <w:rPr>
            <w:rFonts w:cs="PT Astra Serif"/>
            <w:color w:val="0000FF"/>
          </w:rPr>
          <w:t>статьей 9</w:t>
        </w:r>
      </w:hyperlink>
      <w:r>
        <w:rPr>
          <w:rFonts w:cs="PT Astra Serif"/>
        </w:rPr>
        <w:t xml:space="preserve"> Федерального закона "О государственной гражданской службе Российской Федерации", составляют перечни должностей гражданской службы, являющиеся соответствующими разделами Реестра должностей государственной гражданской службы Ульяновской области. Реестр должностей государственной гражданской службы Ульяновской области составляется с учетом </w:t>
      </w:r>
      <w:proofErr w:type="gramStart"/>
      <w:r>
        <w:rPr>
          <w:rFonts w:cs="PT Astra Serif"/>
        </w:rPr>
        <w:t>принципов построения Реестра должностей федеральной государственной гражданской службы</w:t>
      </w:r>
      <w:proofErr w:type="gramEnd"/>
      <w:r>
        <w:rPr>
          <w:rFonts w:cs="PT Astra Serif"/>
        </w:rPr>
        <w:t xml:space="preserve"> и утверждается </w:t>
      </w:r>
      <w:hyperlink r:id="rId33">
        <w:r>
          <w:rPr>
            <w:rFonts w:cs="PT Astra Serif"/>
            <w:color w:val="0000FF"/>
          </w:rPr>
          <w:t>законом</w:t>
        </w:r>
      </w:hyperlink>
      <w:r>
        <w:rPr>
          <w:rFonts w:cs="PT Astra Serif"/>
        </w:rPr>
        <w:t xml:space="preserve"> Ульяновской области.</w:t>
      </w:r>
    </w:p>
    <w:p w:rsidR="00B602A5" w:rsidRDefault="00B602A5">
      <w:pPr>
        <w:spacing w:after="1" w:line="280" w:lineRule="auto"/>
        <w:jc w:val="both"/>
      </w:pPr>
    </w:p>
    <w:p w:rsidR="00B602A5" w:rsidRDefault="00B602A5">
      <w:pPr>
        <w:spacing w:after="1" w:line="280" w:lineRule="auto"/>
        <w:ind w:firstLine="540"/>
        <w:jc w:val="both"/>
        <w:outlineLvl w:val="1"/>
      </w:pPr>
      <w:r>
        <w:rPr>
          <w:rFonts w:cs="PT Astra Serif"/>
          <w:b/>
        </w:rPr>
        <w:t>Статья 4. Классные чины гражданской службы</w:t>
      </w:r>
    </w:p>
    <w:p w:rsidR="00B602A5" w:rsidRDefault="00B602A5">
      <w:pPr>
        <w:spacing w:after="1" w:line="280" w:lineRule="auto"/>
        <w:jc w:val="both"/>
      </w:pPr>
    </w:p>
    <w:p w:rsidR="00B602A5" w:rsidRDefault="00B602A5">
      <w:pPr>
        <w:spacing w:after="1" w:line="280" w:lineRule="auto"/>
        <w:ind w:firstLine="540"/>
        <w:jc w:val="both"/>
      </w:pPr>
      <w:r>
        <w:rPr>
          <w:rFonts w:cs="PT Astra Serif"/>
        </w:rPr>
        <w:t>1. Классные чины гражданской службы присваиваются государственным гражданским служащим Ульяновской области (далее также - гражданские служащие) в соответствии с замещаемой должностью гражданской службы в пределах группы должностей гражданской службы.</w:t>
      </w:r>
    </w:p>
    <w:p w:rsidR="00B602A5" w:rsidRDefault="00B602A5">
      <w:pPr>
        <w:spacing w:before="280" w:after="1" w:line="280" w:lineRule="auto"/>
        <w:ind w:firstLine="540"/>
        <w:jc w:val="both"/>
      </w:pPr>
      <w:bookmarkStart w:id="1" w:name="P42"/>
      <w:bookmarkEnd w:id="1"/>
      <w:r>
        <w:rPr>
          <w:rFonts w:cs="PT Astra Serif"/>
        </w:rPr>
        <w:t>2. Гражданским служащим, замещающим должности гражданской службы высшей группы, присваивается классный чин гражданской службы - действительный государственный советник Ульяновской области 1, 2 или 3-го класса.</w:t>
      </w:r>
    </w:p>
    <w:p w:rsidR="00B602A5" w:rsidRDefault="00B602A5">
      <w:pPr>
        <w:spacing w:before="280" w:after="1" w:line="280" w:lineRule="auto"/>
        <w:ind w:firstLine="540"/>
        <w:jc w:val="both"/>
      </w:pPr>
      <w:bookmarkStart w:id="2" w:name="P43"/>
      <w:bookmarkEnd w:id="2"/>
      <w:r>
        <w:rPr>
          <w:rFonts w:cs="PT Astra Serif"/>
        </w:rPr>
        <w:lastRenderedPageBreak/>
        <w:t>3. Гражданским служащим, замещающим должности гражданской службы главной группы, присваивается классный чин гражданской службы - государственный советник Ульяновской области 1, 2 или 3-го класса.</w:t>
      </w:r>
    </w:p>
    <w:p w:rsidR="00B602A5" w:rsidRDefault="00B602A5">
      <w:pPr>
        <w:spacing w:before="280" w:after="1" w:line="280" w:lineRule="auto"/>
        <w:ind w:firstLine="540"/>
        <w:jc w:val="both"/>
      </w:pPr>
      <w:r>
        <w:rPr>
          <w:rFonts w:cs="PT Astra Serif"/>
        </w:rPr>
        <w:t>4. Гражданским служащим, замещающим должности гражданской службы ведущей группы, присваивается классный чин гражданской службы - советник государственной гражданской службы Ульяновской области 1, 2 или 3-го класса.</w:t>
      </w:r>
    </w:p>
    <w:p w:rsidR="00B602A5" w:rsidRDefault="00B602A5">
      <w:pPr>
        <w:spacing w:before="280" w:after="1" w:line="280" w:lineRule="auto"/>
        <w:ind w:firstLine="540"/>
        <w:jc w:val="both"/>
      </w:pPr>
      <w:r>
        <w:rPr>
          <w:rFonts w:cs="PT Astra Serif"/>
        </w:rPr>
        <w:t>5. Гражданским служащим, замещающим должности гражданской службы старшей группы, присваивается классный чин гражданской службы - референт государственной гражданской службы Ульяновской области 1, 2 или 3-го класса.</w:t>
      </w:r>
    </w:p>
    <w:p w:rsidR="00B602A5" w:rsidRDefault="00B602A5">
      <w:pPr>
        <w:spacing w:before="280" w:after="1" w:line="280" w:lineRule="auto"/>
        <w:ind w:firstLine="540"/>
        <w:jc w:val="both"/>
      </w:pPr>
      <w:bookmarkStart w:id="3" w:name="P46"/>
      <w:bookmarkEnd w:id="3"/>
      <w:r>
        <w:rPr>
          <w:rFonts w:cs="PT Astra Serif"/>
        </w:rPr>
        <w:t>6. Гражданским служащим, замещающим должности гражданской службы младшей группы, присваивается классный чин гражданской службы - секретарь государственной гражданской службы Ульяновской области 1, 2 или 3-го класса.</w:t>
      </w:r>
    </w:p>
    <w:p w:rsidR="00B602A5" w:rsidRDefault="00B602A5">
      <w:pPr>
        <w:spacing w:before="280" w:after="1" w:line="280" w:lineRule="auto"/>
        <w:ind w:firstLine="540"/>
        <w:jc w:val="both"/>
      </w:pPr>
      <w:r>
        <w:rPr>
          <w:rFonts w:cs="PT Astra Serif"/>
        </w:rPr>
        <w:t xml:space="preserve">7. Старшинство классных чинов гражданской службы определяется последовательностью их перечисления в </w:t>
      </w:r>
      <w:hyperlink w:anchor="P42">
        <w:r>
          <w:rPr>
            <w:rFonts w:cs="PT Astra Serif"/>
            <w:color w:val="0000FF"/>
          </w:rPr>
          <w:t>частях 2</w:t>
        </w:r>
      </w:hyperlink>
      <w:r>
        <w:rPr>
          <w:rFonts w:cs="PT Astra Serif"/>
        </w:rPr>
        <w:t xml:space="preserve"> - </w:t>
      </w:r>
      <w:hyperlink w:anchor="P46">
        <w:r>
          <w:rPr>
            <w:rFonts w:cs="PT Astra Serif"/>
            <w:color w:val="0000FF"/>
          </w:rPr>
          <w:t>6</w:t>
        </w:r>
      </w:hyperlink>
      <w:r>
        <w:rPr>
          <w:rFonts w:cs="PT Astra Serif"/>
        </w:rPr>
        <w:t xml:space="preserve"> настоящей статьи.</w:t>
      </w:r>
    </w:p>
    <w:p w:rsidR="00B602A5" w:rsidRDefault="00B602A5">
      <w:pPr>
        <w:spacing w:after="1" w:line="280" w:lineRule="auto"/>
        <w:jc w:val="both"/>
      </w:pPr>
    </w:p>
    <w:p w:rsidR="00B602A5" w:rsidRDefault="00B602A5">
      <w:pPr>
        <w:spacing w:after="1" w:line="280" w:lineRule="auto"/>
        <w:ind w:firstLine="540"/>
        <w:jc w:val="both"/>
        <w:outlineLvl w:val="1"/>
      </w:pPr>
      <w:r>
        <w:rPr>
          <w:rFonts w:cs="PT Astra Serif"/>
          <w:b/>
        </w:rPr>
        <w:t>Статья 5. Порядок присвоения и сохранения классных чинов гражданской службы</w:t>
      </w:r>
    </w:p>
    <w:p w:rsidR="00B602A5" w:rsidRDefault="00B602A5">
      <w:pPr>
        <w:spacing w:after="1" w:line="280" w:lineRule="auto"/>
        <w:jc w:val="both"/>
      </w:pPr>
    </w:p>
    <w:p w:rsidR="00B602A5" w:rsidRDefault="00B602A5">
      <w:pPr>
        <w:spacing w:after="1" w:line="280" w:lineRule="auto"/>
        <w:ind w:firstLine="540"/>
        <w:jc w:val="both"/>
      </w:pPr>
      <w:r>
        <w:rPr>
          <w:rFonts w:cs="PT Astra Serif"/>
        </w:rPr>
        <w:t>1. Классные чины гражданской службы присваиваются гражданским служащим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B602A5" w:rsidRDefault="00B602A5">
      <w:pPr>
        <w:spacing w:before="280" w:after="1" w:line="280" w:lineRule="auto"/>
        <w:ind w:firstLine="540"/>
        <w:jc w:val="both"/>
      </w:pPr>
      <w:r>
        <w:rPr>
          <w:rFonts w:cs="PT Astra Serif"/>
        </w:rPr>
        <w:t xml:space="preserve">2. </w:t>
      </w:r>
      <w:hyperlink w:anchor="P432">
        <w:r>
          <w:rPr>
            <w:rFonts w:cs="PT Astra Serif"/>
            <w:color w:val="0000FF"/>
          </w:rPr>
          <w:t>Соответствие</w:t>
        </w:r>
      </w:hyperlink>
      <w:r>
        <w:rPr>
          <w:rFonts w:cs="PT Astra Serif"/>
        </w:rPr>
        <w:t xml:space="preserve"> классных чинов гражданской службы должностям гражданской службы устанавливается приложением 3 к настоящему Закону.</w:t>
      </w:r>
    </w:p>
    <w:p w:rsidR="00B602A5" w:rsidRDefault="00B602A5">
      <w:pPr>
        <w:spacing w:after="1" w:line="280" w:lineRule="auto"/>
        <w:jc w:val="both"/>
      </w:pPr>
      <w:r>
        <w:rPr>
          <w:rFonts w:cs="PT Astra Serif"/>
        </w:rPr>
        <w:t>(</w:t>
      </w:r>
      <w:proofErr w:type="gramStart"/>
      <w:r>
        <w:rPr>
          <w:rFonts w:cs="PT Astra Serif"/>
        </w:rPr>
        <w:t>ч</w:t>
      </w:r>
      <w:proofErr w:type="gramEnd"/>
      <w:r>
        <w:rPr>
          <w:rFonts w:cs="PT Astra Serif"/>
        </w:rPr>
        <w:t xml:space="preserve">асть 2 в ред. </w:t>
      </w:r>
      <w:hyperlink r:id="rId34">
        <w:r>
          <w:rPr>
            <w:rFonts w:cs="PT Astra Serif"/>
            <w:color w:val="0000FF"/>
          </w:rPr>
          <w:t>Закона</w:t>
        </w:r>
      </w:hyperlink>
      <w:r>
        <w:rPr>
          <w:rFonts w:cs="PT Astra Serif"/>
        </w:rPr>
        <w:t xml:space="preserve"> Ульяновской области от 02.09.2019 N 83-ЗО)</w:t>
      </w:r>
    </w:p>
    <w:p w:rsidR="00B602A5" w:rsidRDefault="00B602A5">
      <w:pPr>
        <w:spacing w:before="280" w:after="1" w:line="280" w:lineRule="auto"/>
        <w:ind w:firstLine="540"/>
        <w:jc w:val="both"/>
      </w:pPr>
      <w:r>
        <w:rPr>
          <w:rFonts w:cs="PT Astra Serif"/>
        </w:rPr>
        <w:t xml:space="preserve">3. Классный чин гражданской службы может быть первым и очередным. Первый классный чин гражданской службы присваивается гражданскому служащему, не имеющему классного чина гражданской службы и замещающему должность гражданской службы, по которой производится </w:t>
      </w:r>
      <w:r>
        <w:rPr>
          <w:rFonts w:cs="PT Astra Serif"/>
        </w:rPr>
        <w:lastRenderedPageBreak/>
        <w:t xml:space="preserve">присвоение классных чинов гражданской службы. При этом в соответствии с </w:t>
      </w:r>
      <w:hyperlink w:anchor="P94">
        <w:r>
          <w:rPr>
            <w:rFonts w:cs="PT Astra Serif"/>
            <w:color w:val="0000FF"/>
          </w:rPr>
          <w:t>частью 17</w:t>
        </w:r>
      </w:hyperlink>
      <w:r>
        <w:rPr>
          <w:rFonts w:cs="PT Astra Serif"/>
        </w:rPr>
        <w:t xml:space="preserve"> настоящей статьи учитываются классный чин иного вида государственной службы либо гражданской службы другого субъекта Российской Федерации, дипломатический ранг, классный чин (квалификационный разряд) государственной (муниципальной) службы, воинское или специальное звание, присвоенные гражданскому служащему на прежнем месте службы.</w:t>
      </w:r>
    </w:p>
    <w:p w:rsidR="00B602A5" w:rsidRDefault="00B602A5">
      <w:pPr>
        <w:spacing w:before="280" w:after="1" w:line="280" w:lineRule="auto"/>
        <w:ind w:firstLine="540"/>
        <w:jc w:val="both"/>
      </w:pPr>
      <w:bookmarkStart w:id="4" w:name="P55"/>
      <w:bookmarkEnd w:id="4"/>
      <w:r>
        <w:rPr>
          <w:rFonts w:cs="PT Astra Serif"/>
        </w:rPr>
        <w:t>4. Первыми классными чинами гражданской службы (в зависимости от группы должностей гражданской службы, к которой относится должность гражданской службы, замещаемая гражданским служащим) являются:</w:t>
      </w:r>
    </w:p>
    <w:p w:rsidR="00B602A5" w:rsidRDefault="00B602A5">
      <w:pPr>
        <w:spacing w:before="280" w:after="1" w:line="280" w:lineRule="auto"/>
        <w:ind w:firstLine="540"/>
        <w:jc w:val="both"/>
      </w:pPr>
      <w:r>
        <w:rPr>
          <w:rFonts w:cs="PT Astra Serif"/>
        </w:rPr>
        <w:t>1) для высшей группы должностей гражданской службы - действительный государственный советник Ульяновской области 3 класса;</w:t>
      </w:r>
    </w:p>
    <w:p w:rsidR="00B602A5" w:rsidRDefault="00B602A5">
      <w:pPr>
        <w:spacing w:before="280" w:after="1" w:line="280" w:lineRule="auto"/>
        <w:ind w:firstLine="540"/>
        <w:jc w:val="both"/>
      </w:pPr>
      <w:r>
        <w:rPr>
          <w:rFonts w:cs="PT Astra Serif"/>
        </w:rPr>
        <w:t>2) для главной группы должностей гражданской службы - государственный советник Ульяновской области 3 класса;</w:t>
      </w:r>
    </w:p>
    <w:p w:rsidR="00B602A5" w:rsidRDefault="00B602A5">
      <w:pPr>
        <w:spacing w:before="280" w:after="1" w:line="280" w:lineRule="auto"/>
        <w:ind w:firstLine="540"/>
        <w:jc w:val="both"/>
      </w:pPr>
      <w:r>
        <w:rPr>
          <w:rFonts w:cs="PT Astra Serif"/>
        </w:rPr>
        <w:t>3) для ведущей группы должностей гражданской службы - советник государственной гражданской службы Ульяновской области 3 класса;</w:t>
      </w:r>
    </w:p>
    <w:p w:rsidR="00B602A5" w:rsidRDefault="00B602A5">
      <w:pPr>
        <w:spacing w:before="280" w:after="1" w:line="280" w:lineRule="auto"/>
        <w:ind w:firstLine="540"/>
        <w:jc w:val="both"/>
      </w:pPr>
      <w:r>
        <w:rPr>
          <w:rFonts w:cs="PT Astra Serif"/>
        </w:rPr>
        <w:t>4) для старшей группы должностей гражданской службы - референт государственной гражданской службы Ульяновской области 3 класса;</w:t>
      </w:r>
    </w:p>
    <w:p w:rsidR="00B602A5" w:rsidRDefault="00B602A5">
      <w:pPr>
        <w:spacing w:before="280" w:after="1" w:line="280" w:lineRule="auto"/>
        <w:ind w:firstLine="540"/>
        <w:jc w:val="both"/>
      </w:pPr>
      <w:r>
        <w:rPr>
          <w:rFonts w:cs="PT Astra Serif"/>
        </w:rPr>
        <w:t>5) для младшей группы должностей гражданской службы - секретарь государственной гражданской службы Ульяновской области 3 класса.</w:t>
      </w:r>
    </w:p>
    <w:p w:rsidR="00B602A5" w:rsidRDefault="00B602A5">
      <w:pPr>
        <w:spacing w:before="280" w:after="1" w:line="280" w:lineRule="auto"/>
        <w:ind w:firstLine="540"/>
        <w:jc w:val="both"/>
      </w:pPr>
      <w:r>
        <w:rPr>
          <w:rFonts w:cs="PT Astra Serif"/>
        </w:rPr>
        <w:t xml:space="preserve">5. Первый классный чин гражданской службы присваивается гражданскому служащему после успешного завершения испытания, а если испытание в соответствии с Федеральным </w:t>
      </w:r>
      <w:hyperlink r:id="rId35">
        <w:r>
          <w:rPr>
            <w:rFonts w:cs="PT Astra Serif"/>
            <w:color w:val="0000FF"/>
          </w:rPr>
          <w:t>законом</w:t>
        </w:r>
      </w:hyperlink>
      <w:r>
        <w:rPr>
          <w:rFonts w:cs="PT Astra Serif"/>
        </w:rPr>
        <w:t xml:space="preserve"> "О государственной гражданской службе Российской Федерации" не устанавливалось, то не ранее чем через три месяца после назначения гражданского служащего на должность гражданской службы.</w:t>
      </w:r>
    </w:p>
    <w:p w:rsidR="00B602A5" w:rsidRDefault="00B602A5">
      <w:pPr>
        <w:spacing w:before="280" w:after="1" w:line="280" w:lineRule="auto"/>
        <w:ind w:firstLine="540"/>
        <w:jc w:val="both"/>
      </w:pPr>
      <w:r>
        <w:rPr>
          <w:rFonts w:cs="PT Astra Serif"/>
        </w:rPr>
        <w:t xml:space="preserve">6. Очередной классный чин гражданской службы присваивается гражданскому служащему по истечении срока, установленного для прохождения гражданской службы в предыдущем классном чине гражданской службы, и при условии, что он замещает должность гражданской службы, для которой предусмотрен классный чин гражданской </w:t>
      </w:r>
      <w:r>
        <w:rPr>
          <w:rFonts w:cs="PT Astra Serif"/>
        </w:rPr>
        <w:lastRenderedPageBreak/>
        <w:t>службы, равный или более высокий, чем классный чин гражданской службы, присваиваемый гражданскому служащему.</w:t>
      </w:r>
    </w:p>
    <w:p w:rsidR="00B602A5" w:rsidRDefault="00B602A5">
      <w:pPr>
        <w:spacing w:before="280" w:after="1" w:line="280" w:lineRule="auto"/>
        <w:ind w:firstLine="540"/>
        <w:jc w:val="both"/>
      </w:pPr>
      <w:bookmarkStart w:id="5" w:name="P63"/>
      <w:bookmarkEnd w:id="5"/>
      <w:r>
        <w:rPr>
          <w:rFonts w:cs="PT Astra Serif"/>
        </w:rPr>
        <w:t>7. Для прохождения гражданской службы устанавливаются следующие сроки:</w:t>
      </w:r>
    </w:p>
    <w:p w:rsidR="00B602A5" w:rsidRDefault="00B602A5">
      <w:pPr>
        <w:spacing w:before="280" w:after="1" w:line="280" w:lineRule="auto"/>
        <w:ind w:firstLine="540"/>
        <w:jc w:val="both"/>
      </w:pPr>
      <w:r>
        <w:rPr>
          <w:rFonts w:cs="PT Astra Serif"/>
        </w:rPr>
        <w:t>1) в классных чинах действительного государственного советника Ульяновской области 3 и 2 класса - один год;</w:t>
      </w:r>
    </w:p>
    <w:p w:rsidR="00B602A5" w:rsidRDefault="00B602A5">
      <w:pPr>
        <w:spacing w:before="280" w:after="1" w:line="280" w:lineRule="auto"/>
        <w:ind w:firstLine="540"/>
        <w:jc w:val="both"/>
      </w:pPr>
      <w:r>
        <w:rPr>
          <w:rFonts w:cs="PT Astra Serif"/>
        </w:rPr>
        <w:t>2) в классных чинах государственного советника Ульяновской области 3 и 2 класса, советника государственной гражданской службы Ульяновской области 3 и 2 класса - два года;</w:t>
      </w:r>
    </w:p>
    <w:p w:rsidR="00B602A5" w:rsidRDefault="00B602A5">
      <w:pPr>
        <w:spacing w:before="280" w:after="1" w:line="280" w:lineRule="auto"/>
        <w:ind w:firstLine="540"/>
        <w:jc w:val="both"/>
      </w:pPr>
      <w:r>
        <w:rPr>
          <w:rFonts w:cs="PT Astra Serif"/>
        </w:rPr>
        <w:t>3) в классных чинах референта государственной гражданской службы Ульяновской области 3 и 2 класса, секретаря государственной гражданской службы Ульяновской области 3 и 2 класса - один год.</w:t>
      </w:r>
    </w:p>
    <w:p w:rsidR="00B602A5" w:rsidRDefault="00B602A5">
      <w:pPr>
        <w:spacing w:before="280" w:after="1" w:line="280" w:lineRule="auto"/>
        <w:ind w:firstLine="540"/>
        <w:jc w:val="both"/>
      </w:pPr>
      <w:r>
        <w:rPr>
          <w:rFonts w:cs="PT Astra Serif"/>
        </w:rPr>
        <w:t>8. Для прохождения гражданской службы в классных чинах государственного советника Ульяновской области 1 класса, советника государственной гражданской службы Ульяновской области 1 класса, референта государственной гражданской службы Ульяновской области 1 класса и секретаря государственной гражданской службы Ульяновской области 1 класса сроки не устанавливаются.</w:t>
      </w:r>
    </w:p>
    <w:p w:rsidR="00B602A5" w:rsidRDefault="00B602A5">
      <w:pPr>
        <w:spacing w:before="280" w:after="1" w:line="280" w:lineRule="auto"/>
        <w:ind w:firstLine="540"/>
        <w:jc w:val="both"/>
      </w:pPr>
      <w:r>
        <w:rPr>
          <w:rFonts w:cs="PT Astra Serif"/>
        </w:rPr>
        <w:t>9. Срок гражданской службы в присвоенном классном чине гражданской службы исчисляется со дня присвоения указанного классного чина гражданской службы.</w:t>
      </w:r>
    </w:p>
    <w:p w:rsidR="00B602A5" w:rsidRDefault="00B602A5">
      <w:pPr>
        <w:spacing w:before="280" w:after="1" w:line="280" w:lineRule="auto"/>
        <w:ind w:firstLine="540"/>
        <w:jc w:val="both"/>
      </w:pPr>
      <w:r>
        <w:rPr>
          <w:rFonts w:cs="PT Astra Serif"/>
        </w:rPr>
        <w:t xml:space="preserve">10. При назначении гражданского служащего на более высокую должность гражданской службы ему присваивается очередной классный чин гражданской службы, если истек срок, установленный </w:t>
      </w:r>
      <w:hyperlink w:anchor="P63">
        <w:r>
          <w:rPr>
            <w:rFonts w:cs="PT Astra Serif"/>
            <w:color w:val="0000FF"/>
          </w:rPr>
          <w:t>частью 7</w:t>
        </w:r>
      </w:hyperlink>
      <w:r>
        <w:rPr>
          <w:rFonts w:cs="PT Astra Serif"/>
        </w:rPr>
        <w:t xml:space="preserve"> настоящей статьи для прохождения гражданской службы в предыдущем классном чине, и при условии, что для этой должности гражданской службы предусмотрен классный чин гражданской службы, присваиваемый гражданскому служащему.</w:t>
      </w:r>
    </w:p>
    <w:p w:rsidR="00B602A5" w:rsidRDefault="00B602A5">
      <w:pPr>
        <w:spacing w:before="280" w:after="1" w:line="280" w:lineRule="auto"/>
        <w:ind w:firstLine="540"/>
        <w:jc w:val="both"/>
      </w:pPr>
      <w:proofErr w:type="gramStart"/>
      <w:r>
        <w:rPr>
          <w:rFonts w:cs="PT Astra Serif"/>
        </w:rPr>
        <w:t xml:space="preserve">При назначении гражданского служащего на должность гражданской службы, которая относится к более высокой группе должностей гражданской службы, чем замещаемая им ранее, указанному гражданскому служащему присваивается классный чин гражданской службы, являющийся в </w:t>
      </w:r>
      <w:r>
        <w:rPr>
          <w:rFonts w:cs="PT Astra Serif"/>
        </w:rPr>
        <w:lastRenderedPageBreak/>
        <w:t xml:space="preserve">соответствии с </w:t>
      </w:r>
      <w:hyperlink w:anchor="P55">
        <w:r>
          <w:rPr>
            <w:rFonts w:cs="PT Astra Serif"/>
            <w:color w:val="0000FF"/>
          </w:rPr>
          <w:t>частью 4</w:t>
        </w:r>
      </w:hyperlink>
      <w:r>
        <w:rPr>
          <w:rFonts w:cs="PT Astra Serif"/>
        </w:rPr>
        <w:t xml:space="preserve"> настоящей статьи первым для этой группы должностей гражданской службы, если этот классный чин гражданской службы выше классного чина гражданской службы, который имеет гражданский служащий.</w:t>
      </w:r>
      <w:proofErr w:type="gramEnd"/>
      <w:r>
        <w:rPr>
          <w:rFonts w:cs="PT Astra Serif"/>
        </w:rPr>
        <w:t xml:space="preserve"> В указанном случае классный чин гражданской службы присваивается без соблюдения последовательности и без учета продолжительности гражданской службы в предыдущем классном чине гражданской службы.</w:t>
      </w:r>
    </w:p>
    <w:p w:rsidR="00B602A5" w:rsidRDefault="00B602A5">
      <w:pPr>
        <w:spacing w:before="280" w:after="1" w:line="280" w:lineRule="auto"/>
        <w:ind w:firstLine="540"/>
        <w:jc w:val="both"/>
      </w:pPr>
      <w:r>
        <w:rPr>
          <w:rFonts w:cs="PT Astra Serif"/>
        </w:rPr>
        <w:t xml:space="preserve">Классный чин гражданской службы присваивается гражданскому служащему в соответствии с настоящей частью после успешного завершения испытания, а если испытание в соответствии с Федеральным </w:t>
      </w:r>
      <w:hyperlink r:id="rId36">
        <w:r>
          <w:rPr>
            <w:rFonts w:cs="PT Astra Serif"/>
            <w:color w:val="0000FF"/>
          </w:rPr>
          <w:t>законом</w:t>
        </w:r>
      </w:hyperlink>
      <w:r>
        <w:rPr>
          <w:rFonts w:cs="PT Astra Serif"/>
        </w:rPr>
        <w:t xml:space="preserve"> "О государственной гражданской службе Российской Федерации" не устанавливалось, то через три месяца после назначения гражданского служащего на должность гражданской службы.</w:t>
      </w:r>
    </w:p>
    <w:p w:rsidR="00B602A5" w:rsidRDefault="00B602A5">
      <w:pPr>
        <w:spacing w:before="280" w:after="1" w:line="280" w:lineRule="auto"/>
        <w:ind w:firstLine="540"/>
        <w:jc w:val="both"/>
      </w:pPr>
      <w:r>
        <w:rPr>
          <w:rFonts w:cs="PT Astra Serif"/>
        </w:rPr>
        <w:t xml:space="preserve">11. Утратил силу с 29 апреля 2023 года. - </w:t>
      </w:r>
      <w:hyperlink r:id="rId37">
        <w:r>
          <w:rPr>
            <w:rFonts w:cs="PT Astra Serif"/>
            <w:color w:val="0000FF"/>
          </w:rPr>
          <w:t>Закон</w:t>
        </w:r>
      </w:hyperlink>
      <w:r>
        <w:rPr>
          <w:rFonts w:cs="PT Astra Serif"/>
        </w:rPr>
        <w:t xml:space="preserve"> Ульяновской области от 27.03.2023 N 18-ЗО.</w:t>
      </w:r>
    </w:p>
    <w:p w:rsidR="00B602A5" w:rsidRDefault="00B602A5">
      <w:pPr>
        <w:spacing w:before="280" w:after="1" w:line="280" w:lineRule="auto"/>
        <w:ind w:firstLine="540"/>
        <w:jc w:val="both"/>
      </w:pPr>
      <w:bookmarkStart w:id="6" w:name="P73"/>
      <w:bookmarkEnd w:id="6"/>
      <w:r>
        <w:rPr>
          <w:rFonts w:cs="PT Astra Serif"/>
        </w:rPr>
        <w:t xml:space="preserve">12. Классные чины гражданской службы, предусмотренные </w:t>
      </w:r>
      <w:hyperlink w:anchor="P42">
        <w:r>
          <w:rPr>
            <w:rFonts w:cs="PT Astra Serif"/>
            <w:color w:val="0000FF"/>
          </w:rPr>
          <w:t>частями 2</w:t>
        </w:r>
      </w:hyperlink>
      <w:r>
        <w:rPr>
          <w:rFonts w:cs="PT Astra Serif"/>
        </w:rPr>
        <w:t xml:space="preserve"> и </w:t>
      </w:r>
      <w:hyperlink w:anchor="P43">
        <w:r>
          <w:rPr>
            <w:rFonts w:cs="PT Astra Serif"/>
            <w:color w:val="0000FF"/>
          </w:rPr>
          <w:t>3 статьи 4</w:t>
        </w:r>
      </w:hyperlink>
      <w:r>
        <w:rPr>
          <w:rFonts w:cs="PT Astra Serif"/>
        </w:rPr>
        <w:t xml:space="preserve"> настоящего Закона, присваиваются:</w:t>
      </w:r>
    </w:p>
    <w:p w:rsidR="00B602A5" w:rsidRDefault="00B602A5">
      <w:pPr>
        <w:spacing w:before="280" w:after="1" w:line="280" w:lineRule="auto"/>
        <w:ind w:firstLine="540"/>
        <w:jc w:val="both"/>
      </w:pPr>
      <w:r>
        <w:rPr>
          <w:rFonts w:cs="PT Astra Serif"/>
        </w:rPr>
        <w:t>1) в Законодательном Собрании Ульяновской области - Председателем Законодательного Собрания Ульяновской области по представлению руководителя аппарата Законодательного Собрания Ульяновской области;</w:t>
      </w:r>
    </w:p>
    <w:p w:rsidR="00B602A5" w:rsidRDefault="00B602A5">
      <w:pPr>
        <w:spacing w:before="280" w:after="1" w:line="280" w:lineRule="auto"/>
        <w:ind w:firstLine="540"/>
        <w:jc w:val="both"/>
      </w:pPr>
      <w:r>
        <w:rPr>
          <w:rFonts w:cs="PT Astra Serif"/>
        </w:rPr>
        <w:t>2) в Правительстве Ульяновской области - Губернатором Ульяновской области по представлению</w:t>
      </w:r>
      <w:proofErr w:type="gramStart"/>
      <w:r>
        <w:rPr>
          <w:rFonts w:cs="PT Astra Serif"/>
        </w:rPr>
        <w:t xml:space="preserve"> П</w:t>
      </w:r>
      <w:proofErr w:type="gramEnd"/>
      <w:r>
        <w:rPr>
          <w:rFonts w:cs="PT Astra Serif"/>
        </w:rPr>
        <w:t>ервого заместителя Губернатора Ульяновской области или заместителя Губернатора Ульяновской области, на которого возложено исполнение функций, связанных с руководством администрацией Губернатора Ульяновской области, а в случае его отсутствия - по представлению одного из заместителей руководителя администрации Губернатора Ульяновской области в соответствии с письменно оформленным распределением обязанностей между ними;</w:t>
      </w:r>
    </w:p>
    <w:p w:rsidR="00B602A5" w:rsidRDefault="00B602A5">
      <w:pPr>
        <w:spacing w:after="1" w:line="280" w:lineRule="auto"/>
        <w:jc w:val="both"/>
      </w:pPr>
      <w:r>
        <w:rPr>
          <w:rFonts w:cs="PT Astra Serif"/>
        </w:rPr>
        <w:t xml:space="preserve">(в ред. Законов Ульяновской области от 20.12.2021 </w:t>
      </w:r>
      <w:hyperlink r:id="rId38">
        <w:r>
          <w:rPr>
            <w:rFonts w:cs="PT Astra Serif"/>
            <w:color w:val="0000FF"/>
          </w:rPr>
          <w:t>N 151-ЗО</w:t>
        </w:r>
      </w:hyperlink>
      <w:r>
        <w:rPr>
          <w:rFonts w:cs="PT Astra Serif"/>
        </w:rPr>
        <w:t xml:space="preserve">, от 16.06.2025 </w:t>
      </w:r>
      <w:hyperlink r:id="rId39">
        <w:r>
          <w:rPr>
            <w:rFonts w:cs="PT Astra Serif"/>
            <w:color w:val="0000FF"/>
          </w:rPr>
          <w:t>N 59-ЗО</w:t>
        </w:r>
      </w:hyperlink>
      <w:r>
        <w:rPr>
          <w:rFonts w:cs="PT Astra Serif"/>
        </w:rPr>
        <w:t>)</w:t>
      </w:r>
    </w:p>
    <w:p w:rsidR="00B602A5" w:rsidRDefault="00B602A5">
      <w:pPr>
        <w:spacing w:before="280" w:after="1" w:line="280" w:lineRule="auto"/>
        <w:ind w:firstLine="540"/>
        <w:jc w:val="both"/>
      </w:pPr>
      <w:r>
        <w:rPr>
          <w:rFonts w:cs="PT Astra Serif"/>
        </w:rPr>
        <w:t>3) в исполнительных органах Ульяновской области, возглавляемых Правительством Ульяновской области:</w:t>
      </w:r>
    </w:p>
    <w:p w:rsidR="00B602A5" w:rsidRDefault="00B602A5">
      <w:pPr>
        <w:spacing w:after="1" w:line="280" w:lineRule="auto"/>
        <w:jc w:val="both"/>
      </w:pPr>
      <w:r>
        <w:rPr>
          <w:rFonts w:cs="PT Astra Serif"/>
        </w:rPr>
        <w:t xml:space="preserve">(в ред. </w:t>
      </w:r>
      <w:hyperlink r:id="rId40">
        <w:r>
          <w:rPr>
            <w:rFonts w:cs="PT Astra Serif"/>
            <w:color w:val="0000FF"/>
          </w:rPr>
          <w:t>Закона</w:t>
        </w:r>
      </w:hyperlink>
      <w:r>
        <w:rPr>
          <w:rFonts w:cs="PT Astra Serif"/>
        </w:rPr>
        <w:t xml:space="preserve"> Ульяновской области от 27.03.2023 N 18-ЗО)</w:t>
      </w:r>
    </w:p>
    <w:p w:rsidR="00B602A5" w:rsidRDefault="00B602A5">
      <w:pPr>
        <w:spacing w:before="280" w:after="1" w:line="280" w:lineRule="auto"/>
        <w:ind w:firstLine="540"/>
        <w:jc w:val="both"/>
      </w:pPr>
      <w:r>
        <w:rPr>
          <w:rFonts w:cs="PT Astra Serif"/>
        </w:rPr>
        <w:lastRenderedPageBreak/>
        <w:t>а) руководителям указанных органов, являющимся гражданскими служащими, - Губернатором Ульяновской области по представлению курирующего соответствующую отрасль деятельности заместителя Губернатора Ульяновской области или заместителя Председателя Правительства Ульяновской области в соответствии с письменно оформленным распределением обязанностей;</w:t>
      </w:r>
    </w:p>
    <w:p w:rsidR="00B602A5" w:rsidRDefault="00B602A5">
      <w:pPr>
        <w:spacing w:before="280" w:after="1" w:line="280" w:lineRule="auto"/>
        <w:ind w:firstLine="540"/>
        <w:jc w:val="both"/>
      </w:pPr>
      <w:r>
        <w:rPr>
          <w:rFonts w:cs="PT Astra Serif"/>
        </w:rPr>
        <w:t>б) иным гражданским служащим указанных органов - представителем нанимателя в лице руководителя исполнительного органа Ульяновской области, возглавляемого Правительством Ульяновской области, либо представителя этого руководителя, осуществляющего полномочия представителя нанимателя от имени Ульяновской области;</w:t>
      </w:r>
    </w:p>
    <w:p w:rsidR="00B602A5" w:rsidRDefault="00B602A5">
      <w:pPr>
        <w:spacing w:after="1" w:line="280" w:lineRule="auto"/>
        <w:jc w:val="both"/>
      </w:pPr>
      <w:r>
        <w:rPr>
          <w:rFonts w:cs="PT Astra Serif"/>
        </w:rPr>
        <w:t xml:space="preserve">(в ред. </w:t>
      </w:r>
      <w:hyperlink r:id="rId41">
        <w:r>
          <w:rPr>
            <w:rFonts w:cs="PT Astra Serif"/>
            <w:color w:val="0000FF"/>
          </w:rPr>
          <w:t>Закона</w:t>
        </w:r>
      </w:hyperlink>
      <w:r>
        <w:rPr>
          <w:rFonts w:cs="PT Astra Serif"/>
        </w:rPr>
        <w:t xml:space="preserve"> Ульяновской области от 27.03.2023 N 18-ЗО)</w:t>
      </w:r>
    </w:p>
    <w:p w:rsidR="00B602A5" w:rsidRDefault="00B602A5">
      <w:pPr>
        <w:spacing w:before="280" w:after="1" w:line="280" w:lineRule="auto"/>
        <w:ind w:firstLine="540"/>
        <w:jc w:val="both"/>
      </w:pPr>
      <w:r>
        <w:rPr>
          <w:rFonts w:cs="PT Astra Serif"/>
        </w:rPr>
        <w:t>4) в Избирательной комиссии Ульяновской области - Председателем Избирательной комиссии Ульяновской области по представлению заместителя Председателя Избирательной комиссии Ульяновской области;</w:t>
      </w:r>
    </w:p>
    <w:p w:rsidR="00B602A5" w:rsidRDefault="00B602A5">
      <w:pPr>
        <w:spacing w:before="280" w:after="1" w:line="280" w:lineRule="auto"/>
        <w:ind w:firstLine="540"/>
        <w:jc w:val="both"/>
      </w:pPr>
      <w:r>
        <w:rPr>
          <w:rFonts w:cs="PT Astra Serif"/>
        </w:rPr>
        <w:t>5) в Счетной палате Ульяновской области - Председателем Счетной палаты Ульяновской области по представлению заместителя Председателя Счетной палаты Ульяновской области;</w:t>
      </w:r>
    </w:p>
    <w:p w:rsidR="00B602A5" w:rsidRDefault="00B602A5">
      <w:pPr>
        <w:spacing w:before="280" w:after="1" w:line="280" w:lineRule="auto"/>
        <w:ind w:firstLine="540"/>
        <w:jc w:val="both"/>
      </w:pPr>
      <w:r>
        <w:rPr>
          <w:rFonts w:cs="PT Astra Serif"/>
        </w:rPr>
        <w:t xml:space="preserve">6) утратил силу. - </w:t>
      </w:r>
      <w:hyperlink r:id="rId42">
        <w:r>
          <w:rPr>
            <w:rFonts w:cs="PT Astra Serif"/>
            <w:color w:val="0000FF"/>
          </w:rPr>
          <w:t>Закон</w:t>
        </w:r>
      </w:hyperlink>
      <w:r>
        <w:rPr>
          <w:rFonts w:cs="PT Astra Serif"/>
        </w:rPr>
        <w:t xml:space="preserve"> Ульяновской области от 24.03.2017 N 18-ЗО.</w:t>
      </w:r>
    </w:p>
    <w:p w:rsidR="00B602A5" w:rsidRDefault="00B602A5">
      <w:pPr>
        <w:spacing w:before="280" w:after="1" w:line="280" w:lineRule="auto"/>
        <w:ind w:firstLine="540"/>
        <w:jc w:val="both"/>
      </w:pPr>
      <w:r>
        <w:rPr>
          <w:rFonts w:cs="PT Astra Serif"/>
        </w:rPr>
        <w:t xml:space="preserve">Предусмотренные </w:t>
      </w:r>
      <w:hyperlink w:anchor="P43">
        <w:r>
          <w:rPr>
            <w:rFonts w:cs="PT Astra Serif"/>
            <w:color w:val="0000FF"/>
          </w:rPr>
          <w:t>частью 3 статьи 4</w:t>
        </w:r>
      </w:hyperlink>
      <w:r>
        <w:rPr>
          <w:rFonts w:cs="PT Astra Serif"/>
        </w:rPr>
        <w:t xml:space="preserve"> настоящего Закона классные чины гражданской службы в территориальной избирательной комиссии Ульяновской области, организующей подготовку и проведение выборов в органы местного самоуправления, местного референдума на территории муниципального образования "город Ульяновск", присваиваются председателем данной территориальной избирательной комиссии по представлению ее секретаря.</w:t>
      </w:r>
    </w:p>
    <w:p w:rsidR="00B602A5" w:rsidRDefault="00B602A5">
      <w:pPr>
        <w:spacing w:after="1" w:line="280" w:lineRule="auto"/>
        <w:jc w:val="both"/>
      </w:pPr>
      <w:r>
        <w:rPr>
          <w:rFonts w:cs="PT Astra Serif"/>
        </w:rPr>
        <w:t>(</w:t>
      </w:r>
      <w:proofErr w:type="gramStart"/>
      <w:r>
        <w:rPr>
          <w:rFonts w:cs="PT Astra Serif"/>
        </w:rPr>
        <w:t>а</w:t>
      </w:r>
      <w:proofErr w:type="gramEnd"/>
      <w:r>
        <w:rPr>
          <w:rFonts w:cs="PT Astra Serif"/>
        </w:rPr>
        <w:t xml:space="preserve">бзац введен </w:t>
      </w:r>
      <w:hyperlink r:id="rId43">
        <w:r>
          <w:rPr>
            <w:rFonts w:cs="PT Astra Serif"/>
            <w:color w:val="0000FF"/>
          </w:rPr>
          <w:t>Законом</w:t>
        </w:r>
      </w:hyperlink>
      <w:r>
        <w:rPr>
          <w:rFonts w:cs="PT Astra Serif"/>
        </w:rPr>
        <w:t xml:space="preserve"> Ульяновской области от 31.07.2023 N 88-ЗО)</w:t>
      </w:r>
    </w:p>
    <w:p w:rsidR="00B602A5" w:rsidRDefault="00B602A5">
      <w:pPr>
        <w:spacing w:before="280" w:after="1" w:line="280" w:lineRule="auto"/>
        <w:ind w:firstLine="540"/>
        <w:jc w:val="both"/>
      </w:pPr>
      <w:bookmarkStart w:id="7" w:name="P87"/>
      <w:bookmarkEnd w:id="7"/>
      <w:r>
        <w:rPr>
          <w:rFonts w:cs="PT Astra Serif"/>
        </w:rPr>
        <w:t>13. Иные классные чины гражданской службы присваиваются гражданским служащим представителем нанимателя в лице руководителя государственного органа Ульяновской области либо представителя этого руководителя, осуществляющего полномочия представителя нанимателя от имени Ульяновской области.</w:t>
      </w:r>
    </w:p>
    <w:p w:rsidR="00B602A5" w:rsidRDefault="00B602A5">
      <w:pPr>
        <w:spacing w:before="280" w:after="1" w:line="280" w:lineRule="auto"/>
        <w:ind w:firstLine="540"/>
        <w:jc w:val="both"/>
      </w:pPr>
      <w:r>
        <w:rPr>
          <w:rFonts w:cs="PT Astra Serif"/>
        </w:rPr>
        <w:lastRenderedPageBreak/>
        <w:t xml:space="preserve">14. Форма указанного в </w:t>
      </w:r>
      <w:hyperlink w:anchor="P73">
        <w:r>
          <w:rPr>
            <w:rFonts w:cs="PT Astra Serif"/>
            <w:color w:val="0000FF"/>
          </w:rPr>
          <w:t>части 12</w:t>
        </w:r>
      </w:hyperlink>
      <w:r>
        <w:rPr>
          <w:rFonts w:cs="PT Astra Serif"/>
        </w:rPr>
        <w:t xml:space="preserve"> настоящей статьи </w:t>
      </w:r>
      <w:hyperlink w:anchor="P298">
        <w:r>
          <w:rPr>
            <w:rFonts w:cs="PT Astra Serif"/>
            <w:color w:val="0000FF"/>
          </w:rPr>
          <w:t>представления</w:t>
        </w:r>
      </w:hyperlink>
      <w:r>
        <w:rPr>
          <w:rFonts w:cs="PT Astra Serif"/>
        </w:rPr>
        <w:t xml:space="preserve"> определяется приложением 1 к настоящему Закону.</w:t>
      </w:r>
    </w:p>
    <w:p w:rsidR="00B602A5" w:rsidRDefault="00B602A5">
      <w:pPr>
        <w:spacing w:before="280" w:after="1" w:line="280" w:lineRule="auto"/>
        <w:ind w:firstLine="540"/>
        <w:jc w:val="both"/>
      </w:pPr>
      <w:r>
        <w:rPr>
          <w:rFonts w:cs="PT Astra Serif"/>
        </w:rPr>
        <w:t xml:space="preserve">15. Решение о присвоении гражданскому служащему классного чина гражданской службы оформляется правовым актом лица, указанного соответственно в </w:t>
      </w:r>
      <w:hyperlink w:anchor="P73">
        <w:r>
          <w:rPr>
            <w:rFonts w:cs="PT Astra Serif"/>
            <w:color w:val="0000FF"/>
          </w:rPr>
          <w:t>части 12</w:t>
        </w:r>
      </w:hyperlink>
      <w:r>
        <w:rPr>
          <w:rFonts w:cs="PT Astra Serif"/>
        </w:rPr>
        <w:t xml:space="preserve"> или </w:t>
      </w:r>
      <w:hyperlink w:anchor="P87">
        <w:r>
          <w:rPr>
            <w:rFonts w:cs="PT Astra Serif"/>
            <w:color w:val="0000FF"/>
          </w:rPr>
          <w:t>части 13</w:t>
        </w:r>
      </w:hyperlink>
      <w:r>
        <w:rPr>
          <w:rFonts w:cs="PT Astra Serif"/>
        </w:rPr>
        <w:t xml:space="preserve"> настоящей статьи. Запись о присвоении гражданскому служащему классного чина гражданской службы вносится в личное дело гражданского служащего, в трудовую книжку гражданского служащего (если на гражданского служащего ведется трудовая книжка), а информация об этом включается в сведения о его трудовой деятельности, формируемые в соответствии с трудовым законодательством в электронном виде. Со дня присвоения гражданскому служащему классного чина ему устанавливается месячный оклад за классный чин гражданской службы в размере, определяемом в соответствии с положениями </w:t>
      </w:r>
      <w:hyperlink w:anchor="P136">
        <w:r>
          <w:rPr>
            <w:rFonts w:cs="PT Astra Serif"/>
            <w:color w:val="0000FF"/>
          </w:rPr>
          <w:t>статьи 11</w:t>
        </w:r>
      </w:hyperlink>
      <w:r>
        <w:rPr>
          <w:rFonts w:cs="PT Astra Serif"/>
        </w:rPr>
        <w:t xml:space="preserve"> настоящего Закона.</w:t>
      </w:r>
    </w:p>
    <w:p w:rsidR="00B602A5" w:rsidRDefault="00B602A5">
      <w:pPr>
        <w:spacing w:after="1" w:line="280" w:lineRule="auto"/>
        <w:jc w:val="both"/>
      </w:pPr>
      <w:r>
        <w:rPr>
          <w:rFonts w:cs="PT Astra Serif"/>
        </w:rPr>
        <w:t>(</w:t>
      </w:r>
      <w:proofErr w:type="gramStart"/>
      <w:r>
        <w:rPr>
          <w:rFonts w:cs="PT Astra Serif"/>
        </w:rPr>
        <w:t>в</w:t>
      </w:r>
      <w:proofErr w:type="gramEnd"/>
      <w:r>
        <w:rPr>
          <w:rFonts w:cs="PT Astra Serif"/>
        </w:rPr>
        <w:t xml:space="preserve"> ред. </w:t>
      </w:r>
      <w:hyperlink r:id="rId44">
        <w:r>
          <w:rPr>
            <w:rFonts w:cs="PT Astra Serif"/>
            <w:color w:val="0000FF"/>
          </w:rPr>
          <w:t>Закона</w:t>
        </w:r>
      </w:hyperlink>
      <w:r>
        <w:rPr>
          <w:rFonts w:cs="PT Astra Serif"/>
        </w:rPr>
        <w:t xml:space="preserve"> Ульяновской области от 06.05.2020 N 47-ЗО)</w:t>
      </w:r>
    </w:p>
    <w:p w:rsidR="00B602A5" w:rsidRDefault="00B602A5">
      <w:pPr>
        <w:spacing w:before="280" w:after="1" w:line="280" w:lineRule="auto"/>
        <w:ind w:firstLine="540"/>
        <w:jc w:val="both"/>
      </w:pPr>
      <w:r>
        <w:rPr>
          <w:rFonts w:cs="PT Astra Serif"/>
        </w:rPr>
        <w:t>16. В качестве меры поощрения за особые отличия в гражданской службе классный чин гражданской службы может быть присвоен гражданскому служащему:</w:t>
      </w:r>
    </w:p>
    <w:p w:rsidR="00B602A5" w:rsidRDefault="00B602A5">
      <w:pPr>
        <w:spacing w:before="280" w:after="1" w:line="280" w:lineRule="auto"/>
        <w:ind w:firstLine="540"/>
        <w:jc w:val="both"/>
      </w:pPr>
      <w:r>
        <w:rPr>
          <w:rFonts w:cs="PT Astra Serif"/>
        </w:rPr>
        <w:t xml:space="preserve">1) до истечения срока, установленного </w:t>
      </w:r>
      <w:hyperlink w:anchor="P63">
        <w:r>
          <w:rPr>
            <w:rFonts w:cs="PT Astra Serif"/>
            <w:color w:val="0000FF"/>
          </w:rPr>
          <w:t>частью 7</w:t>
        </w:r>
      </w:hyperlink>
      <w:r>
        <w:rPr>
          <w:rFonts w:cs="PT Astra Serif"/>
        </w:rPr>
        <w:t xml:space="preserve"> настоящей статьи для прохождения гражданской службы в соответствующем классном чине гражданской службы, но не ранее чем через шесть месяцев пребывания в замещаемой должности гражданской службы Ульяновской области - не выше классного чина гражданской службы, соответствующего этой должности гражданской службы;</w:t>
      </w:r>
    </w:p>
    <w:p w:rsidR="00B602A5" w:rsidRDefault="00B602A5">
      <w:pPr>
        <w:spacing w:before="280" w:after="1" w:line="280" w:lineRule="auto"/>
        <w:ind w:firstLine="540"/>
        <w:jc w:val="both"/>
      </w:pPr>
      <w:r>
        <w:rPr>
          <w:rFonts w:cs="PT Astra Serif"/>
        </w:rPr>
        <w:t>2) по истечении указанного срока - на одну ступень выше классного чина гражданской службы, соответствующего замещаемой должности гражданской службы в пределах группы должностей гражданской службы, к которой относится замещаемая должность.</w:t>
      </w:r>
    </w:p>
    <w:p w:rsidR="00B602A5" w:rsidRDefault="00B602A5">
      <w:pPr>
        <w:spacing w:before="280" w:after="1" w:line="280" w:lineRule="auto"/>
        <w:ind w:firstLine="540"/>
        <w:jc w:val="both"/>
      </w:pPr>
      <w:bookmarkStart w:id="8" w:name="P94"/>
      <w:bookmarkEnd w:id="8"/>
      <w:r>
        <w:rPr>
          <w:rFonts w:cs="PT Astra Serif"/>
        </w:rPr>
        <w:t xml:space="preserve">17. </w:t>
      </w:r>
      <w:proofErr w:type="gramStart"/>
      <w:r>
        <w:rPr>
          <w:rFonts w:cs="PT Astra Serif"/>
        </w:rPr>
        <w:t xml:space="preserve">При поступлении на гражданскую службу гражданина Российской Федерации, имеющего классный чин иного вида государственной службы либо гражданской службы другого субъекта Российской Федерации, дипломатический ранг, классный чин (квалификационный разряд) государственной (муниципальной) службы, воинское или специальное звание, первый классный чин гражданской службы присваивается ему в </w:t>
      </w:r>
      <w:r>
        <w:rPr>
          <w:rFonts w:cs="PT Astra Serif"/>
        </w:rPr>
        <w:lastRenderedPageBreak/>
        <w:t>соответствии с замещаемой должностью гражданской службы в пределах группы должностей гражданской службы.</w:t>
      </w:r>
      <w:proofErr w:type="gramEnd"/>
    </w:p>
    <w:p w:rsidR="00B602A5" w:rsidRDefault="00B602A5">
      <w:pPr>
        <w:spacing w:before="280" w:after="1" w:line="280" w:lineRule="auto"/>
        <w:ind w:firstLine="540"/>
        <w:jc w:val="both"/>
      </w:pPr>
      <w:bookmarkStart w:id="9" w:name="P95"/>
      <w:bookmarkEnd w:id="9"/>
      <w:proofErr w:type="gramStart"/>
      <w:r>
        <w:rPr>
          <w:rFonts w:cs="PT Astra Serif"/>
        </w:rPr>
        <w:t>Если указанный классный чин гражданской службы ниже имеющегося у гражданского служащего классного чина иного вида государственной службы либо гражданской службы другого субъекта Российской Федерации, дипломатического ранга, классного чина (квалификационного разряда) государственной (муниципальной) службы, воинского или специального звания, гражданскому служащему присваивается классный чин гражданской службы на одну ступень выше классного чина, соответствующего замещаемой им должности гражданской службы, но в пределах группы</w:t>
      </w:r>
      <w:proofErr w:type="gramEnd"/>
      <w:r>
        <w:rPr>
          <w:rFonts w:cs="PT Astra Serif"/>
        </w:rPr>
        <w:t xml:space="preserve"> должностей гражданской службы, к которой относится замещаемая должность.</w:t>
      </w:r>
    </w:p>
    <w:p w:rsidR="00B602A5" w:rsidRDefault="00B602A5">
      <w:pPr>
        <w:spacing w:before="280" w:after="1" w:line="280" w:lineRule="auto"/>
        <w:ind w:firstLine="540"/>
        <w:jc w:val="both"/>
      </w:pPr>
      <w:r>
        <w:rPr>
          <w:rFonts w:cs="PT Astra Serif"/>
        </w:rPr>
        <w:t xml:space="preserve">Для целей </w:t>
      </w:r>
      <w:hyperlink w:anchor="P95">
        <w:r>
          <w:rPr>
            <w:rFonts w:cs="PT Astra Serif"/>
            <w:color w:val="0000FF"/>
          </w:rPr>
          <w:t>абзаца второго</w:t>
        </w:r>
      </w:hyperlink>
      <w:r>
        <w:rPr>
          <w:rFonts w:cs="PT Astra Serif"/>
        </w:rPr>
        <w:t xml:space="preserve"> настоящей части классные чины гражданской службы других субъектов Российской Федерации приравниваются к соответствующим классным чинам гражданской службы. </w:t>
      </w:r>
      <w:hyperlink w:anchor="P349">
        <w:r>
          <w:rPr>
            <w:rFonts w:cs="PT Astra Serif"/>
            <w:color w:val="0000FF"/>
          </w:rPr>
          <w:t>Соотношение</w:t>
        </w:r>
      </w:hyperlink>
      <w:r>
        <w:rPr>
          <w:rFonts w:cs="PT Astra Serif"/>
        </w:rPr>
        <w:t xml:space="preserve"> классных чинов гражданской службы, квалификационных разрядов государственных служащих Ульяновской области, классных чинов (квалификационных разрядов) муниципальных служащих определяется приложением 2 к настоящему Закону.</w:t>
      </w:r>
    </w:p>
    <w:p w:rsidR="00B602A5" w:rsidRDefault="00B602A5">
      <w:pPr>
        <w:spacing w:after="1" w:line="280" w:lineRule="auto"/>
        <w:jc w:val="both"/>
      </w:pPr>
      <w:r>
        <w:rPr>
          <w:rFonts w:cs="PT Astra Serif"/>
        </w:rPr>
        <w:t>(</w:t>
      </w:r>
      <w:proofErr w:type="gramStart"/>
      <w:r>
        <w:rPr>
          <w:rFonts w:cs="PT Astra Serif"/>
        </w:rPr>
        <w:t>в</w:t>
      </w:r>
      <w:proofErr w:type="gramEnd"/>
      <w:r>
        <w:rPr>
          <w:rFonts w:cs="PT Astra Serif"/>
        </w:rPr>
        <w:t xml:space="preserve"> ред. </w:t>
      </w:r>
      <w:hyperlink r:id="rId45">
        <w:r>
          <w:rPr>
            <w:rFonts w:cs="PT Astra Serif"/>
            <w:color w:val="0000FF"/>
          </w:rPr>
          <w:t>Закона</w:t>
        </w:r>
      </w:hyperlink>
      <w:r>
        <w:rPr>
          <w:rFonts w:cs="PT Astra Serif"/>
        </w:rPr>
        <w:t xml:space="preserve"> Ульяновской области от 16.06.2025 N 59-ЗО)</w:t>
      </w:r>
    </w:p>
    <w:p w:rsidR="00B602A5" w:rsidRDefault="00B602A5">
      <w:pPr>
        <w:spacing w:before="280" w:after="1" w:line="280" w:lineRule="auto"/>
        <w:ind w:firstLine="540"/>
        <w:jc w:val="both"/>
      </w:pPr>
      <w:r>
        <w:rPr>
          <w:rFonts w:cs="PT Astra Serif"/>
        </w:rPr>
        <w:t>18. Очередной классный чин гражданской службы не присваивается гражданским служащим, имеющим дисциплинарные взыскания, гражданским служащим, в отношении которых проводится служебная проверка или возбуждено уголовное дело.</w:t>
      </w:r>
    </w:p>
    <w:p w:rsidR="00B602A5" w:rsidRDefault="00B602A5">
      <w:pPr>
        <w:spacing w:before="280" w:after="1" w:line="280" w:lineRule="auto"/>
        <w:ind w:firstLine="540"/>
        <w:jc w:val="both"/>
      </w:pPr>
      <w:r>
        <w:rPr>
          <w:rFonts w:cs="PT Astra Serif"/>
        </w:rPr>
        <w:t>19. Присвоенный классный чин гражданской службы сохраняется за гражданским служащим при освобождении от замещаемой должности гражданской службы и увольнении с гражданской службы (в том числе в связи с выходом на пенсию), а также при поступлении на гражданскую службу вновь, если иное не предусмотрено законодательством Российской Федерации.</w:t>
      </w:r>
    </w:p>
    <w:p w:rsidR="00B602A5" w:rsidRDefault="00B602A5">
      <w:pPr>
        <w:spacing w:after="1" w:line="280" w:lineRule="auto"/>
        <w:jc w:val="both"/>
      </w:pPr>
    </w:p>
    <w:p w:rsidR="00B602A5" w:rsidRDefault="00B602A5">
      <w:pPr>
        <w:spacing w:after="1" w:line="280" w:lineRule="auto"/>
        <w:ind w:firstLine="540"/>
        <w:jc w:val="both"/>
        <w:outlineLvl w:val="1"/>
      </w:pPr>
      <w:r>
        <w:rPr>
          <w:rFonts w:cs="PT Astra Serif"/>
          <w:b/>
        </w:rPr>
        <w:t>Статья 6. Квалификационные требования для замещения должностей гражданской службы</w:t>
      </w:r>
    </w:p>
    <w:p w:rsidR="00B602A5" w:rsidRDefault="00B602A5">
      <w:pPr>
        <w:spacing w:after="1" w:line="280" w:lineRule="auto"/>
        <w:jc w:val="both"/>
      </w:pPr>
      <w:r>
        <w:rPr>
          <w:rFonts w:cs="PT Astra Serif"/>
        </w:rPr>
        <w:t xml:space="preserve">(в ред. </w:t>
      </w:r>
      <w:hyperlink r:id="rId46">
        <w:r>
          <w:rPr>
            <w:rFonts w:cs="PT Astra Serif"/>
            <w:color w:val="0000FF"/>
          </w:rPr>
          <w:t>Закона</w:t>
        </w:r>
      </w:hyperlink>
      <w:r>
        <w:rPr>
          <w:rFonts w:cs="PT Astra Serif"/>
        </w:rPr>
        <w:t xml:space="preserve"> Ульяновской области от 27.09.2016 N 123-ЗО)</w:t>
      </w:r>
    </w:p>
    <w:p w:rsidR="00B602A5" w:rsidRDefault="00B602A5">
      <w:pPr>
        <w:spacing w:after="1" w:line="280" w:lineRule="auto"/>
        <w:jc w:val="both"/>
      </w:pPr>
    </w:p>
    <w:p w:rsidR="00B602A5" w:rsidRDefault="00B602A5">
      <w:pPr>
        <w:spacing w:after="1" w:line="280" w:lineRule="auto"/>
        <w:ind w:firstLine="540"/>
        <w:jc w:val="both"/>
      </w:pPr>
      <w:r>
        <w:rPr>
          <w:rFonts w:cs="PT Astra Serif"/>
        </w:rPr>
        <w:lastRenderedPageBreak/>
        <w:t>1. Установить следующие квалификационные требования к стажу государственной гражданской службы или работы по специальности, направлению подготовки для замещения:</w:t>
      </w:r>
    </w:p>
    <w:p w:rsidR="00B602A5" w:rsidRDefault="00B602A5">
      <w:pPr>
        <w:spacing w:after="1" w:line="280" w:lineRule="auto"/>
        <w:jc w:val="both"/>
      </w:pPr>
      <w:r>
        <w:rPr>
          <w:rFonts w:cs="PT Astra Serif"/>
        </w:rPr>
        <w:t xml:space="preserve">(в ред. </w:t>
      </w:r>
      <w:hyperlink r:id="rId47">
        <w:r>
          <w:rPr>
            <w:rFonts w:cs="PT Astra Serif"/>
            <w:color w:val="0000FF"/>
          </w:rPr>
          <w:t>Закона</w:t>
        </w:r>
      </w:hyperlink>
      <w:r>
        <w:rPr>
          <w:rFonts w:cs="PT Astra Serif"/>
        </w:rPr>
        <w:t xml:space="preserve"> Ульяновской области от 27.09.2016 N 123-ЗО)</w:t>
      </w:r>
    </w:p>
    <w:p w:rsidR="00B602A5" w:rsidRDefault="00B602A5">
      <w:pPr>
        <w:spacing w:before="280" w:after="1" w:line="280" w:lineRule="auto"/>
        <w:ind w:firstLine="540"/>
        <w:jc w:val="both"/>
      </w:pPr>
      <w:r>
        <w:rPr>
          <w:rFonts w:cs="PT Astra Serif"/>
        </w:rPr>
        <w:t>1) высших должностей гражданской службы - не менее четырех лет стажа государственной гражданской службы или стажа работы по специальности, направлению подготовки;</w:t>
      </w:r>
    </w:p>
    <w:p w:rsidR="00B602A5" w:rsidRDefault="00B602A5">
      <w:pPr>
        <w:spacing w:after="1" w:line="280" w:lineRule="auto"/>
        <w:jc w:val="both"/>
      </w:pPr>
      <w:r>
        <w:rPr>
          <w:rFonts w:cs="PT Astra Serif"/>
        </w:rPr>
        <w:t xml:space="preserve">(в ред. Законов Ульяновской области от 27.09.2016 </w:t>
      </w:r>
      <w:hyperlink r:id="rId48">
        <w:r>
          <w:rPr>
            <w:rFonts w:cs="PT Astra Serif"/>
            <w:color w:val="0000FF"/>
          </w:rPr>
          <w:t>N 123-ЗО</w:t>
        </w:r>
      </w:hyperlink>
      <w:r>
        <w:rPr>
          <w:rFonts w:cs="PT Astra Serif"/>
        </w:rPr>
        <w:t xml:space="preserve">, от 25.12.2017 </w:t>
      </w:r>
      <w:hyperlink r:id="rId49">
        <w:r>
          <w:rPr>
            <w:rFonts w:cs="PT Astra Serif"/>
            <w:color w:val="0000FF"/>
          </w:rPr>
          <w:t>N 171-ЗО</w:t>
        </w:r>
      </w:hyperlink>
      <w:r>
        <w:rPr>
          <w:rFonts w:cs="PT Astra Serif"/>
        </w:rPr>
        <w:t>)</w:t>
      </w:r>
    </w:p>
    <w:p w:rsidR="00B602A5" w:rsidRDefault="00B602A5">
      <w:pPr>
        <w:spacing w:before="280" w:after="1" w:line="280" w:lineRule="auto"/>
        <w:ind w:firstLine="540"/>
        <w:jc w:val="both"/>
      </w:pPr>
      <w:r>
        <w:rPr>
          <w:rFonts w:cs="PT Astra Serif"/>
        </w:rPr>
        <w:t xml:space="preserve">2) главных должностей гражданской службы - не менее двух лет стажа государственной гражданской службы или стажа работы по специальности, направлению подготовки, если иное не предусмотрено </w:t>
      </w:r>
      <w:hyperlink w:anchor="P113">
        <w:r>
          <w:rPr>
            <w:rFonts w:cs="PT Astra Serif"/>
            <w:color w:val="0000FF"/>
          </w:rPr>
          <w:t>частью 2</w:t>
        </w:r>
      </w:hyperlink>
      <w:r>
        <w:rPr>
          <w:rFonts w:cs="PT Astra Serif"/>
        </w:rPr>
        <w:t xml:space="preserve"> настоящей статьи;</w:t>
      </w:r>
    </w:p>
    <w:p w:rsidR="00B602A5" w:rsidRDefault="00B602A5">
      <w:pPr>
        <w:spacing w:after="1" w:line="280" w:lineRule="auto"/>
        <w:jc w:val="both"/>
      </w:pPr>
      <w:r>
        <w:rPr>
          <w:rFonts w:cs="PT Astra Serif"/>
        </w:rPr>
        <w:t xml:space="preserve">(п. 2 в ред. </w:t>
      </w:r>
      <w:hyperlink r:id="rId50">
        <w:r>
          <w:rPr>
            <w:rFonts w:cs="PT Astra Serif"/>
            <w:color w:val="0000FF"/>
          </w:rPr>
          <w:t>Закона</w:t>
        </w:r>
      </w:hyperlink>
      <w:r>
        <w:rPr>
          <w:rFonts w:cs="PT Astra Serif"/>
        </w:rPr>
        <w:t xml:space="preserve"> Ульяновской области от 25.12.2017 N 171-ЗО)</w:t>
      </w:r>
    </w:p>
    <w:p w:rsidR="00B602A5" w:rsidRDefault="00B602A5">
      <w:pPr>
        <w:spacing w:before="280" w:after="1" w:line="280" w:lineRule="auto"/>
        <w:ind w:firstLine="540"/>
        <w:jc w:val="both"/>
      </w:pPr>
      <w:r>
        <w:rPr>
          <w:rFonts w:cs="PT Astra Serif"/>
        </w:rPr>
        <w:t xml:space="preserve">3) утратил силу. - </w:t>
      </w:r>
      <w:hyperlink r:id="rId51">
        <w:r>
          <w:rPr>
            <w:rFonts w:cs="PT Astra Serif"/>
            <w:color w:val="0000FF"/>
          </w:rPr>
          <w:t>Закон</w:t>
        </w:r>
      </w:hyperlink>
      <w:r>
        <w:rPr>
          <w:rFonts w:cs="PT Astra Serif"/>
        </w:rPr>
        <w:t xml:space="preserve"> Ульяновской области от 25.12.2017 N 171-ЗО;</w:t>
      </w:r>
    </w:p>
    <w:p w:rsidR="00B602A5" w:rsidRDefault="00B602A5">
      <w:pPr>
        <w:spacing w:before="280" w:after="1" w:line="280" w:lineRule="auto"/>
        <w:ind w:firstLine="540"/>
        <w:jc w:val="both"/>
      </w:pPr>
      <w:r>
        <w:rPr>
          <w:rFonts w:cs="PT Astra Serif"/>
        </w:rPr>
        <w:t>4) ведущих, старших и младших должностей гражданской службы - без предъявления требований к стажу.</w:t>
      </w:r>
    </w:p>
    <w:p w:rsidR="00B602A5" w:rsidRDefault="00B602A5">
      <w:pPr>
        <w:spacing w:after="1" w:line="280" w:lineRule="auto"/>
        <w:jc w:val="both"/>
      </w:pPr>
      <w:r>
        <w:rPr>
          <w:rFonts w:cs="PT Astra Serif"/>
        </w:rPr>
        <w:t xml:space="preserve">(в ред. </w:t>
      </w:r>
      <w:hyperlink r:id="rId52">
        <w:r>
          <w:rPr>
            <w:rFonts w:cs="PT Astra Serif"/>
            <w:color w:val="0000FF"/>
          </w:rPr>
          <w:t>Закона</w:t>
        </w:r>
      </w:hyperlink>
      <w:r>
        <w:rPr>
          <w:rFonts w:cs="PT Astra Serif"/>
        </w:rPr>
        <w:t xml:space="preserve"> Ульяновской области от 25.12.2017 N 171-ЗО)</w:t>
      </w:r>
    </w:p>
    <w:p w:rsidR="00B602A5" w:rsidRDefault="00B602A5">
      <w:pPr>
        <w:spacing w:before="280" w:after="1" w:line="280" w:lineRule="auto"/>
        <w:ind w:firstLine="540"/>
        <w:jc w:val="both"/>
      </w:pPr>
      <w:bookmarkStart w:id="10" w:name="P113"/>
      <w:bookmarkEnd w:id="10"/>
      <w:r>
        <w:rPr>
          <w:rFonts w:cs="PT Astra Serif"/>
        </w:rPr>
        <w:t xml:space="preserve">2. </w:t>
      </w:r>
      <w:proofErr w:type="gramStart"/>
      <w:r>
        <w:rPr>
          <w:rFonts w:cs="PT Astra Serif"/>
        </w:rP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государственной гражданской службы или работы по специальности, направлению подготовки для замещения главных должностей гражданской службы - не менее одного года стажа государственной гражданской службы или работы по специальности, направлению подготовки.</w:t>
      </w:r>
      <w:proofErr w:type="gramEnd"/>
    </w:p>
    <w:p w:rsidR="00B602A5" w:rsidRDefault="00B602A5">
      <w:pPr>
        <w:spacing w:after="1" w:line="280" w:lineRule="auto"/>
        <w:jc w:val="both"/>
      </w:pPr>
      <w:r>
        <w:rPr>
          <w:rFonts w:cs="PT Astra Serif"/>
        </w:rPr>
        <w:t>(</w:t>
      </w:r>
      <w:proofErr w:type="gramStart"/>
      <w:r>
        <w:rPr>
          <w:rFonts w:cs="PT Astra Serif"/>
        </w:rPr>
        <w:t>в</w:t>
      </w:r>
      <w:proofErr w:type="gramEnd"/>
      <w:r>
        <w:rPr>
          <w:rFonts w:cs="PT Astra Serif"/>
        </w:rPr>
        <w:t xml:space="preserve"> ред. Законов Ульяновской области от 27.09.2016 </w:t>
      </w:r>
      <w:hyperlink r:id="rId53">
        <w:r>
          <w:rPr>
            <w:rFonts w:cs="PT Astra Serif"/>
            <w:color w:val="0000FF"/>
          </w:rPr>
          <w:t>N 123-ЗО</w:t>
        </w:r>
      </w:hyperlink>
      <w:r>
        <w:rPr>
          <w:rFonts w:cs="PT Astra Serif"/>
        </w:rPr>
        <w:t xml:space="preserve">, от 25.12.2017 </w:t>
      </w:r>
      <w:hyperlink r:id="rId54">
        <w:r>
          <w:rPr>
            <w:rFonts w:cs="PT Astra Serif"/>
            <w:color w:val="0000FF"/>
          </w:rPr>
          <w:t>N 171-ЗО</w:t>
        </w:r>
      </w:hyperlink>
      <w:r>
        <w:rPr>
          <w:rFonts w:cs="PT Astra Serif"/>
        </w:rPr>
        <w:t>)</w:t>
      </w:r>
    </w:p>
    <w:p w:rsidR="00B602A5" w:rsidRDefault="00B602A5">
      <w:pPr>
        <w:spacing w:before="280" w:after="1" w:line="280" w:lineRule="auto"/>
        <w:ind w:firstLine="540"/>
        <w:jc w:val="both"/>
      </w:pPr>
      <w:r>
        <w:rPr>
          <w:rFonts w:cs="PT Astra Serif"/>
        </w:rPr>
        <w:t xml:space="preserve">3. </w:t>
      </w:r>
      <w:proofErr w:type="gramStart"/>
      <w:r>
        <w:rPr>
          <w:rFonts w:cs="PT Astra Serif"/>
        </w:rPr>
        <w:t xml:space="preserve">При исчислении стажа государственной гражданской службы для замещения должности гражданской службы в указанный стаж включаются периоды замещения должностей федеральной государственной гражданской службы, государственной гражданской службы субъектов Российской Федерации, воинских должностей и должностей федеральной государственной службы иных видов, государственных должностей, </w:t>
      </w:r>
      <w:r>
        <w:rPr>
          <w:rFonts w:cs="PT Astra Serif"/>
        </w:rPr>
        <w:lastRenderedPageBreak/>
        <w:t>муниципальных должностей, должностей муниципальной службы и иных должностей в соответствии с федеральными законами.</w:t>
      </w:r>
      <w:proofErr w:type="gramEnd"/>
    </w:p>
    <w:p w:rsidR="00B602A5" w:rsidRDefault="00B602A5">
      <w:pPr>
        <w:spacing w:after="1" w:line="280" w:lineRule="auto"/>
        <w:jc w:val="both"/>
      </w:pPr>
      <w:r>
        <w:rPr>
          <w:rFonts w:cs="PT Astra Serif"/>
        </w:rPr>
        <w:t>(</w:t>
      </w:r>
      <w:proofErr w:type="gramStart"/>
      <w:r>
        <w:rPr>
          <w:rFonts w:cs="PT Astra Serif"/>
        </w:rPr>
        <w:t>ч</w:t>
      </w:r>
      <w:proofErr w:type="gramEnd"/>
      <w:r>
        <w:rPr>
          <w:rFonts w:cs="PT Astra Serif"/>
        </w:rPr>
        <w:t xml:space="preserve">асть 3 в ред. </w:t>
      </w:r>
      <w:hyperlink r:id="rId55">
        <w:r>
          <w:rPr>
            <w:rFonts w:cs="PT Astra Serif"/>
            <w:color w:val="0000FF"/>
          </w:rPr>
          <w:t>Закона</w:t>
        </w:r>
      </w:hyperlink>
      <w:r>
        <w:rPr>
          <w:rFonts w:cs="PT Astra Serif"/>
        </w:rPr>
        <w:t xml:space="preserve"> Ульяновской области от 22.04.2017 N 34-ЗО)</w:t>
      </w:r>
    </w:p>
    <w:p w:rsidR="00B602A5" w:rsidRDefault="00B602A5">
      <w:pPr>
        <w:spacing w:before="280" w:after="1" w:line="280" w:lineRule="auto"/>
        <w:ind w:firstLine="540"/>
        <w:jc w:val="both"/>
      </w:pPr>
      <w:r>
        <w:rPr>
          <w:rFonts w:cs="PT Astra Serif"/>
        </w:rPr>
        <w:t xml:space="preserve">3.1. </w:t>
      </w:r>
      <w:proofErr w:type="gramStart"/>
      <w:r>
        <w:rPr>
          <w:rFonts w:cs="PT Astra Serif"/>
        </w:rPr>
        <w:t>В случае если должностным регламентом гражданского служащего предусмотрены квалификационные требования к специальности, направлению подготовки, которые необходимы для замещения должности гражданской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(гражданским служащим) документа об образовании и (или) о квалификации по указанным специальности, направлению подготовки.</w:t>
      </w:r>
      <w:proofErr w:type="gramEnd"/>
    </w:p>
    <w:p w:rsidR="00B602A5" w:rsidRDefault="00B602A5">
      <w:pPr>
        <w:spacing w:before="280" w:after="1" w:line="280" w:lineRule="auto"/>
        <w:ind w:firstLine="540"/>
        <w:jc w:val="both"/>
      </w:pPr>
      <w:proofErr w:type="gramStart"/>
      <w:r>
        <w:rPr>
          <w:rFonts w:cs="PT Astra Serif"/>
        </w:rPr>
        <w:t>В случае если должностным регламентом гражданского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(гражданского служащего), при выполнении которой получены знания и умения, необходимые для исполнения должностных обязанностей по должности гражданской службы, после получения им документа о профессиональном образовании того уровня, который соответствует</w:t>
      </w:r>
      <w:proofErr w:type="gramEnd"/>
      <w:r>
        <w:rPr>
          <w:rFonts w:cs="PT Astra Serif"/>
        </w:rPr>
        <w:t xml:space="preserve"> квалификационным требованиям для замещения должности гражданской службы.</w:t>
      </w:r>
    </w:p>
    <w:p w:rsidR="00B602A5" w:rsidRDefault="00B602A5">
      <w:pPr>
        <w:spacing w:after="1" w:line="280" w:lineRule="auto"/>
        <w:jc w:val="both"/>
      </w:pPr>
      <w:r>
        <w:rPr>
          <w:rFonts w:cs="PT Astra Serif"/>
        </w:rPr>
        <w:t xml:space="preserve">(часть 3.1 введена </w:t>
      </w:r>
      <w:hyperlink r:id="rId56">
        <w:r>
          <w:rPr>
            <w:rFonts w:cs="PT Astra Serif"/>
            <w:color w:val="0000FF"/>
          </w:rPr>
          <w:t>Законом</w:t>
        </w:r>
      </w:hyperlink>
      <w:r>
        <w:rPr>
          <w:rFonts w:cs="PT Astra Serif"/>
        </w:rPr>
        <w:t xml:space="preserve"> Ульяновской области от 22.04.2017 N 34-ЗО)</w:t>
      </w:r>
    </w:p>
    <w:p w:rsidR="00B602A5" w:rsidRDefault="00B602A5">
      <w:pPr>
        <w:spacing w:before="280" w:after="1" w:line="280" w:lineRule="auto"/>
        <w:ind w:firstLine="540"/>
        <w:jc w:val="both"/>
      </w:pPr>
      <w:r>
        <w:rPr>
          <w:rFonts w:cs="PT Astra Serif"/>
        </w:rPr>
        <w:t xml:space="preserve">4. Иные квалификационные требования к должностям гражданской службы определяются Федеральным </w:t>
      </w:r>
      <w:hyperlink r:id="rId57">
        <w:r>
          <w:rPr>
            <w:rFonts w:cs="PT Astra Serif"/>
            <w:color w:val="0000FF"/>
          </w:rPr>
          <w:t>законом</w:t>
        </w:r>
      </w:hyperlink>
      <w:r>
        <w:rPr>
          <w:rFonts w:cs="PT Astra Serif"/>
        </w:rPr>
        <w:t xml:space="preserve"> "О государственной гражданской службе Российской Федерации" либо в соответствии с ним.</w:t>
      </w:r>
    </w:p>
    <w:p w:rsidR="00B602A5" w:rsidRDefault="00B602A5">
      <w:pPr>
        <w:spacing w:after="1" w:line="280" w:lineRule="auto"/>
        <w:jc w:val="both"/>
      </w:pPr>
    </w:p>
    <w:p w:rsidR="00B602A5" w:rsidRDefault="00B602A5">
      <w:pPr>
        <w:spacing w:after="1" w:line="280" w:lineRule="auto"/>
        <w:ind w:firstLine="540"/>
        <w:jc w:val="both"/>
        <w:outlineLvl w:val="1"/>
      </w:pPr>
      <w:r>
        <w:rPr>
          <w:rFonts w:cs="PT Astra Serif"/>
          <w:b/>
        </w:rPr>
        <w:t>Статья 7. Представление гражданским служащим сведений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B602A5" w:rsidRDefault="00B602A5">
      <w:pPr>
        <w:spacing w:after="1" w:line="280" w:lineRule="auto"/>
        <w:jc w:val="both"/>
      </w:pPr>
    </w:p>
    <w:p w:rsidR="00B602A5" w:rsidRDefault="00B602A5">
      <w:pPr>
        <w:spacing w:after="1" w:line="280" w:lineRule="auto"/>
        <w:ind w:firstLine="540"/>
        <w:jc w:val="both"/>
      </w:pPr>
      <w:proofErr w:type="gramStart"/>
      <w:r>
        <w:rPr>
          <w:rFonts w:cs="PT Astra Serif"/>
        </w:rPr>
        <w:t xml:space="preserve">Гражданский служащий, замещающий должность гражданской службы, включенную в Перечень должностей гражданской службы, при замещении которых гражданские служащие обязаны представлять сведения о своих доходах, расходах, об имуществе и обязательствах имущественного </w:t>
      </w:r>
      <w:r>
        <w:rPr>
          <w:rFonts w:cs="PT Astra Serif"/>
        </w:rPr>
        <w:lastRenderedPageBreak/>
        <w:t>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представляет представителю нанимателя сведения о своих доходах, расходах, об имуществе и обязательствах</w:t>
      </w:r>
      <w:proofErr w:type="gramEnd"/>
      <w:r>
        <w:rPr>
          <w:rFonts w:cs="PT Astra Serif"/>
        </w:rPr>
        <w:t xml:space="preserve"> </w:t>
      </w:r>
      <w:proofErr w:type="gramStart"/>
      <w:r>
        <w:rPr>
          <w:rFonts w:cs="PT Astra Serif"/>
        </w:rPr>
        <w:t xml:space="preserve">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w:t>
      </w:r>
      <w:hyperlink r:id="rId58">
        <w:r>
          <w:rPr>
            <w:rFonts w:cs="PT Astra Serif"/>
            <w:color w:val="0000FF"/>
          </w:rPr>
          <w:t>Положением</w:t>
        </w:r>
      </w:hyperlink>
      <w:r>
        <w:rPr>
          <w:rFonts w:cs="PT Astra Serif"/>
        </w:rPr>
        <w:t xml:space="preserve"> о представлении гражданином, претендующим на замещение должности государственной гражданской службы Ульяновской области, сведений о полученных им доходах, об имуществе, принадлежащем ему на праве собственности, и о его обязательствах имущественного характера, а также сведений о доходах супруги</w:t>
      </w:r>
      <w:proofErr w:type="gramEnd"/>
      <w:r>
        <w:rPr>
          <w:rFonts w:cs="PT Astra Serif"/>
        </w:rPr>
        <w:t xml:space="preserve"> (</w:t>
      </w:r>
      <w:proofErr w:type="gramStart"/>
      <w:r>
        <w:rPr>
          <w:rFonts w:cs="PT Astra Serif"/>
        </w:rPr>
        <w:t>супруга) и несовершеннолетних детей, об имуществе, принадлежащем им на праве собственности, и об обязательствах имущественного характера и о представлении гражданским служащим сведений о доходах, расходах, об имуществе, принадлежащем ему на праве собственности, и о его обязательствах имущественного характера, а также сведений о доходах, расходах супруги (супруга) и несовершеннолетних детей, об имуществе, принадлежащем им на праве собственности, и об их обязательствах</w:t>
      </w:r>
      <w:proofErr w:type="gramEnd"/>
      <w:r>
        <w:rPr>
          <w:rFonts w:cs="PT Astra Serif"/>
        </w:rPr>
        <w:t xml:space="preserve"> </w:t>
      </w:r>
      <w:proofErr w:type="gramStart"/>
      <w:r>
        <w:rPr>
          <w:rFonts w:cs="PT Astra Serif"/>
        </w:rPr>
        <w:t xml:space="preserve">имущественного характера, которое утверждается Губернатором Ульяновской области с учетом требований </w:t>
      </w:r>
      <w:hyperlink r:id="rId59">
        <w:r>
          <w:rPr>
            <w:rFonts w:cs="PT Astra Serif"/>
            <w:color w:val="0000FF"/>
          </w:rPr>
          <w:t>статьи 20</w:t>
        </w:r>
      </w:hyperlink>
      <w:r>
        <w:rPr>
          <w:rFonts w:cs="PT Astra Serif"/>
        </w:rPr>
        <w:t xml:space="preserve"> Федерального закона "О государственной гражданской службе Российской Федерации", по </w:t>
      </w:r>
      <w:hyperlink r:id="rId60">
        <w:r>
          <w:rPr>
            <w:rFonts w:cs="PT Astra Serif"/>
            <w:color w:val="0000FF"/>
          </w:rPr>
          <w:t>форме</w:t>
        </w:r>
      </w:hyperlink>
      <w:r>
        <w:rPr>
          <w:rFonts w:cs="PT Astra Serif"/>
        </w:rPr>
        <w:t>,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roofErr w:type="gramEnd"/>
    </w:p>
    <w:p w:rsidR="00B602A5" w:rsidRDefault="00B602A5">
      <w:pPr>
        <w:spacing w:after="1" w:line="280" w:lineRule="auto"/>
        <w:jc w:val="both"/>
      </w:pPr>
    </w:p>
    <w:p w:rsidR="00B602A5" w:rsidRDefault="00B602A5">
      <w:pPr>
        <w:spacing w:after="1" w:line="280" w:lineRule="auto"/>
        <w:ind w:firstLine="540"/>
        <w:jc w:val="both"/>
        <w:outlineLvl w:val="1"/>
      </w:pPr>
      <w:r>
        <w:rPr>
          <w:rFonts w:cs="PT Astra Serif"/>
          <w:b/>
        </w:rPr>
        <w:t>Статья 8. Порядок ведения реестров гражданских служащих в государственных органах Ульяновской области</w:t>
      </w:r>
    </w:p>
    <w:p w:rsidR="00B602A5" w:rsidRDefault="00B602A5">
      <w:pPr>
        <w:spacing w:after="1" w:line="280" w:lineRule="auto"/>
        <w:jc w:val="both"/>
      </w:pPr>
    </w:p>
    <w:p w:rsidR="00B602A5" w:rsidRDefault="00B602A5">
      <w:pPr>
        <w:spacing w:after="1" w:line="280" w:lineRule="auto"/>
        <w:ind w:firstLine="540"/>
        <w:jc w:val="both"/>
      </w:pPr>
      <w:hyperlink r:id="rId61">
        <w:proofErr w:type="gramStart"/>
        <w:r>
          <w:rPr>
            <w:rFonts w:cs="PT Astra Serif"/>
            <w:color w:val="0000FF"/>
          </w:rPr>
          <w:t>Порядок</w:t>
        </w:r>
      </w:hyperlink>
      <w:r>
        <w:rPr>
          <w:rFonts w:cs="PT Astra Serif"/>
        </w:rPr>
        <w:t xml:space="preserve"> ведения реестров гражданских служащих в государственных органах Ульяновской области определяется Губернатором Ульяновской области с учетом положений </w:t>
      </w:r>
      <w:hyperlink r:id="rId62">
        <w:r>
          <w:rPr>
            <w:rFonts w:cs="PT Astra Serif"/>
            <w:color w:val="0000FF"/>
          </w:rPr>
          <w:t>статьи 43</w:t>
        </w:r>
      </w:hyperlink>
      <w:r>
        <w:rPr>
          <w:rFonts w:cs="PT Astra Serif"/>
        </w:rPr>
        <w:t xml:space="preserve"> Федерального закона "О государственной гражданской службе Российской Федерации" и </w:t>
      </w:r>
      <w:hyperlink r:id="rId63">
        <w:r>
          <w:rPr>
            <w:rFonts w:cs="PT Astra Serif"/>
            <w:color w:val="0000FF"/>
          </w:rPr>
          <w:t>Указа</w:t>
        </w:r>
      </w:hyperlink>
      <w:r>
        <w:rPr>
          <w:rFonts w:cs="PT Astra Serif"/>
        </w:rPr>
        <w:t xml:space="preserve"> Президента Российской Федерации от 30 мая 2005 года N 609 "Об утверждении Положения о персональных данных государственного гражданского служащего Российской Федерации и ведении его личного дела".</w:t>
      </w:r>
      <w:proofErr w:type="gramEnd"/>
    </w:p>
    <w:p w:rsidR="00B602A5" w:rsidRDefault="00B602A5">
      <w:pPr>
        <w:spacing w:after="1" w:line="280" w:lineRule="auto"/>
        <w:jc w:val="both"/>
      </w:pPr>
    </w:p>
    <w:p w:rsidR="00B602A5" w:rsidRDefault="00B602A5">
      <w:pPr>
        <w:spacing w:after="1" w:line="280" w:lineRule="auto"/>
        <w:ind w:firstLine="540"/>
        <w:jc w:val="both"/>
        <w:outlineLvl w:val="1"/>
      </w:pPr>
      <w:r>
        <w:rPr>
          <w:rFonts w:cs="PT Astra Serif"/>
          <w:b/>
        </w:rPr>
        <w:t xml:space="preserve">Статья 9. Утратила силу. - </w:t>
      </w:r>
      <w:hyperlink r:id="rId64">
        <w:r>
          <w:rPr>
            <w:rFonts w:cs="PT Astra Serif"/>
            <w:b/>
            <w:color w:val="0000FF"/>
          </w:rPr>
          <w:t>Закон</w:t>
        </w:r>
      </w:hyperlink>
      <w:r>
        <w:rPr>
          <w:rFonts w:cs="PT Astra Serif"/>
          <w:b/>
        </w:rPr>
        <w:t xml:space="preserve"> Ульяновской области от 27.10.2016 N 144-ЗО.</w:t>
      </w:r>
    </w:p>
    <w:p w:rsidR="00B602A5" w:rsidRDefault="00B602A5">
      <w:pPr>
        <w:spacing w:after="1" w:line="280" w:lineRule="auto"/>
        <w:jc w:val="both"/>
      </w:pPr>
    </w:p>
    <w:p w:rsidR="00B602A5" w:rsidRDefault="00B602A5">
      <w:pPr>
        <w:spacing w:after="1" w:line="280" w:lineRule="auto"/>
        <w:ind w:firstLine="540"/>
        <w:jc w:val="both"/>
        <w:outlineLvl w:val="1"/>
      </w:pPr>
      <w:r>
        <w:rPr>
          <w:rFonts w:cs="PT Astra Serif"/>
          <w:b/>
        </w:rPr>
        <w:t>Статья 10. Единовременная выплата гражданскому служащему при предоставлении ежегодного оплачиваемого отпуска</w:t>
      </w:r>
    </w:p>
    <w:p w:rsidR="00B602A5" w:rsidRDefault="00B602A5">
      <w:pPr>
        <w:spacing w:after="1" w:line="280" w:lineRule="auto"/>
        <w:jc w:val="both"/>
      </w:pPr>
    </w:p>
    <w:p w:rsidR="00B602A5" w:rsidRDefault="00B602A5">
      <w:pPr>
        <w:spacing w:after="1" w:line="280" w:lineRule="auto"/>
        <w:ind w:firstLine="540"/>
        <w:jc w:val="both"/>
      </w:pPr>
      <w:r>
        <w:rPr>
          <w:rFonts w:cs="PT Astra Serif"/>
        </w:rPr>
        <w:t xml:space="preserve">При предоставлении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 в срок не </w:t>
      </w:r>
      <w:proofErr w:type="gramStart"/>
      <w:r>
        <w:rPr>
          <w:rFonts w:cs="PT Astra Serif"/>
        </w:rPr>
        <w:t>позднее</w:t>
      </w:r>
      <w:proofErr w:type="gramEnd"/>
      <w:r>
        <w:rPr>
          <w:rFonts w:cs="PT Astra Serif"/>
        </w:rPr>
        <w:t xml:space="preserve"> чем за 10 дней до начала указанного отпуска.</w:t>
      </w:r>
    </w:p>
    <w:p w:rsidR="00B602A5" w:rsidRDefault="00B602A5">
      <w:pPr>
        <w:spacing w:after="1" w:line="280" w:lineRule="auto"/>
        <w:jc w:val="both"/>
      </w:pPr>
    </w:p>
    <w:p w:rsidR="00B602A5" w:rsidRDefault="00B602A5">
      <w:pPr>
        <w:spacing w:after="1" w:line="280" w:lineRule="auto"/>
        <w:ind w:firstLine="540"/>
        <w:jc w:val="both"/>
        <w:outlineLvl w:val="1"/>
      </w:pPr>
      <w:bookmarkStart w:id="11" w:name="P136"/>
      <w:bookmarkEnd w:id="11"/>
      <w:r>
        <w:rPr>
          <w:rFonts w:cs="PT Astra Serif"/>
          <w:b/>
        </w:rPr>
        <w:t>Статья 11. Денежное содержание гражданских служащих</w:t>
      </w:r>
    </w:p>
    <w:p w:rsidR="00B602A5" w:rsidRDefault="00B602A5">
      <w:pPr>
        <w:spacing w:after="1" w:line="280" w:lineRule="auto"/>
        <w:jc w:val="both"/>
      </w:pPr>
    </w:p>
    <w:p w:rsidR="00B602A5" w:rsidRDefault="00B602A5">
      <w:pPr>
        <w:spacing w:after="1" w:line="280" w:lineRule="auto"/>
        <w:ind w:firstLine="540"/>
        <w:jc w:val="both"/>
      </w:pPr>
      <w:bookmarkStart w:id="12" w:name="P138"/>
      <w:bookmarkEnd w:id="12"/>
      <w:r>
        <w:rPr>
          <w:rFonts w:cs="PT Astra Serif"/>
        </w:rPr>
        <w:t xml:space="preserve">1. </w:t>
      </w:r>
      <w:proofErr w:type="gramStart"/>
      <w:r>
        <w:rPr>
          <w:rFonts w:cs="PT Astra Serif"/>
        </w:rPr>
        <w:t xml:space="preserve">В соответствии с </w:t>
      </w:r>
      <w:hyperlink r:id="rId65">
        <w:r>
          <w:rPr>
            <w:rFonts w:cs="PT Astra Serif"/>
            <w:color w:val="0000FF"/>
          </w:rPr>
          <w:t>частью 2 статьи 50</w:t>
        </w:r>
      </w:hyperlink>
      <w:r>
        <w:rPr>
          <w:rFonts w:cs="PT Astra Serif"/>
        </w:rPr>
        <w:t xml:space="preserve"> Федерального закона "О государственной гражданской службе Российской Федерации"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(далее - оклад за классный чин), которые составляют оклад месячного денежного</w:t>
      </w:r>
      <w:proofErr w:type="gramEnd"/>
      <w:r>
        <w:rPr>
          <w:rFonts w:cs="PT Astra Serif"/>
        </w:rPr>
        <w:t xml:space="preserve"> содержания гражданского служащего (далее - оклад денежного содержания), а также из ежемесячных и иных дополнительных выплат (далее - дополнительные выплаты).</w:t>
      </w:r>
    </w:p>
    <w:p w:rsidR="00B602A5" w:rsidRDefault="00B602A5">
      <w:pPr>
        <w:spacing w:after="1" w:line="280" w:lineRule="auto"/>
        <w:jc w:val="both"/>
      </w:pPr>
      <w:r>
        <w:rPr>
          <w:rFonts w:cs="PT Astra Serif"/>
        </w:rPr>
        <w:t xml:space="preserve">(в ред. </w:t>
      </w:r>
      <w:hyperlink r:id="rId66">
        <w:r>
          <w:rPr>
            <w:rFonts w:cs="PT Astra Serif"/>
            <w:color w:val="0000FF"/>
          </w:rPr>
          <w:t>Закона</w:t>
        </w:r>
      </w:hyperlink>
      <w:r>
        <w:rPr>
          <w:rFonts w:cs="PT Astra Serif"/>
        </w:rPr>
        <w:t xml:space="preserve"> Ульяновской области от 11.04.2022 N 28-ЗО)</w:t>
      </w:r>
    </w:p>
    <w:p w:rsidR="00B602A5" w:rsidRDefault="00B602A5">
      <w:pPr>
        <w:spacing w:before="280" w:after="1" w:line="280" w:lineRule="auto"/>
        <w:ind w:firstLine="540"/>
        <w:jc w:val="both"/>
      </w:pPr>
      <w:r>
        <w:rPr>
          <w:rFonts w:cs="PT Astra Serif"/>
        </w:rPr>
        <w:t>2. Размеры должностных окладов, окладов за классный чин и ежемесячного денежного поощрения гражданских служащих устанавливаются нормативным правовым актом Губернатора Ульяновской области.</w:t>
      </w:r>
    </w:p>
    <w:p w:rsidR="00B602A5" w:rsidRDefault="00B602A5">
      <w:pPr>
        <w:spacing w:before="280" w:after="1" w:line="280" w:lineRule="auto"/>
        <w:ind w:firstLine="540"/>
        <w:jc w:val="both"/>
      </w:pPr>
      <w:bookmarkStart w:id="13" w:name="P141"/>
      <w:bookmarkEnd w:id="13"/>
      <w:r>
        <w:rPr>
          <w:rFonts w:cs="PT Astra Serif"/>
        </w:rPr>
        <w:t xml:space="preserve">3. В соответствии с </w:t>
      </w:r>
      <w:hyperlink r:id="rId67">
        <w:r>
          <w:rPr>
            <w:rFonts w:cs="PT Astra Serif"/>
            <w:color w:val="0000FF"/>
          </w:rPr>
          <w:t>частью 5 статьи 50</w:t>
        </w:r>
      </w:hyperlink>
      <w:r>
        <w:rPr>
          <w:rFonts w:cs="PT Astra Serif"/>
        </w:rPr>
        <w:t xml:space="preserve"> Федерального закона "О государственной гражданской службе Российской Федерации" к дополнительным выплатам относятся:</w:t>
      </w:r>
    </w:p>
    <w:p w:rsidR="00B602A5" w:rsidRDefault="00B602A5">
      <w:pPr>
        <w:spacing w:after="1" w:line="280" w:lineRule="auto"/>
        <w:jc w:val="both"/>
      </w:pPr>
      <w:r>
        <w:rPr>
          <w:rFonts w:cs="PT Astra Serif"/>
        </w:rPr>
        <w:t xml:space="preserve">(в ред. </w:t>
      </w:r>
      <w:hyperlink r:id="rId68">
        <w:r>
          <w:rPr>
            <w:rFonts w:cs="PT Astra Serif"/>
            <w:color w:val="0000FF"/>
          </w:rPr>
          <w:t>Закона</w:t>
        </w:r>
      </w:hyperlink>
      <w:r>
        <w:rPr>
          <w:rFonts w:cs="PT Astra Serif"/>
        </w:rPr>
        <w:t xml:space="preserve"> Ульяновской области от 11.04.2022 N 28-ЗО)</w:t>
      </w:r>
    </w:p>
    <w:p w:rsidR="00B602A5" w:rsidRDefault="00B602A5">
      <w:pPr>
        <w:spacing w:before="280" w:after="1" w:line="280" w:lineRule="auto"/>
        <w:ind w:firstLine="540"/>
        <w:jc w:val="both"/>
      </w:pPr>
      <w:r>
        <w:rPr>
          <w:rFonts w:cs="PT Astra Serif"/>
        </w:rPr>
        <w:t>1) ежемесячная надбавка к должностному окладу за выслугу лет на гражданской службе в размерах:</w:t>
      </w:r>
    </w:p>
    <w:p w:rsidR="00B602A5" w:rsidRDefault="00B602A5">
      <w:pPr>
        <w:spacing w:after="1" w:line="280" w:lineRule="auto"/>
        <w:jc w:val="both"/>
      </w:pPr>
    </w:p>
    <w:tbl>
      <w:tblPr>
        <w:tblW w:w="0" w:type="auto"/>
        <w:tblLayout w:type="fixed"/>
        <w:tblCellMar>
          <w:top w:w="102" w:type="dxa"/>
          <w:left w:w="62" w:type="dxa"/>
          <w:bottom w:w="102" w:type="dxa"/>
          <w:right w:w="62" w:type="dxa"/>
        </w:tblCellMar>
        <w:tblLook w:val="04A0"/>
      </w:tblPr>
      <w:tblGrid>
        <w:gridCol w:w="4782"/>
        <w:gridCol w:w="4195"/>
      </w:tblGrid>
      <w:tr w:rsidR="00B602A5">
        <w:tc>
          <w:tcPr>
            <w:tcW w:w="4782" w:type="dxa"/>
            <w:tcBorders>
              <w:top w:val="nil"/>
              <w:left w:val="nil"/>
              <w:bottom w:val="nil"/>
              <w:right w:val="nil"/>
            </w:tcBorders>
          </w:tcPr>
          <w:p w:rsidR="00B602A5" w:rsidRDefault="00B602A5">
            <w:pPr>
              <w:spacing w:after="1" w:line="280" w:lineRule="auto"/>
              <w:jc w:val="center"/>
            </w:pPr>
            <w:r>
              <w:rPr>
                <w:rFonts w:cs="PT Astra Serif"/>
              </w:rPr>
              <w:lastRenderedPageBreak/>
              <w:t>при стаже гражданской службы</w:t>
            </w:r>
          </w:p>
        </w:tc>
        <w:tc>
          <w:tcPr>
            <w:tcW w:w="4195" w:type="dxa"/>
            <w:tcBorders>
              <w:top w:val="nil"/>
              <w:left w:val="nil"/>
              <w:bottom w:val="nil"/>
              <w:right w:val="nil"/>
            </w:tcBorders>
          </w:tcPr>
          <w:p w:rsidR="00B602A5" w:rsidRDefault="00B602A5">
            <w:pPr>
              <w:spacing w:after="1" w:line="280" w:lineRule="auto"/>
              <w:jc w:val="center"/>
            </w:pPr>
            <w:r>
              <w:rPr>
                <w:rFonts w:cs="PT Astra Serif"/>
              </w:rPr>
              <w:t>в процентах</w:t>
            </w:r>
          </w:p>
        </w:tc>
      </w:tr>
      <w:tr w:rsidR="00B602A5">
        <w:tc>
          <w:tcPr>
            <w:tcW w:w="4782" w:type="dxa"/>
            <w:tcBorders>
              <w:top w:val="nil"/>
              <w:left w:val="nil"/>
              <w:bottom w:val="nil"/>
              <w:right w:val="nil"/>
            </w:tcBorders>
          </w:tcPr>
          <w:p w:rsidR="00B602A5" w:rsidRDefault="00B602A5">
            <w:pPr>
              <w:spacing w:after="1" w:line="280" w:lineRule="auto"/>
              <w:jc w:val="center"/>
            </w:pPr>
            <w:r>
              <w:rPr>
                <w:rFonts w:cs="PT Astra Serif"/>
              </w:rPr>
              <w:t>от 1 года до 5 лет</w:t>
            </w:r>
          </w:p>
        </w:tc>
        <w:tc>
          <w:tcPr>
            <w:tcW w:w="4195" w:type="dxa"/>
            <w:tcBorders>
              <w:top w:val="nil"/>
              <w:left w:val="nil"/>
              <w:bottom w:val="nil"/>
              <w:right w:val="nil"/>
            </w:tcBorders>
          </w:tcPr>
          <w:p w:rsidR="00B602A5" w:rsidRDefault="00B602A5">
            <w:pPr>
              <w:spacing w:after="1" w:line="280" w:lineRule="auto"/>
              <w:jc w:val="center"/>
            </w:pPr>
            <w:r>
              <w:rPr>
                <w:rFonts w:cs="PT Astra Serif"/>
              </w:rPr>
              <w:t>10</w:t>
            </w:r>
          </w:p>
        </w:tc>
      </w:tr>
      <w:tr w:rsidR="00B602A5">
        <w:tc>
          <w:tcPr>
            <w:tcW w:w="4782" w:type="dxa"/>
            <w:tcBorders>
              <w:top w:val="nil"/>
              <w:left w:val="nil"/>
              <w:bottom w:val="nil"/>
              <w:right w:val="nil"/>
            </w:tcBorders>
          </w:tcPr>
          <w:p w:rsidR="00B602A5" w:rsidRDefault="00B602A5">
            <w:pPr>
              <w:spacing w:after="1" w:line="280" w:lineRule="auto"/>
              <w:jc w:val="center"/>
            </w:pPr>
            <w:r>
              <w:rPr>
                <w:rFonts w:cs="PT Astra Serif"/>
              </w:rPr>
              <w:t>от 5 до 10 лет</w:t>
            </w:r>
          </w:p>
        </w:tc>
        <w:tc>
          <w:tcPr>
            <w:tcW w:w="4195" w:type="dxa"/>
            <w:tcBorders>
              <w:top w:val="nil"/>
              <w:left w:val="nil"/>
              <w:bottom w:val="nil"/>
              <w:right w:val="nil"/>
            </w:tcBorders>
          </w:tcPr>
          <w:p w:rsidR="00B602A5" w:rsidRDefault="00B602A5">
            <w:pPr>
              <w:spacing w:after="1" w:line="280" w:lineRule="auto"/>
              <w:jc w:val="center"/>
            </w:pPr>
            <w:r>
              <w:rPr>
                <w:rFonts w:cs="PT Astra Serif"/>
              </w:rPr>
              <w:t>15</w:t>
            </w:r>
          </w:p>
        </w:tc>
      </w:tr>
      <w:tr w:rsidR="00B602A5">
        <w:tc>
          <w:tcPr>
            <w:tcW w:w="4782" w:type="dxa"/>
            <w:tcBorders>
              <w:top w:val="nil"/>
              <w:left w:val="nil"/>
              <w:bottom w:val="nil"/>
              <w:right w:val="nil"/>
            </w:tcBorders>
          </w:tcPr>
          <w:p w:rsidR="00B602A5" w:rsidRDefault="00B602A5">
            <w:pPr>
              <w:spacing w:after="1" w:line="280" w:lineRule="auto"/>
              <w:jc w:val="center"/>
            </w:pPr>
            <w:r>
              <w:rPr>
                <w:rFonts w:cs="PT Astra Serif"/>
              </w:rPr>
              <w:t>от 10 до 15 лет</w:t>
            </w:r>
          </w:p>
        </w:tc>
        <w:tc>
          <w:tcPr>
            <w:tcW w:w="4195" w:type="dxa"/>
            <w:tcBorders>
              <w:top w:val="nil"/>
              <w:left w:val="nil"/>
              <w:bottom w:val="nil"/>
              <w:right w:val="nil"/>
            </w:tcBorders>
          </w:tcPr>
          <w:p w:rsidR="00B602A5" w:rsidRDefault="00B602A5">
            <w:pPr>
              <w:spacing w:after="1" w:line="280" w:lineRule="auto"/>
              <w:jc w:val="center"/>
            </w:pPr>
            <w:r>
              <w:rPr>
                <w:rFonts w:cs="PT Astra Serif"/>
              </w:rPr>
              <w:t>20</w:t>
            </w:r>
          </w:p>
        </w:tc>
      </w:tr>
      <w:tr w:rsidR="00B602A5">
        <w:tc>
          <w:tcPr>
            <w:tcW w:w="4782" w:type="dxa"/>
            <w:tcBorders>
              <w:top w:val="nil"/>
              <w:left w:val="nil"/>
              <w:bottom w:val="nil"/>
              <w:right w:val="nil"/>
            </w:tcBorders>
          </w:tcPr>
          <w:p w:rsidR="00B602A5" w:rsidRDefault="00B602A5">
            <w:pPr>
              <w:spacing w:after="1" w:line="280" w:lineRule="auto"/>
              <w:jc w:val="center"/>
            </w:pPr>
            <w:r>
              <w:rPr>
                <w:rFonts w:cs="PT Astra Serif"/>
              </w:rPr>
              <w:t>свыше 15 лет</w:t>
            </w:r>
          </w:p>
        </w:tc>
        <w:tc>
          <w:tcPr>
            <w:tcW w:w="4195" w:type="dxa"/>
            <w:tcBorders>
              <w:top w:val="nil"/>
              <w:left w:val="nil"/>
              <w:bottom w:val="nil"/>
              <w:right w:val="nil"/>
            </w:tcBorders>
          </w:tcPr>
          <w:p w:rsidR="00B602A5" w:rsidRDefault="00B602A5">
            <w:pPr>
              <w:spacing w:after="1" w:line="280" w:lineRule="auto"/>
              <w:jc w:val="center"/>
            </w:pPr>
            <w:r>
              <w:rPr>
                <w:rFonts w:cs="PT Astra Serif"/>
              </w:rPr>
              <w:t>30;</w:t>
            </w:r>
          </w:p>
        </w:tc>
      </w:tr>
    </w:tbl>
    <w:p w:rsidR="00B602A5" w:rsidRDefault="00B602A5">
      <w:pPr>
        <w:spacing w:after="1" w:line="280" w:lineRule="auto"/>
        <w:jc w:val="both"/>
      </w:pPr>
    </w:p>
    <w:p w:rsidR="00B602A5" w:rsidRDefault="00B602A5">
      <w:pPr>
        <w:spacing w:after="1" w:line="280" w:lineRule="auto"/>
        <w:ind w:firstLine="540"/>
        <w:jc w:val="both"/>
      </w:pPr>
      <w:r>
        <w:rPr>
          <w:rFonts w:cs="PT Astra Serif"/>
        </w:rPr>
        <w:t>2) ежемесячная надбавка к должностному окладу за особые условия гражданской службы в размере до 200 процентов этого оклада, в том числе по группам должностей гражданской службы:</w:t>
      </w:r>
    </w:p>
    <w:p w:rsidR="00B602A5" w:rsidRDefault="00B602A5">
      <w:pPr>
        <w:spacing w:before="280" w:after="1" w:line="280" w:lineRule="auto"/>
        <w:ind w:firstLine="540"/>
        <w:jc w:val="both"/>
      </w:pPr>
      <w:r>
        <w:rPr>
          <w:rFonts w:cs="PT Astra Serif"/>
        </w:rPr>
        <w:t>а) по высшей группе должностей гражданской службы - от 150 до 200 процентов должностного оклада;</w:t>
      </w:r>
    </w:p>
    <w:p w:rsidR="00B602A5" w:rsidRDefault="00B602A5">
      <w:pPr>
        <w:spacing w:before="280" w:after="1" w:line="280" w:lineRule="auto"/>
        <w:ind w:firstLine="540"/>
        <w:jc w:val="both"/>
      </w:pPr>
      <w:r>
        <w:rPr>
          <w:rFonts w:cs="PT Astra Serif"/>
        </w:rPr>
        <w:t>б) по главной группе должностей гражданской службы - от 120 до 150 процентов должностного оклада;</w:t>
      </w:r>
    </w:p>
    <w:p w:rsidR="00B602A5" w:rsidRDefault="00B602A5">
      <w:pPr>
        <w:spacing w:before="280" w:after="1" w:line="280" w:lineRule="auto"/>
        <w:ind w:firstLine="540"/>
        <w:jc w:val="both"/>
      </w:pPr>
      <w:r>
        <w:rPr>
          <w:rFonts w:cs="PT Astra Serif"/>
        </w:rPr>
        <w:t>в) по ведущей группе должностей гражданской службы - от 90 до 120 процентов должностного оклада;</w:t>
      </w:r>
    </w:p>
    <w:p w:rsidR="00B602A5" w:rsidRDefault="00B602A5">
      <w:pPr>
        <w:spacing w:before="280" w:after="1" w:line="280" w:lineRule="auto"/>
        <w:ind w:firstLine="540"/>
        <w:jc w:val="both"/>
      </w:pPr>
      <w:r>
        <w:rPr>
          <w:rFonts w:cs="PT Astra Serif"/>
        </w:rPr>
        <w:t>г) по старшей группе должностей гражданской службы - от 60 до 90 процентов должностного оклада;</w:t>
      </w:r>
    </w:p>
    <w:p w:rsidR="00B602A5" w:rsidRDefault="00B602A5">
      <w:pPr>
        <w:spacing w:before="280" w:after="1" w:line="280" w:lineRule="auto"/>
        <w:ind w:firstLine="540"/>
        <w:jc w:val="both"/>
      </w:pPr>
      <w:proofErr w:type="spellStart"/>
      <w:r>
        <w:rPr>
          <w:rFonts w:cs="PT Astra Serif"/>
        </w:rPr>
        <w:t>д</w:t>
      </w:r>
      <w:proofErr w:type="spellEnd"/>
      <w:r>
        <w:rPr>
          <w:rFonts w:cs="PT Astra Serif"/>
        </w:rPr>
        <w:t>) по младшей группе должностей гражданской службы - до 60 процентов должностного оклада;</w:t>
      </w:r>
    </w:p>
    <w:p w:rsidR="00B602A5" w:rsidRDefault="00B602A5">
      <w:pPr>
        <w:spacing w:before="280" w:after="1" w:line="280" w:lineRule="auto"/>
        <w:ind w:firstLine="540"/>
        <w:jc w:val="both"/>
      </w:pPr>
      <w:r>
        <w:rPr>
          <w:rFonts w:cs="PT Astra Serif"/>
        </w:rP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B602A5" w:rsidRDefault="00B602A5">
      <w:pPr>
        <w:spacing w:before="280" w:after="1" w:line="280" w:lineRule="auto"/>
        <w:ind w:firstLine="540"/>
        <w:jc w:val="both"/>
      </w:pPr>
      <w:r>
        <w:rPr>
          <w:rFonts w:cs="PT Astra Serif"/>
        </w:rPr>
        <w:t>4) премии, в том числе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Ульяновской области, исполнения должностного регламента (максимальный размер не ограничивается);</w:t>
      </w:r>
    </w:p>
    <w:p w:rsidR="00B602A5" w:rsidRDefault="00B602A5">
      <w:pPr>
        <w:spacing w:after="1" w:line="280" w:lineRule="auto"/>
        <w:jc w:val="both"/>
      </w:pPr>
      <w:r>
        <w:rPr>
          <w:rFonts w:cs="PT Astra Serif"/>
        </w:rPr>
        <w:t xml:space="preserve">(в ред. </w:t>
      </w:r>
      <w:hyperlink r:id="rId69">
        <w:r>
          <w:rPr>
            <w:rFonts w:cs="PT Astra Serif"/>
            <w:color w:val="0000FF"/>
          </w:rPr>
          <w:t>Закона</w:t>
        </w:r>
      </w:hyperlink>
      <w:r>
        <w:rPr>
          <w:rFonts w:cs="PT Astra Serif"/>
        </w:rPr>
        <w:t xml:space="preserve"> Ульяновской области от 11.04.2022 N 28-ЗО)</w:t>
      </w:r>
    </w:p>
    <w:p w:rsidR="00B602A5" w:rsidRDefault="00B602A5">
      <w:pPr>
        <w:spacing w:before="280" w:after="1" w:line="280" w:lineRule="auto"/>
        <w:ind w:firstLine="540"/>
        <w:jc w:val="both"/>
      </w:pPr>
      <w:r>
        <w:rPr>
          <w:rFonts w:cs="PT Astra Serif"/>
        </w:rPr>
        <w:t>5) ежемесячное денежное поощрение;</w:t>
      </w:r>
    </w:p>
    <w:p w:rsidR="00B602A5" w:rsidRDefault="00B602A5">
      <w:pPr>
        <w:spacing w:before="280" w:after="1" w:line="280" w:lineRule="auto"/>
        <w:ind w:firstLine="540"/>
        <w:jc w:val="both"/>
      </w:pPr>
      <w:r>
        <w:rPr>
          <w:rFonts w:cs="PT Astra Serif"/>
        </w:rPr>
        <w:lastRenderedPageBreak/>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B602A5" w:rsidRDefault="00B602A5">
      <w:pPr>
        <w:spacing w:before="280" w:after="1" w:line="280" w:lineRule="auto"/>
        <w:ind w:firstLine="540"/>
        <w:jc w:val="both"/>
      </w:pPr>
      <w:r>
        <w:rPr>
          <w:rFonts w:cs="PT Astra Serif"/>
        </w:rPr>
        <w:t xml:space="preserve">4. В соответствии с Федеральным </w:t>
      </w:r>
      <w:hyperlink r:id="rId70">
        <w:r>
          <w:rPr>
            <w:rFonts w:cs="PT Astra Serif"/>
            <w:color w:val="0000FF"/>
          </w:rPr>
          <w:t>законом</w:t>
        </w:r>
      </w:hyperlink>
      <w:r>
        <w:rPr>
          <w:rFonts w:cs="PT Astra Serif"/>
        </w:rPr>
        <w:t xml:space="preserve"> "О государственной гражданской службе Российской Федерации" порядок выплаты ежемесячной надбавки за особые условия гражданской службы, а также порядок выплаты материальной помощи за счет средств фонда оплаты труда гражданских служащих определяются представителем нанимателя.</w:t>
      </w:r>
    </w:p>
    <w:p w:rsidR="00B602A5" w:rsidRDefault="00B602A5">
      <w:pPr>
        <w:spacing w:before="280" w:after="1" w:line="280" w:lineRule="auto"/>
        <w:ind w:firstLine="540"/>
        <w:jc w:val="both"/>
      </w:pPr>
      <w:r>
        <w:rPr>
          <w:rFonts w:cs="PT Astra Serif"/>
        </w:rPr>
        <w:t xml:space="preserve">4.1. </w:t>
      </w:r>
      <w:proofErr w:type="gramStart"/>
      <w:r>
        <w:rPr>
          <w:rFonts w:cs="PT Astra Serif"/>
        </w:rPr>
        <w:t xml:space="preserve">Исчисление денежного содержания гражданских служащих в предусмотренных Федеральным </w:t>
      </w:r>
      <w:hyperlink r:id="rId71">
        <w:r>
          <w:rPr>
            <w:rFonts w:cs="PT Astra Serif"/>
            <w:color w:val="0000FF"/>
          </w:rPr>
          <w:t>законом</w:t>
        </w:r>
      </w:hyperlink>
      <w:r>
        <w:rPr>
          <w:rFonts w:cs="PT Astra Serif"/>
        </w:rPr>
        <w:t xml:space="preserve"> "О государственной гражданской службе Российской Федерации" случаях сохранения за гражданскими служащими денежного содержания и выплаты им денежных компенсаций осуществляется в </w:t>
      </w:r>
      <w:hyperlink r:id="rId72">
        <w:r>
          <w:rPr>
            <w:rFonts w:cs="PT Astra Serif"/>
            <w:color w:val="0000FF"/>
          </w:rPr>
          <w:t>порядке</w:t>
        </w:r>
      </w:hyperlink>
      <w:r>
        <w:rPr>
          <w:rFonts w:cs="PT Astra Serif"/>
        </w:rPr>
        <w:t xml:space="preserve">, определенном Губернатором Ульяновской области с учетом положений порядка, определенного Правительством Российской Федерации в соответствии с </w:t>
      </w:r>
      <w:hyperlink r:id="rId73">
        <w:r>
          <w:rPr>
            <w:rFonts w:cs="PT Astra Serif"/>
            <w:color w:val="0000FF"/>
          </w:rPr>
          <w:t>частью 8.1 статьи 50</w:t>
        </w:r>
      </w:hyperlink>
      <w:r>
        <w:rPr>
          <w:rFonts w:cs="PT Astra Serif"/>
        </w:rPr>
        <w:t xml:space="preserve"> указанного Федерального закона.</w:t>
      </w:r>
      <w:proofErr w:type="gramEnd"/>
    </w:p>
    <w:p w:rsidR="00B602A5" w:rsidRDefault="00B602A5">
      <w:pPr>
        <w:spacing w:after="1" w:line="280" w:lineRule="auto"/>
        <w:jc w:val="both"/>
      </w:pPr>
      <w:r>
        <w:rPr>
          <w:rFonts w:cs="PT Astra Serif"/>
        </w:rPr>
        <w:t xml:space="preserve">(часть 4.1 введена </w:t>
      </w:r>
      <w:hyperlink r:id="rId74">
        <w:r>
          <w:rPr>
            <w:rFonts w:cs="PT Astra Serif"/>
            <w:color w:val="0000FF"/>
          </w:rPr>
          <w:t>Законом</w:t>
        </w:r>
      </w:hyperlink>
      <w:r>
        <w:rPr>
          <w:rFonts w:cs="PT Astra Serif"/>
        </w:rPr>
        <w:t xml:space="preserve"> Ульяновской области от 11.04.2022 N 28-ЗО)</w:t>
      </w:r>
    </w:p>
    <w:p w:rsidR="00B602A5" w:rsidRDefault="00B602A5">
      <w:pPr>
        <w:spacing w:before="280" w:after="1" w:line="280" w:lineRule="auto"/>
        <w:ind w:firstLine="540"/>
        <w:jc w:val="both"/>
      </w:pPr>
      <w:r>
        <w:rPr>
          <w:rFonts w:cs="PT Astra Serif"/>
        </w:rPr>
        <w:t>5.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B602A5" w:rsidRDefault="00B602A5">
      <w:pPr>
        <w:spacing w:before="280" w:after="1" w:line="280" w:lineRule="auto"/>
        <w:ind w:firstLine="540"/>
        <w:jc w:val="both"/>
      </w:pPr>
      <w:bookmarkStart w:id="14" w:name="P171"/>
      <w:bookmarkEnd w:id="14"/>
      <w:r>
        <w:rPr>
          <w:rFonts w:cs="PT Astra Serif"/>
        </w:rPr>
        <w:t>6. Размеры окладов денежного содержания по должностям гражданской службы ежегодно увеличиваются (индексируются) в соответствии с законом Ульяновской области об областном бюджете Ульяновской области на соответствующий финансовый год и плановый период с учетом уровня инфляции (потребительских цен). Решение об увеличении (индексации) размеров окладов денежного содержания по должностям гражданской службы принимается Губернатором Ульяновской области.</w:t>
      </w:r>
    </w:p>
    <w:p w:rsidR="00B602A5" w:rsidRDefault="00B602A5">
      <w:pPr>
        <w:spacing w:after="1" w:line="280" w:lineRule="auto"/>
        <w:jc w:val="both"/>
      </w:pPr>
    </w:p>
    <w:p w:rsidR="00B602A5" w:rsidRDefault="00B602A5">
      <w:pPr>
        <w:spacing w:after="1" w:line="280" w:lineRule="auto"/>
        <w:ind w:firstLine="540"/>
        <w:jc w:val="both"/>
        <w:outlineLvl w:val="1"/>
      </w:pPr>
      <w:r>
        <w:rPr>
          <w:rFonts w:cs="PT Astra Serif"/>
          <w:b/>
        </w:rPr>
        <w:t>Статья 12. Фонд оплаты труда гражданских служащих и работников государственного органа Ульяновской области</w:t>
      </w:r>
    </w:p>
    <w:p w:rsidR="00B602A5" w:rsidRDefault="00B602A5">
      <w:pPr>
        <w:spacing w:after="1" w:line="280" w:lineRule="auto"/>
        <w:jc w:val="both"/>
      </w:pPr>
    </w:p>
    <w:p w:rsidR="00B602A5" w:rsidRDefault="00B602A5">
      <w:pPr>
        <w:spacing w:after="1" w:line="280" w:lineRule="auto"/>
        <w:ind w:firstLine="540"/>
        <w:jc w:val="both"/>
      </w:pPr>
      <w:r>
        <w:rPr>
          <w:rFonts w:cs="PT Astra Serif"/>
        </w:rP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 Ульяновской области.</w:t>
      </w:r>
    </w:p>
    <w:p w:rsidR="00B602A5" w:rsidRDefault="00B602A5">
      <w:pPr>
        <w:spacing w:before="280" w:after="1" w:line="280" w:lineRule="auto"/>
        <w:ind w:firstLine="540"/>
        <w:jc w:val="both"/>
      </w:pPr>
      <w:r>
        <w:rPr>
          <w:rFonts w:cs="PT Astra Serif"/>
        </w:rPr>
        <w:lastRenderedPageBreak/>
        <w:t xml:space="preserve">2. При формировании </w:t>
      </w:r>
      <w:proofErr w:type="gramStart"/>
      <w:r>
        <w:rPr>
          <w:rFonts w:cs="PT Astra Serif"/>
        </w:rPr>
        <w:t>фондов оплаты труда гражданских служащих государственных органов Ульяновской области</w:t>
      </w:r>
      <w:proofErr w:type="gramEnd"/>
      <w:r>
        <w:rPr>
          <w:rFonts w:cs="PT Astra Serif"/>
        </w:rPr>
        <w:t xml:space="preserve"> предусматриваются средства для осуществления выплат, установленных </w:t>
      </w:r>
      <w:hyperlink r:id="rId75">
        <w:r>
          <w:rPr>
            <w:rFonts w:cs="PT Astra Serif"/>
            <w:color w:val="0000FF"/>
          </w:rPr>
          <w:t>частями 2</w:t>
        </w:r>
      </w:hyperlink>
      <w:r>
        <w:rPr>
          <w:rFonts w:cs="PT Astra Serif"/>
        </w:rPr>
        <w:t xml:space="preserve"> и </w:t>
      </w:r>
      <w:hyperlink r:id="rId76">
        <w:r>
          <w:rPr>
            <w:rFonts w:cs="PT Astra Serif"/>
            <w:color w:val="0000FF"/>
          </w:rPr>
          <w:t>5 статьи 50</w:t>
        </w:r>
      </w:hyperlink>
      <w:r>
        <w:rPr>
          <w:rFonts w:cs="PT Astra Serif"/>
        </w:rPr>
        <w:t xml:space="preserve"> Федерального закона "О государственной гражданской службе Российской Федерации", </w:t>
      </w:r>
      <w:hyperlink w:anchor="P138">
        <w:r>
          <w:rPr>
            <w:rFonts w:cs="PT Astra Serif"/>
            <w:color w:val="0000FF"/>
          </w:rPr>
          <w:t>частями 1</w:t>
        </w:r>
      </w:hyperlink>
      <w:r>
        <w:rPr>
          <w:rFonts w:cs="PT Astra Serif"/>
        </w:rPr>
        <w:t xml:space="preserve"> и </w:t>
      </w:r>
      <w:hyperlink w:anchor="P141">
        <w:r>
          <w:rPr>
            <w:rFonts w:cs="PT Astra Serif"/>
            <w:color w:val="0000FF"/>
          </w:rPr>
          <w:t>3 статьи 11</w:t>
        </w:r>
      </w:hyperlink>
      <w:r>
        <w:rPr>
          <w:rFonts w:cs="PT Astra Serif"/>
        </w:rPr>
        <w:t xml:space="preserve"> настоящего Закона.</w:t>
      </w:r>
    </w:p>
    <w:p w:rsidR="00B602A5" w:rsidRDefault="00B602A5">
      <w:pPr>
        <w:spacing w:after="1" w:line="280" w:lineRule="auto"/>
        <w:jc w:val="both"/>
      </w:pPr>
      <w:r>
        <w:rPr>
          <w:rFonts w:cs="PT Astra Serif"/>
        </w:rPr>
        <w:t>(</w:t>
      </w:r>
      <w:proofErr w:type="gramStart"/>
      <w:r>
        <w:rPr>
          <w:rFonts w:cs="PT Astra Serif"/>
        </w:rPr>
        <w:t>ч</w:t>
      </w:r>
      <w:proofErr w:type="gramEnd"/>
      <w:r>
        <w:rPr>
          <w:rFonts w:cs="PT Astra Serif"/>
        </w:rPr>
        <w:t xml:space="preserve">асть 2 в ред. </w:t>
      </w:r>
      <w:hyperlink r:id="rId77">
        <w:r>
          <w:rPr>
            <w:rFonts w:cs="PT Astra Serif"/>
            <w:color w:val="0000FF"/>
          </w:rPr>
          <w:t>Закона</w:t>
        </w:r>
      </w:hyperlink>
      <w:r>
        <w:rPr>
          <w:rFonts w:cs="PT Astra Serif"/>
        </w:rPr>
        <w:t xml:space="preserve"> Ульяновской области от 11.04.2022 N 28-ЗО)</w:t>
      </w:r>
    </w:p>
    <w:p w:rsidR="00B602A5" w:rsidRDefault="00B602A5">
      <w:pPr>
        <w:spacing w:before="280" w:after="1" w:line="280" w:lineRule="auto"/>
        <w:ind w:firstLine="540"/>
        <w:jc w:val="both"/>
      </w:pPr>
      <w:r>
        <w:rPr>
          <w:rFonts w:cs="PT Astra Serif"/>
        </w:rPr>
        <w:t xml:space="preserve">3. </w:t>
      </w:r>
      <w:proofErr w:type="gramStart"/>
      <w:r>
        <w:rPr>
          <w:rFonts w:cs="PT Astra Serif"/>
        </w:rPr>
        <w:t xml:space="preserve">Фонды оплаты труда гражданских служащих государственных органов Ульяновской области формируются за счет средств областного бюджета Ульяновской области, предусмотренных для финансового обеспечения выплат, установленных </w:t>
      </w:r>
      <w:hyperlink r:id="rId78">
        <w:r>
          <w:rPr>
            <w:rFonts w:cs="PT Astra Serif"/>
            <w:color w:val="0000FF"/>
          </w:rPr>
          <w:t>частями 2</w:t>
        </w:r>
      </w:hyperlink>
      <w:r>
        <w:rPr>
          <w:rFonts w:cs="PT Astra Serif"/>
        </w:rPr>
        <w:t xml:space="preserve"> и </w:t>
      </w:r>
      <w:hyperlink r:id="rId79">
        <w:r>
          <w:rPr>
            <w:rFonts w:cs="PT Astra Serif"/>
            <w:color w:val="0000FF"/>
          </w:rPr>
          <w:t>5 статьи 50</w:t>
        </w:r>
      </w:hyperlink>
      <w:r>
        <w:rPr>
          <w:rFonts w:cs="PT Astra Serif"/>
        </w:rPr>
        <w:t xml:space="preserve"> Федерального закона "О государственной гражданской службе Российской Федерации", </w:t>
      </w:r>
      <w:hyperlink w:anchor="P138">
        <w:r>
          <w:rPr>
            <w:rFonts w:cs="PT Astra Serif"/>
            <w:color w:val="0000FF"/>
          </w:rPr>
          <w:t>частями 1</w:t>
        </w:r>
      </w:hyperlink>
      <w:r>
        <w:rPr>
          <w:rFonts w:cs="PT Astra Serif"/>
        </w:rPr>
        <w:t xml:space="preserve"> и </w:t>
      </w:r>
      <w:hyperlink w:anchor="P141">
        <w:r>
          <w:rPr>
            <w:rFonts w:cs="PT Astra Serif"/>
            <w:color w:val="0000FF"/>
          </w:rPr>
          <w:t>3 статьи 11</w:t>
        </w:r>
      </w:hyperlink>
      <w:r>
        <w:rPr>
          <w:rFonts w:cs="PT Astra Serif"/>
        </w:rPr>
        <w:t xml:space="preserve"> настоящего Закона, а также для финансового обеспечения иных выплат, установленных указанным Федеральным законом, другими федеральными законами, иными</w:t>
      </w:r>
      <w:proofErr w:type="gramEnd"/>
      <w:r>
        <w:rPr>
          <w:rFonts w:cs="PT Astra Serif"/>
        </w:rPr>
        <w:t xml:space="preserve"> нормативными правовыми актами Российской Федерации и нормативными правовыми актами Ульяновской области.</w:t>
      </w:r>
    </w:p>
    <w:p w:rsidR="00B602A5" w:rsidRDefault="00B602A5">
      <w:pPr>
        <w:spacing w:after="1" w:line="280" w:lineRule="auto"/>
        <w:jc w:val="both"/>
      </w:pPr>
      <w:r>
        <w:rPr>
          <w:rFonts w:cs="PT Astra Serif"/>
        </w:rPr>
        <w:t xml:space="preserve">(часть 3 в ред. </w:t>
      </w:r>
      <w:hyperlink r:id="rId80">
        <w:r>
          <w:rPr>
            <w:rFonts w:cs="PT Astra Serif"/>
            <w:color w:val="0000FF"/>
          </w:rPr>
          <w:t>Закона</w:t>
        </w:r>
      </w:hyperlink>
      <w:r>
        <w:rPr>
          <w:rFonts w:cs="PT Astra Serif"/>
        </w:rPr>
        <w:t xml:space="preserve"> Ульяновской области от 11.04.2022 N 28-ЗО)</w:t>
      </w:r>
    </w:p>
    <w:p w:rsidR="00B602A5" w:rsidRDefault="00B602A5">
      <w:pPr>
        <w:spacing w:before="280" w:after="1" w:line="280" w:lineRule="auto"/>
        <w:ind w:firstLine="540"/>
        <w:jc w:val="both"/>
      </w:pPr>
      <w:r>
        <w:rPr>
          <w:rFonts w:cs="PT Astra Serif"/>
        </w:rPr>
        <w:t xml:space="preserve">4. </w:t>
      </w:r>
      <w:proofErr w:type="gramStart"/>
      <w:r>
        <w:rPr>
          <w:rFonts w:cs="PT Astra Serif"/>
        </w:rPr>
        <w:t xml:space="preserve">Порядок формирования фонда оплаты труда гражданских служащих государственных органов Ульяновской области,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r:id="rId81">
        <w:r>
          <w:rPr>
            <w:rFonts w:cs="PT Astra Serif"/>
            <w:color w:val="0000FF"/>
          </w:rPr>
          <w:t>частями 2</w:t>
        </w:r>
      </w:hyperlink>
      <w:r>
        <w:rPr>
          <w:rFonts w:cs="PT Astra Serif"/>
        </w:rPr>
        <w:t xml:space="preserve"> и </w:t>
      </w:r>
      <w:hyperlink r:id="rId82">
        <w:r>
          <w:rPr>
            <w:rFonts w:cs="PT Astra Serif"/>
            <w:color w:val="0000FF"/>
          </w:rPr>
          <w:t>5 статьи 50</w:t>
        </w:r>
      </w:hyperlink>
      <w:r>
        <w:rPr>
          <w:rFonts w:cs="PT Astra Serif"/>
        </w:rPr>
        <w:t xml:space="preserve"> Федерального закона "О государственной гражданской службе Российской Федерации", </w:t>
      </w:r>
      <w:hyperlink w:anchor="P138">
        <w:r>
          <w:rPr>
            <w:rFonts w:cs="PT Astra Serif"/>
            <w:color w:val="0000FF"/>
          </w:rPr>
          <w:t>частями 1</w:t>
        </w:r>
      </w:hyperlink>
      <w:r>
        <w:rPr>
          <w:rFonts w:cs="PT Astra Serif"/>
        </w:rPr>
        <w:t xml:space="preserve"> и </w:t>
      </w:r>
      <w:hyperlink w:anchor="P141">
        <w:r>
          <w:rPr>
            <w:rFonts w:cs="PT Astra Serif"/>
            <w:color w:val="0000FF"/>
          </w:rPr>
          <w:t>3 статьи 11</w:t>
        </w:r>
      </w:hyperlink>
      <w:r>
        <w:rPr>
          <w:rFonts w:cs="PT Astra Serif"/>
        </w:rPr>
        <w:t xml:space="preserve"> настоящего Закона, и фонда оплаты труда работников, замещающих должности, не являющиеся должностями</w:t>
      </w:r>
      <w:proofErr w:type="gramEnd"/>
      <w:r>
        <w:rPr>
          <w:rFonts w:cs="PT Astra Serif"/>
        </w:rPr>
        <w:t xml:space="preserve"> гражданской службы (за исключением помощников депутатов Законодательного Собрания Ульяновской области, работающих на основе срочного трудового договора), устанавливается Губернатором Ульяновской области с учетом положений нормативных правовых актов Президента Российской Федерации и Правительства Российской Федерации, предусмотренных </w:t>
      </w:r>
      <w:hyperlink r:id="rId83">
        <w:r>
          <w:rPr>
            <w:rFonts w:cs="PT Astra Serif"/>
            <w:color w:val="0000FF"/>
          </w:rPr>
          <w:t>частями 4</w:t>
        </w:r>
      </w:hyperlink>
      <w:r>
        <w:rPr>
          <w:rFonts w:cs="PT Astra Serif"/>
        </w:rPr>
        <w:t xml:space="preserve"> и </w:t>
      </w:r>
      <w:hyperlink r:id="rId84">
        <w:r>
          <w:rPr>
            <w:rFonts w:cs="PT Astra Serif"/>
            <w:color w:val="0000FF"/>
          </w:rPr>
          <w:t>6 статьи 51</w:t>
        </w:r>
      </w:hyperlink>
      <w:r>
        <w:rPr>
          <w:rFonts w:cs="PT Astra Serif"/>
        </w:rPr>
        <w:t xml:space="preserve"> Федерального закона "О государственной гражданской службе Российской Федерации". </w:t>
      </w:r>
      <w:proofErr w:type="gramStart"/>
      <w:r>
        <w:rPr>
          <w:rFonts w:cs="PT Astra Serif"/>
        </w:rPr>
        <w:t xml:space="preserve">При этом система оплаты труда работников государственных органов Ульяновской области, замещающих должности, не являющиеся должностями гражданской службы (за исключением помощников депутатов Законодательного Собрания Ульяновской области, работающих на основе срочного трудового договора), устанавливается коллективными договорами, соглашениями, локальными нормативными актами государственных органов Ульяновской области в </w:t>
      </w:r>
      <w:r>
        <w:rPr>
          <w:rFonts w:cs="PT Astra Serif"/>
        </w:rPr>
        <w:lastRenderedPageBreak/>
        <w:t>соответствии с федеральными законами и иными нормативными правовыми актами Российской Федерации, а также нормативными правовыми актами Губернатора</w:t>
      </w:r>
      <w:proofErr w:type="gramEnd"/>
      <w:r>
        <w:rPr>
          <w:rFonts w:cs="PT Astra Serif"/>
        </w:rPr>
        <w:t xml:space="preserve"> Ульяновской области.</w:t>
      </w:r>
    </w:p>
    <w:p w:rsidR="00B602A5" w:rsidRDefault="00B602A5">
      <w:pPr>
        <w:spacing w:after="1" w:line="280" w:lineRule="auto"/>
        <w:jc w:val="both"/>
      </w:pPr>
      <w:r>
        <w:rPr>
          <w:rFonts w:cs="PT Astra Serif"/>
        </w:rPr>
        <w:t xml:space="preserve">(в ред. Законов Ульяновской области от 09.10.2018 </w:t>
      </w:r>
      <w:hyperlink r:id="rId85">
        <w:r>
          <w:rPr>
            <w:rFonts w:cs="PT Astra Serif"/>
            <w:color w:val="0000FF"/>
          </w:rPr>
          <w:t>N 101-ЗО</w:t>
        </w:r>
      </w:hyperlink>
      <w:r>
        <w:rPr>
          <w:rFonts w:cs="PT Astra Serif"/>
        </w:rPr>
        <w:t xml:space="preserve">, от 22.11.2021 </w:t>
      </w:r>
      <w:hyperlink r:id="rId86">
        <w:r>
          <w:rPr>
            <w:rFonts w:cs="PT Astra Serif"/>
            <w:color w:val="0000FF"/>
          </w:rPr>
          <w:t>N 133-ЗО</w:t>
        </w:r>
      </w:hyperlink>
      <w:r>
        <w:rPr>
          <w:rFonts w:cs="PT Astra Serif"/>
        </w:rPr>
        <w:t xml:space="preserve">, от 11.04.2022 </w:t>
      </w:r>
      <w:hyperlink r:id="rId87">
        <w:r>
          <w:rPr>
            <w:rFonts w:cs="PT Astra Serif"/>
            <w:color w:val="0000FF"/>
          </w:rPr>
          <w:t>N 28-ЗО</w:t>
        </w:r>
      </w:hyperlink>
      <w:r>
        <w:rPr>
          <w:rFonts w:cs="PT Astra Serif"/>
        </w:rPr>
        <w:t>)</w:t>
      </w:r>
    </w:p>
    <w:p w:rsidR="00B602A5" w:rsidRDefault="00B602A5">
      <w:pPr>
        <w:spacing w:after="1" w:line="280" w:lineRule="auto"/>
        <w:jc w:val="both"/>
      </w:pPr>
    </w:p>
    <w:p w:rsidR="00B602A5" w:rsidRDefault="00B602A5">
      <w:pPr>
        <w:spacing w:after="1" w:line="280" w:lineRule="auto"/>
        <w:ind w:firstLine="540"/>
        <w:jc w:val="both"/>
        <w:outlineLvl w:val="1"/>
      </w:pPr>
      <w:r>
        <w:rPr>
          <w:rFonts w:cs="PT Astra Serif"/>
          <w:b/>
        </w:rPr>
        <w:t>Статья 13. Командирование гражданского служащего</w:t>
      </w:r>
    </w:p>
    <w:p w:rsidR="00B602A5" w:rsidRDefault="00B602A5">
      <w:pPr>
        <w:spacing w:after="1" w:line="280" w:lineRule="auto"/>
        <w:jc w:val="both"/>
      </w:pPr>
    </w:p>
    <w:p w:rsidR="00B602A5" w:rsidRDefault="00B602A5">
      <w:pPr>
        <w:spacing w:after="1" w:line="280" w:lineRule="auto"/>
        <w:ind w:firstLine="540"/>
        <w:jc w:val="both"/>
      </w:pPr>
      <w:hyperlink r:id="rId88">
        <w:r>
          <w:rPr>
            <w:rFonts w:cs="PT Astra Serif"/>
            <w:color w:val="0000FF"/>
          </w:rPr>
          <w:t>Порядок</w:t>
        </w:r>
      </w:hyperlink>
      <w:r>
        <w:rPr>
          <w:rFonts w:cs="PT Astra Serif"/>
        </w:rPr>
        <w:t xml:space="preserve"> и условия командирования гражданского служащего, а также возмещения ему расходов, связанных со служебными командировками, устанавливаются нормативным правовым актом Губернатора Ульяновской области в соответствии с нормативными правовыми актами Российской Федерации.</w:t>
      </w:r>
    </w:p>
    <w:p w:rsidR="00B602A5" w:rsidRDefault="00B602A5">
      <w:pPr>
        <w:spacing w:after="1" w:line="280" w:lineRule="auto"/>
        <w:jc w:val="both"/>
      </w:pPr>
    </w:p>
    <w:p w:rsidR="00B602A5" w:rsidRDefault="00B602A5">
      <w:pPr>
        <w:spacing w:after="1" w:line="280" w:lineRule="auto"/>
        <w:ind w:firstLine="540"/>
        <w:jc w:val="both"/>
        <w:outlineLvl w:val="1"/>
      </w:pPr>
      <w:r>
        <w:rPr>
          <w:rFonts w:cs="PT Astra Serif"/>
          <w:b/>
        </w:rPr>
        <w:t>Статья 14. Возмещение гражданскому служащему расходов, связанных с переездом в другую местность</w:t>
      </w:r>
    </w:p>
    <w:p w:rsidR="00B602A5" w:rsidRDefault="00B602A5">
      <w:pPr>
        <w:spacing w:after="1" w:line="280" w:lineRule="auto"/>
        <w:jc w:val="both"/>
      </w:pPr>
    </w:p>
    <w:p w:rsidR="00B602A5" w:rsidRDefault="00B602A5">
      <w:pPr>
        <w:spacing w:after="1" w:line="280" w:lineRule="auto"/>
        <w:ind w:firstLine="540"/>
        <w:jc w:val="both"/>
      </w:pPr>
      <w:r>
        <w:rPr>
          <w:rFonts w:cs="PT Astra Serif"/>
        </w:rPr>
        <w:t xml:space="preserve">Порядок и условия возмещения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Ульяновской области, устанавливаются нормативным </w:t>
      </w:r>
      <w:hyperlink r:id="rId89">
        <w:r>
          <w:rPr>
            <w:rFonts w:cs="PT Astra Serif"/>
            <w:color w:val="0000FF"/>
          </w:rPr>
          <w:t>правовым актом</w:t>
        </w:r>
      </w:hyperlink>
      <w:r>
        <w:rPr>
          <w:rFonts w:cs="PT Astra Serif"/>
        </w:rPr>
        <w:t xml:space="preserve"> Губернатора Ульяновской области в соответствии с нормативными правовыми актами Российской Федерации.</w:t>
      </w:r>
    </w:p>
    <w:p w:rsidR="00B602A5" w:rsidRDefault="00B602A5">
      <w:pPr>
        <w:spacing w:after="1" w:line="280" w:lineRule="auto"/>
        <w:jc w:val="both"/>
      </w:pPr>
    </w:p>
    <w:p w:rsidR="00B602A5" w:rsidRDefault="00B602A5">
      <w:pPr>
        <w:spacing w:after="1" w:line="280" w:lineRule="auto"/>
        <w:ind w:firstLine="540"/>
        <w:jc w:val="both"/>
        <w:outlineLvl w:val="1"/>
      </w:pPr>
      <w:r>
        <w:rPr>
          <w:rFonts w:cs="PT Astra Serif"/>
          <w:b/>
        </w:rPr>
        <w:t>Статья 15. Пенсионное обеспечение гражданских служащих и членов их семей</w:t>
      </w:r>
    </w:p>
    <w:p w:rsidR="00B602A5" w:rsidRDefault="00B602A5">
      <w:pPr>
        <w:spacing w:after="1" w:line="280" w:lineRule="auto"/>
        <w:jc w:val="both"/>
      </w:pPr>
    </w:p>
    <w:p w:rsidR="00B602A5" w:rsidRDefault="00B602A5">
      <w:pPr>
        <w:spacing w:after="1" w:line="280" w:lineRule="auto"/>
        <w:ind w:firstLine="540"/>
        <w:jc w:val="both"/>
      </w:pPr>
      <w:r>
        <w:rPr>
          <w:rFonts w:cs="PT Astra Serif"/>
        </w:rPr>
        <w:t xml:space="preserve">Впредь до принятия федерального закона о государственном пенсионном обеспечении граждан Российской Федерации, проходивших гражданскую службу, и их семей пенсионное обеспечение гражданских служащих и членов их семей осуществляется в соответствии с </w:t>
      </w:r>
      <w:hyperlink r:id="rId90">
        <w:r>
          <w:rPr>
            <w:rFonts w:cs="PT Astra Serif"/>
            <w:color w:val="0000FF"/>
          </w:rPr>
          <w:t>Законом</w:t>
        </w:r>
      </w:hyperlink>
      <w:r>
        <w:rPr>
          <w:rFonts w:cs="PT Astra Serif"/>
        </w:rPr>
        <w:t xml:space="preserve"> Ульяновской области от 9 ноября 2010 года N 179-ЗО "О пенсионном обеспечении государственных гражданских служащих Ульяновской области".</w:t>
      </w:r>
    </w:p>
    <w:p w:rsidR="00B602A5" w:rsidRDefault="00B602A5">
      <w:pPr>
        <w:spacing w:after="1" w:line="280" w:lineRule="auto"/>
        <w:jc w:val="both"/>
      </w:pPr>
    </w:p>
    <w:p w:rsidR="00B602A5" w:rsidRDefault="00B602A5">
      <w:pPr>
        <w:spacing w:after="1" w:line="280" w:lineRule="auto"/>
        <w:ind w:firstLine="540"/>
        <w:jc w:val="both"/>
        <w:outlineLvl w:val="1"/>
      </w:pPr>
      <w:r>
        <w:rPr>
          <w:rFonts w:cs="PT Astra Serif"/>
          <w:b/>
        </w:rPr>
        <w:t>Статья 16. Поощрения и награждения на гражданской службе</w:t>
      </w:r>
    </w:p>
    <w:p w:rsidR="00B602A5" w:rsidRDefault="00B602A5">
      <w:pPr>
        <w:spacing w:after="1" w:line="280" w:lineRule="auto"/>
        <w:jc w:val="both"/>
      </w:pPr>
    </w:p>
    <w:p w:rsidR="00B602A5" w:rsidRDefault="00B602A5">
      <w:pPr>
        <w:spacing w:after="1" w:line="280" w:lineRule="auto"/>
        <w:ind w:firstLine="540"/>
        <w:jc w:val="both"/>
      </w:pPr>
      <w:r>
        <w:rPr>
          <w:rFonts w:cs="PT Astra Serif"/>
        </w:rPr>
        <w:lastRenderedPageBreak/>
        <w:t>1. За безупречную и эффективную гражданскую службу гражданские служащие представляются к следующим видам поощрений и награждений:</w:t>
      </w:r>
    </w:p>
    <w:p w:rsidR="00B602A5" w:rsidRDefault="00B602A5">
      <w:pPr>
        <w:spacing w:before="280" w:after="1" w:line="280" w:lineRule="auto"/>
        <w:ind w:firstLine="540"/>
        <w:jc w:val="both"/>
      </w:pPr>
      <w:bookmarkStart w:id="15" w:name="P198"/>
      <w:bookmarkEnd w:id="15"/>
      <w:r>
        <w:rPr>
          <w:rFonts w:cs="PT Astra Serif"/>
        </w:rPr>
        <w:t>1) объявление благодарности государственного органа Ульяновской области с выплатой единовременного поощрения;</w:t>
      </w:r>
    </w:p>
    <w:p w:rsidR="00B602A5" w:rsidRDefault="00B602A5">
      <w:pPr>
        <w:spacing w:before="280" w:after="1" w:line="280" w:lineRule="auto"/>
        <w:ind w:firstLine="540"/>
        <w:jc w:val="both"/>
      </w:pPr>
      <w:r>
        <w:rPr>
          <w:rFonts w:cs="PT Astra Serif"/>
        </w:rPr>
        <w:t>2) награждение почетной грамотой государственного органа Ульяновской области с выплатой единовременного поощрения или с вручением ценного подарка;</w:t>
      </w:r>
    </w:p>
    <w:p w:rsidR="00B602A5" w:rsidRDefault="00B602A5">
      <w:pPr>
        <w:spacing w:before="280" w:after="1" w:line="280" w:lineRule="auto"/>
        <w:ind w:firstLine="540"/>
        <w:jc w:val="both"/>
      </w:pPr>
      <w:bookmarkStart w:id="16" w:name="P200"/>
      <w:bookmarkEnd w:id="16"/>
      <w:r>
        <w:rPr>
          <w:rFonts w:cs="PT Astra Serif"/>
        </w:rPr>
        <w:t>3) иные виды поощрений и награждений государственного органа Ульяновской области;</w:t>
      </w:r>
    </w:p>
    <w:p w:rsidR="00B602A5" w:rsidRDefault="00B602A5">
      <w:pPr>
        <w:spacing w:before="280" w:after="1" w:line="280" w:lineRule="auto"/>
        <w:ind w:firstLine="540"/>
        <w:jc w:val="both"/>
      </w:pPr>
      <w:bookmarkStart w:id="17" w:name="P201"/>
      <w:bookmarkEnd w:id="17"/>
      <w:r>
        <w:rPr>
          <w:rFonts w:cs="PT Astra Serif"/>
        </w:rPr>
        <w:t>4) выплата единовременного поощрения в связи с выходом на государственную пенсию за выслугу лет в размере трехмесячного денежного содержания гражданского служащего;</w:t>
      </w:r>
    </w:p>
    <w:p w:rsidR="00B602A5" w:rsidRDefault="00B602A5">
      <w:pPr>
        <w:spacing w:before="280" w:after="1" w:line="280" w:lineRule="auto"/>
        <w:ind w:firstLine="540"/>
        <w:jc w:val="both"/>
      </w:pPr>
      <w:bookmarkStart w:id="18" w:name="P202"/>
      <w:bookmarkEnd w:id="18"/>
      <w:r>
        <w:rPr>
          <w:rFonts w:cs="PT Astra Serif"/>
        </w:rPr>
        <w:t>5) награждение наградами Губернатора Ульяновской области;</w:t>
      </w:r>
    </w:p>
    <w:p w:rsidR="00B602A5" w:rsidRDefault="00B602A5">
      <w:pPr>
        <w:spacing w:before="280" w:after="1" w:line="280" w:lineRule="auto"/>
        <w:ind w:firstLine="540"/>
        <w:jc w:val="both"/>
      </w:pPr>
      <w:bookmarkStart w:id="19" w:name="P203"/>
      <w:bookmarkEnd w:id="19"/>
      <w:r>
        <w:rPr>
          <w:rFonts w:cs="PT Astra Serif"/>
        </w:rPr>
        <w:t>5.1) награждение наградами Ульяновской области;</w:t>
      </w:r>
    </w:p>
    <w:p w:rsidR="00B602A5" w:rsidRDefault="00B602A5">
      <w:pPr>
        <w:spacing w:after="1" w:line="280" w:lineRule="auto"/>
        <w:jc w:val="both"/>
      </w:pPr>
      <w:r>
        <w:rPr>
          <w:rFonts w:cs="PT Astra Serif"/>
        </w:rPr>
        <w:t xml:space="preserve">(п. 5.1 </w:t>
      </w:r>
      <w:proofErr w:type="gramStart"/>
      <w:r>
        <w:rPr>
          <w:rFonts w:cs="PT Astra Serif"/>
        </w:rPr>
        <w:t>введен</w:t>
      </w:r>
      <w:proofErr w:type="gramEnd"/>
      <w:r>
        <w:rPr>
          <w:rFonts w:cs="PT Astra Serif"/>
        </w:rPr>
        <w:t xml:space="preserve"> </w:t>
      </w:r>
      <w:hyperlink r:id="rId91">
        <w:r>
          <w:rPr>
            <w:rFonts w:cs="PT Astra Serif"/>
            <w:color w:val="0000FF"/>
          </w:rPr>
          <w:t>Законом</w:t>
        </w:r>
      </w:hyperlink>
      <w:r>
        <w:rPr>
          <w:rFonts w:cs="PT Astra Serif"/>
        </w:rPr>
        <w:t xml:space="preserve"> Ульяновской области от 02.04.2021 N 19-ЗО)</w:t>
      </w:r>
    </w:p>
    <w:p w:rsidR="00B602A5" w:rsidRDefault="00B602A5">
      <w:pPr>
        <w:spacing w:before="280" w:after="1" w:line="280" w:lineRule="auto"/>
        <w:ind w:firstLine="540"/>
        <w:jc w:val="both"/>
      </w:pPr>
      <w:bookmarkStart w:id="20" w:name="P205"/>
      <w:bookmarkEnd w:id="20"/>
      <w:r>
        <w:rPr>
          <w:rFonts w:cs="PT Astra Serif"/>
        </w:rPr>
        <w:t xml:space="preserve">6) поощрения и награждения за гражданскую службу, предусмотренные </w:t>
      </w:r>
      <w:hyperlink r:id="rId92">
        <w:r>
          <w:rPr>
            <w:rFonts w:cs="PT Astra Serif"/>
            <w:color w:val="0000FF"/>
          </w:rPr>
          <w:t>пунктами 5</w:t>
        </w:r>
      </w:hyperlink>
      <w:r>
        <w:rPr>
          <w:rFonts w:cs="PT Astra Serif"/>
        </w:rPr>
        <w:t xml:space="preserve"> - </w:t>
      </w:r>
      <w:hyperlink r:id="rId93">
        <w:r>
          <w:rPr>
            <w:rFonts w:cs="PT Astra Serif"/>
            <w:color w:val="0000FF"/>
          </w:rPr>
          <w:t>7 части 1 статьи 55</w:t>
        </w:r>
      </w:hyperlink>
      <w:r>
        <w:rPr>
          <w:rFonts w:cs="PT Astra Serif"/>
        </w:rPr>
        <w:t xml:space="preserve"> Федерального закона "О государственной гражданской службе Российской Федерации".</w:t>
      </w:r>
    </w:p>
    <w:p w:rsidR="00B602A5" w:rsidRDefault="00B602A5">
      <w:pPr>
        <w:spacing w:after="1" w:line="280" w:lineRule="auto"/>
        <w:jc w:val="both"/>
      </w:pPr>
      <w:r>
        <w:rPr>
          <w:rFonts w:cs="PT Astra Serif"/>
        </w:rPr>
        <w:t xml:space="preserve">(в ред. </w:t>
      </w:r>
      <w:hyperlink r:id="rId94">
        <w:r>
          <w:rPr>
            <w:rFonts w:cs="PT Astra Serif"/>
            <w:color w:val="0000FF"/>
          </w:rPr>
          <w:t>Закона</w:t>
        </w:r>
      </w:hyperlink>
      <w:r>
        <w:rPr>
          <w:rFonts w:cs="PT Astra Serif"/>
        </w:rPr>
        <w:t xml:space="preserve"> Ульяновской области от 02.04.2021 N 19-ЗО)</w:t>
      </w:r>
    </w:p>
    <w:p w:rsidR="00B602A5" w:rsidRDefault="00B602A5">
      <w:pPr>
        <w:spacing w:before="280" w:after="1" w:line="280" w:lineRule="auto"/>
        <w:ind w:firstLine="540"/>
        <w:jc w:val="both"/>
      </w:pPr>
      <w:bookmarkStart w:id="21" w:name="P207"/>
      <w:bookmarkEnd w:id="21"/>
      <w:r>
        <w:rPr>
          <w:rFonts w:cs="PT Astra Serif"/>
        </w:rPr>
        <w:t xml:space="preserve">2. </w:t>
      </w:r>
      <w:proofErr w:type="gramStart"/>
      <w:r>
        <w:rPr>
          <w:rFonts w:cs="PT Astra Serif"/>
        </w:rPr>
        <w:t xml:space="preserve">Решение о поощрении или награждении гражданского служащего в соответствии с </w:t>
      </w:r>
      <w:hyperlink w:anchor="P198">
        <w:r>
          <w:rPr>
            <w:rFonts w:cs="PT Astra Serif"/>
            <w:color w:val="0000FF"/>
          </w:rPr>
          <w:t>пунктами 1</w:t>
        </w:r>
      </w:hyperlink>
      <w:r>
        <w:rPr>
          <w:rFonts w:cs="PT Astra Serif"/>
        </w:rPr>
        <w:t xml:space="preserve"> - </w:t>
      </w:r>
      <w:hyperlink w:anchor="P201">
        <w:r>
          <w:rPr>
            <w:rFonts w:cs="PT Astra Serif"/>
            <w:color w:val="0000FF"/>
          </w:rPr>
          <w:t>4 части 1</w:t>
        </w:r>
      </w:hyperlink>
      <w:r>
        <w:rPr>
          <w:rFonts w:cs="PT Astra Serif"/>
        </w:rPr>
        <w:t xml:space="preserve"> настоящей статьи принимается представителем нанимателя, а решение о награждении гражданского служащего в соответствии с </w:t>
      </w:r>
      <w:hyperlink w:anchor="P202">
        <w:r>
          <w:rPr>
            <w:rFonts w:cs="PT Astra Serif"/>
            <w:color w:val="0000FF"/>
          </w:rPr>
          <w:t>пунктами 5</w:t>
        </w:r>
      </w:hyperlink>
      <w:r>
        <w:rPr>
          <w:rFonts w:cs="PT Astra Serif"/>
        </w:rPr>
        <w:t xml:space="preserve"> и </w:t>
      </w:r>
      <w:hyperlink w:anchor="P203">
        <w:r>
          <w:rPr>
            <w:rFonts w:cs="PT Astra Serif"/>
            <w:color w:val="0000FF"/>
          </w:rPr>
          <w:t>5.1 части 1</w:t>
        </w:r>
      </w:hyperlink>
      <w:r>
        <w:rPr>
          <w:rFonts w:cs="PT Astra Serif"/>
        </w:rPr>
        <w:t xml:space="preserve"> настоящей статьи принимается в порядке, установленном нормативным </w:t>
      </w:r>
      <w:hyperlink r:id="rId95">
        <w:r>
          <w:rPr>
            <w:rFonts w:cs="PT Astra Serif"/>
            <w:color w:val="0000FF"/>
          </w:rPr>
          <w:t>правовым актом</w:t>
        </w:r>
      </w:hyperlink>
      <w:r>
        <w:rPr>
          <w:rFonts w:cs="PT Astra Serif"/>
        </w:rPr>
        <w:t xml:space="preserve"> Губернатора Ульяновской области или законом Ульяновской области о наградах Ульяновской области соответственно.</w:t>
      </w:r>
      <w:proofErr w:type="gramEnd"/>
    </w:p>
    <w:p w:rsidR="00B602A5" w:rsidRDefault="00B602A5">
      <w:pPr>
        <w:spacing w:after="1" w:line="280" w:lineRule="auto"/>
        <w:jc w:val="both"/>
      </w:pPr>
      <w:r>
        <w:rPr>
          <w:rFonts w:cs="PT Astra Serif"/>
        </w:rPr>
        <w:t>(</w:t>
      </w:r>
      <w:proofErr w:type="gramStart"/>
      <w:r>
        <w:rPr>
          <w:rFonts w:cs="PT Astra Serif"/>
        </w:rPr>
        <w:t>в</w:t>
      </w:r>
      <w:proofErr w:type="gramEnd"/>
      <w:r>
        <w:rPr>
          <w:rFonts w:cs="PT Astra Serif"/>
        </w:rPr>
        <w:t xml:space="preserve"> ред. </w:t>
      </w:r>
      <w:hyperlink r:id="rId96">
        <w:r>
          <w:rPr>
            <w:rFonts w:cs="PT Astra Serif"/>
            <w:color w:val="0000FF"/>
          </w:rPr>
          <w:t>Закона</w:t>
        </w:r>
      </w:hyperlink>
      <w:r>
        <w:rPr>
          <w:rFonts w:cs="PT Astra Serif"/>
        </w:rPr>
        <w:t xml:space="preserve"> Ульяновской области от 02.04.2021 N 19-ЗО)</w:t>
      </w:r>
    </w:p>
    <w:p w:rsidR="00B602A5" w:rsidRDefault="00B602A5">
      <w:pPr>
        <w:spacing w:before="280" w:after="1" w:line="280" w:lineRule="auto"/>
        <w:ind w:firstLine="540"/>
        <w:jc w:val="both"/>
      </w:pPr>
      <w:r>
        <w:rPr>
          <w:rFonts w:cs="PT Astra Serif"/>
        </w:rPr>
        <w:t xml:space="preserve">3. Выплата гражданскому служащему единовременного поощрения, предусмотренного </w:t>
      </w:r>
      <w:hyperlink w:anchor="P198">
        <w:r>
          <w:rPr>
            <w:rFonts w:cs="PT Astra Serif"/>
            <w:color w:val="0000FF"/>
          </w:rPr>
          <w:t>пунктами 1</w:t>
        </w:r>
      </w:hyperlink>
      <w:r>
        <w:rPr>
          <w:rFonts w:cs="PT Astra Serif"/>
        </w:rPr>
        <w:t xml:space="preserve"> - </w:t>
      </w:r>
      <w:hyperlink w:anchor="P200">
        <w:r>
          <w:rPr>
            <w:rFonts w:cs="PT Astra Serif"/>
            <w:color w:val="0000FF"/>
          </w:rPr>
          <w:t>3 части 1</w:t>
        </w:r>
      </w:hyperlink>
      <w:r>
        <w:rPr>
          <w:rFonts w:cs="PT Astra Serif"/>
        </w:rP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B602A5" w:rsidRDefault="00B602A5">
      <w:pPr>
        <w:spacing w:before="280" w:after="1" w:line="280" w:lineRule="auto"/>
        <w:ind w:firstLine="540"/>
        <w:jc w:val="both"/>
      </w:pPr>
      <w:r>
        <w:rPr>
          <w:rFonts w:cs="PT Astra Serif"/>
        </w:rPr>
        <w:lastRenderedPageBreak/>
        <w:t xml:space="preserve">4. </w:t>
      </w:r>
      <w:proofErr w:type="gramStart"/>
      <w:r>
        <w:rPr>
          <w:rFonts w:cs="PT Astra Serif"/>
        </w:rPr>
        <w:t xml:space="preserve">Решения о поощрении или награждении гражданского служащего в соответствии с </w:t>
      </w:r>
      <w:hyperlink w:anchor="P198">
        <w:r>
          <w:rPr>
            <w:rFonts w:cs="PT Astra Serif"/>
            <w:color w:val="0000FF"/>
          </w:rPr>
          <w:t>пунктами 1</w:t>
        </w:r>
      </w:hyperlink>
      <w:r>
        <w:rPr>
          <w:rFonts w:cs="PT Astra Serif"/>
        </w:rPr>
        <w:t xml:space="preserve"> - </w:t>
      </w:r>
      <w:hyperlink w:anchor="P201">
        <w:r>
          <w:rPr>
            <w:rFonts w:cs="PT Astra Serif"/>
            <w:color w:val="0000FF"/>
          </w:rPr>
          <w:t>4 части 1</w:t>
        </w:r>
      </w:hyperlink>
      <w:r>
        <w:rPr>
          <w:rFonts w:cs="PT Astra Serif"/>
        </w:rPr>
        <w:t xml:space="preserve"> настоящей статьи оформляются правовым актом государственного органа Ульяновской области, а в соответствии с </w:t>
      </w:r>
      <w:hyperlink w:anchor="P202">
        <w:r>
          <w:rPr>
            <w:rFonts w:cs="PT Astra Serif"/>
            <w:color w:val="0000FF"/>
          </w:rPr>
          <w:t>пунктами 5</w:t>
        </w:r>
      </w:hyperlink>
      <w:r>
        <w:rPr>
          <w:rFonts w:cs="PT Astra Serif"/>
        </w:rPr>
        <w:t xml:space="preserve"> и </w:t>
      </w:r>
      <w:hyperlink w:anchor="P203">
        <w:r>
          <w:rPr>
            <w:rFonts w:cs="PT Astra Serif"/>
            <w:color w:val="0000FF"/>
          </w:rPr>
          <w:t>5.1 части 1</w:t>
        </w:r>
      </w:hyperlink>
      <w:r>
        <w:rPr>
          <w:rFonts w:cs="PT Astra Serif"/>
        </w:rPr>
        <w:t xml:space="preserve"> настоящей статьи - в порядке, установленном нормативным </w:t>
      </w:r>
      <w:hyperlink r:id="rId97">
        <w:r>
          <w:rPr>
            <w:rFonts w:cs="PT Astra Serif"/>
            <w:color w:val="0000FF"/>
          </w:rPr>
          <w:t>правовым актом</w:t>
        </w:r>
      </w:hyperlink>
      <w:r>
        <w:rPr>
          <w:rFonts w:cs="PT Astra Serif"/>
        </w:rPr>
        <w:t xml:space="preserve"> Губернатора Ульяновской области или законом Ульяновской области о наградах Ульяновской области соответственно.</w:t>
      </w:r>
      <w:proofErr w:type="gramEnd"/>
    </w:p>
    <w:p w:rsidR="00B602A5" w:rsidRDefault="00B602A5">
      <w:pPr>
        <w:spacing w:after="1" w:line="280" w:lineRule="auto"/>
        <w:jc w:val="both"/>
      </w:pPr>
      <w:r>
        <w:rPr>
          <w:rFonts w:cs="PT Astra Serif"/>
        </w:rPr>
        <w:t>(</w:t>
      </w:r>
      <w:proofErr w:type="gramStart"/>
      <w:r>
        <w:rPr>
          <w:rFonts w:cs="PT Astra Serif"/>
        </w:rPr>
        <w:t>ч</w:t>
      </w:r>
      <w:proofErr w:type="gramEnd"/>
      <w:r>
        <w:rPr>
          <w:rFonts w:cs="PT Astra Serif"/>
        </w:rPr>
        <w:t xml:space="preserve">асть 4 в ред. </w:t>
      </w:r>
      <w:hyperlink r:id="rId98">
        <w:r>
          <w:rPr>
            <w:rFonts w:cs="PT Astra Serif"/>
            <w:color w:val="0000FF"/>
          </w:rPr>
          <w:t>Закона</w:t>
        </w:r>
      </w:hyperlink>
      <w:r>
        <w:rPr>
          <w:rFonts w:cs="PT Astra Serif"/>
        </w:rPr>
        <w:t xml:space="preserve"> Ульяновской области от 02.04.2021 N 19-ЗО)</w:t>
      </w:r>
    </w:p>
    <w:p w:rsidR="00B602A5" w:rsidRDefault="00B602A5">
      <w:pPr>
        <w:spacing w:before="280" w:after="1" w:line="280" w:lineRule="auto"/>
        <w:ind w:firstLine="540"/>
        <w:jc w:val="both"/>
      </w:pPr>
      <w:r>
        <w:rPr>
          <w:rFonts w:cs="PT Astra Serif"/>
        </w:rPr>
        <w:t xml:space="preserve">5. Утратил силу. - </w:t>
      </w:r>
      <w:hyperlink r:id="rId99">
        <w:r>
          <w:rPr>
            <w:rFonts w:cs="PT Astra Serif"/>
            <w:color w:val="0000FF"/>
          </w:rPr>
          <w:t>Закон</w:t>
        </w:r>
      </w:hyperlink>
      <w:r>
        <w:rPr>
          <w:rFonts w:cs="PT Astra Serif"/>
        </w:rPr>
        <w:t xml:space="preserve"> Ульяновской области от 02.04.2021 N 19-ЗО.</w:t>
      </w:r>
    </w:p>
    <w:p w:rsidR="00B602A5" w:rsidRDefault="00B602A5">
      <w:pPr>
        <w:spacing w:before="280" w:after="1" w:line="280" w:lineRule="auto"/>
        <w:ind w:firstLine="540"/>
        <w:jc w:val="both"/>
      </w:pPr>
      <w:r>
        <w:rPr>
          <w:rFonts w:cs="PT Astra Serif"/>
        </w:rPr>
        <w:t xml:space="preserve">6. Соответствующая запись о поощрении или награждении гражданского служащего в соответствии с </w:t>
      </w:r>
      <w:hyperlink w:anchor="P198">
        <w:r>
          <w:rPr>
            <w:rFonts w:cs="PT Astra Serif"/>
            <w:color w:val="0000FF"/>
          </w:rPr>
          <w:t>пунктами 1</w:t>
        </w:r>
      </w:hyperlink>
      <w:r>
        <w:rPr>
          <w:rFonts w:cs="PT Astra Serif"/>
        </w:rPr>
        <w:t xml:space="preserve"> - </w:t>
      </w:r>
      <w:hyperlink w:anchor="P201">
        <w:r>
          <w:rPr>
            <w:rFonts w:cs="PT Astra Serif"/>
            <w:color w:val="0000FF"/>
          </w:rPr>
          <w:t>4</w:t>
        </w:r>
      </w:hyperlink>
      <w:r>
        <w:rPr>
          <w:rFonts w:cs="PT Astra Serif"/>
        </w:rPr>
        <w:t xml:space="preserve"> и </w:t>
      </w:r>
      <w:hyperlink w:anchor="P205">
        <w:r>
          <w:rPr>
            <w:rFonts w:cs="PT Astra Serif"/>
            <w:color w:val="0000FF"/>
          </w:rPr>
          <w:t>6 части 1</w:t>
        </w:r>
      </w:hyperlink>
      <w:r>
        <w:rPr>
          <w:rFonts w:cs="PT Astra Serif"/>
        </w:rPr>
        <w:t xml:space="preserve"> настоящей статьи вносится в его личное дело и трудовую книжку (если на гражданского служащего ведется трудовая книжка).</w:t>
      </w:r>
    </w:p>
    <w:p w:rsidR="00B602A5" w:rsidRDefault="00B602A5">
      <w:pPr>
        <w:spacing w:after="1" w:line="280" w:lineRule="auto"/>
        <w:jc w:val="both"/>
      </w:pPr>
      <w:r>
        <w:rPr>
          <w:rFonts w:cs="PT Astra Serif"/>
        </w:rPr>
        <w:t xml:space="preserve">(в ред. </w:t>
      </w:r>
      <w:hyperlink r:id="rId100">
        <w:r>
          <w:rPr>
            <w:rFonts w:cs="PT Astra Serif"/>
            <w:color w:val="0000FF"/>
          </w:rPr>
          <w:t>Закона</w:t>
        </w:r>
      </w:hyperlink>
      <w:r>
        <w:rPr>
          <w:rFonts w:cs="PT Astra Serif"/>
        </w:rPr>
        <w:t xml:space="preserve"> Ульяновской области от 06.05.2020 N 47-ЗО)</w:t>
      </w:r>
    </w:p>
    <w:p w:rsidR="00B602A5" w:rsidRDefault="00B602A5">
      <w:pPr>
        <w:spacing w:before="280" w:after="1" w:line="280" w:lineRule="auto"/>
        <w:ind w:firstLine="540"/>
        <w:jc w:val="both"/>
      </w:pPr>
      <w:bookmarkStart w:id="22" w:name="P215"/>
      <w:bookmarkEnd w:id="22"/>
      <w:r>
        <w:rPr>
          <w:rFonts w:cs="PT Astra Serif"/>
        </w:rPr>
        <w:t xml:space="preserve">6.1. Гражданским служащим, а также гражданам, уволенным с гражданской службы после представления к награждению в соответствии с </w:t>
      </w:r>
      <w:hyperlink w:anchor="P207">
        <w:r>
          <w:rPr>
            <w:rFonts w:cs="PT Astra Serif"/>
            <w:color w:val="0000FF"/>
          </w:rPr>
          <w:t>частью 2</w:t>
        </w:r>
      </w:hyperlink>
      <w:r>
        <w:rPr>
          <w:rFonts w:cs="PT Astra Serif"/>
        </w:rPr>
        <w:t xml:space="preserve"> настоящей статьи, при награждении наградами Ульяновской области или наградами Губернатора Ульяновской области выплачивается единовременное поощрение.</w:t>
      </w:r>
    </w:p>
    <w:p w:rsidR="00B602A5" w:rsidRDefault="00B602A5">
      <w:pPr>
        <w:spacing w:before="280" w:after="1" w:line="280" w:lineRule="auto"/>
        <w:ind w:firstLine="540"/>
        <w:jc w:val="both"/>
      </w:pPr>
      <w:proofErr w:type="gramStart"/>
      <w:r>
        <w:rPr>
          <w:rFonts w:cs="PT Astra Serif"/>
        </w:rPr>
        <w:t>Указанное единовременное поощрение в случае награждения гражданского служащего или уволенного с гражданской службы гражданина наградой Ульяновской области выплачивается за счет бюджетных ассигнований, предусмотренных на соответствующие цели в областном бюджете Ульяновской области исполнительному органу Ульяновской области, осуществляющему государственное управление в сфере социальной защиты населения, а в случае награждения наградой Губернатора Ульяновской области - за счет средств фонда оплаты труда гражданских служащих соответствующего</w:t>
      </w:r>
      <w:proofErr w:type="gramEnd"/>
      <w:r>
        <w:rPr>
          <w:rFonts w:cs="PT Astra Serif"/>
        </w:rPr>
        <w:t xml:space="preserve"> государственного органа Ульяновской области.</w:t>
      </w:r>
    </w:p>
    <w:p w:rsidR="00B602A5" w:rsidRDefault="00B602A5">
      <w:pPr>
        <w:spacing w:after="1" w:line="280" w:lineRule="auto"/>
        <w:jc w:val="both"/>
      </w:pPr>
      <w:r>
        <w:rPr>
          <w:rFonts w:cs="PT Astra Serif"/>
        </w:rPr>
        <w:t xml:space="preserve">(в ред. </w:t>
      </w:r>
      <w:hyperlink r:id="rId101">
        <w:r>
          <w:rPr>
            <w:rFonts w:cs="PT Astra Serif"/>
            <w:color w:val="0000FF"/>
          </w:rPr>
          <w:t>Закона</w:t>
        </w:r>
      </w:hyperlink>
      <w:r>
        <w:rPr>
          <w:rFonts w:cs="PT Astra Serif"/>
        </w:rPr>
        <w:t xml:space="preserve"> Ульяновской области от 27.03.2023 N 18-ЗО)</w:t>
      </w:r>
    </w:p>
    <w:p w:rsidR="00B602A5" w:rsidRDefault="00B602A5">
      <w:pPr>
        <w:spacing w:after="1" w:line="280" w:lineRule="auto"/>
        <w:jc w:val="both"/>
      </w:pPr>
      <w:r>
        <w:rPr>
          <w:rFonts w:cs="PT Astra Serif"/>
        </w:rPr>
        <w:t xml:space="preserve">(часть 6.1 введена </w:t>
      </w:r>
      <w:hyperlink r:id="rId102">
        <w:r>
          <w:rPr>
            <w:rFonts w:cs="PT Astra Serif"/>
            <w:color w:val="0000FF"/>
          </w:rPr>
          <w:t>Законом</w:t>
        </w:r>
      </w:hyperlink>
      <w:r>
        <w:rPr>
          <w:rFonts w:cs="PT Astra Serif"/>
        </w:rPr>
        <w:t xml:space="preserve"> Ульяновской области от 02.04.2021 N 19-ЗО)</w:t>
      </w:r>
    </w:p>
    <w:p w:rsidR="00B602A5" w:rsidRDefault="00B602A5">
      <w:pPr>
        <w:spacing w:before="280" w:after="1" w:line="280" w:lineRule="auto"/>
        <w:ind w:firstLine="540"/>
        <w:jc w:val="both"/>
      </w:pPr>
      <w:bookmarkStart w:id="23" w:name="P219"/>
      <w:bookmarkEnd w:id="23"/>
      <w:r>
        <w:rPr>
          <w:rFonts w:cs="PT Astra Serif"/>
        </w:rPr>
        <w:t xml:space="preserve">6.2. В случае гибели (смерти) гражданского служащего или смерти указанного в </w:t>
      </w:r>
      <w:hyperlink w:anchor="P215">
        <w:r>
          <w:rPr>
            <w:rFonts w:cs="PT Astra Serif"/>
            <w:color w:val="0000FF"/>
          </w:rPr>
          <w:t>части 6.1</w:t>
        </w:r>
      </w:hyperlink>
      <w:r>
        <w:rPr>
          <w:rFonts w:cs="PT Astra Serif"/>
        </w:rPr>
        <w:t xml:space="preserve"> настоящей статьи гражданина, </w:t>
      </w:r>
      <w:proofErr w:type="gramStart"/>
      <w:r>
        <w:rPr>
          <w:rFonts w:cs="PT Astra Serif"/>
        </w:rPr>
        <w:t>награжденных</w:t>
      </w:r>
      <w:proofErr w:type="gramEnd"/>
      <w:r>
        <w:rPr>
          <w:rFonts w:cs="PT Astra Serif"/>
        </w:rPr>
        <w:t xml:space="preserve"> наградами Ульяновской области или наградами Губернатора Ульяновской области, а также в случае награждения наградами Ульяновской области посмертно единовременное поощрение выплачивается членам семьи </w:t>
      </w:r>
      <w:r>
        <w:rPr>
          <w:rFonts w:cs="PT Astra Serif"/>
        </w:rPr>
        <w:lastRenderedPageBreak/>
        <w:t xml:space="preserve">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Ульяновской области, в котором указанное лицо замещало должность, за выплатой единовременного поощрения. При этом указанный срок исчисляется со дня издания правового акта о награждении </w:t>
      </w:r>
      <w:proofErr w:type="gramStart"/>
      <w:r>
        <w:rPr>
          <w:rFonts w:cs="PT Astra Serif"/>
        </w:rPr>
        <w:t>таких</w:t>
      </w:r>
      <w:proofErr w:type="gramEnd"/>
      <w:r>
        <w:rPr>
          <w:rFonts w:cs="PT Astra Serif"/>
        </w:rPr>
        <w:t xml:space="preserve"> гражданского служащего или гражданина. </w:t>
      </w:r>
      <w:proofErr w:type="gramStart"/>
      <w:r>
        <w:rPr>
          <w:rFonts w:cs="PT Astra Serif"/>
        </w:rPr>
        <w:t>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roofErr w:type="gramEnd"/>
    </w:p>
    <w:p w:rsidR="00B602A5" w:rsidRDefault="00B602A5">
      <w:pPr>
        <w:spacing w:after="1" w:line="280" w:lineRule="auto"/>
        <w:jc w:val="both"/>
      </w:pPr>
      <w:r>
        <w:rPr>
          <w:rFonts w:cs="PT Astra Serif"/>
        </w:rPr>
        <w:t xml:space="preserve">(часть 6.2 введена </w:t>
      </w:r>
      <w:hyperlink r:id="rId103">
        <w:r>
          <w:rPr>
            <w:rFonts w:cs="PT Astra Serif"/>
            <w:color w:val="0000FF"/>
          </w:rPr>
          <w:t>Законом</w:t>
        </w:r>
      </w:hyperlink>
      <w:r>
        <w:rPr>
          <w:rFonts w:cs="PT Astra Serif"/>
        </w:rPr>
        <w:t xml:space="preserve"> Ульяновской области от 02.04.2021 N 19-ЗО)</w:t>
      </w:r>
    </w:p>
    <w:p w:rsidR="00B602A5" w:rsidRDefault="00B602A5">
      <w:pPr>
        <w:spacing w:before="280" w:after="1" w:line="280" w:lineRule="auto"/>
        <w:ind w:firstLine="540"/>
        <w:jc w:val="both"/>
      </w:pPr>
      <w:r>
        <w:rPr>
          <w:rFonts w:cs="PT Astra Serif"/>
        </w:rPr>
        <w:t xml:space="preserve">6.3. Членами семьи, имеющими право на получение единовременного поощрения, предусмотренного </w:t>
      </w:r>
      <w:hyperlink w:anchor="P215">
        <w:r>
          <w:rPr>
            <w:rFonts w:cs="PT Astra Serif"/>
            <w:color w:val="0000FF"/>
          </w:rPr>
          <w:t>частями 6.1</w:t>
        </w:r>
      </w:hyperlink>
      <w:r>
        <w:rPr>
          <w:rFonts w:cs="PT Astra Serif"/>
        </w:rPr>
        <w:t xml:space="preserve"> и </w:t>
      </w:r>
      <w:hyperlink w:anchor="P219">
        <w:r>
          <w:rPr>
            <w:rFonts w:cs="PT Astra Serif"/>
            <w:color w:val="0000FF"/>
          </w:rPr>
          <w:t>6.2</w:t>
        </w:r>
      </w:hyperlink>
      <w:r>
        <w:rPr>
          <w:rFonts w:cs="PT Astra Serif"/>
        </w:rPr>
        <w:t xml:space="preserve"> настоящей статьи, считаются:</w:t>
      </w:r>
    </w:p>
    <w:p w:rsidR="00B602A5" w:rsidRDefault="00B602A5">
      <w:pPr>
        <w:spacing w:before="280" w:after="1" w:line="280" w:lineRule="auto"/>
        <w:ind w:firstLine="540"/>
        <w:jc w:val="both"/>
      </w:pPr>
      <w:proofErr w:type="gramStart"/>
      <w:r>
        <w:rPr>
          <w:rFonts w:cs="PT Astra Serif"/>
        </w:rP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roofErr w:type="gramEnd"/>
    </w:p>
    <w:p w:rsidR="00B602A5" w:rsidRDefault="00B602A5">
      <w:pPr>
        <w:spacing w:before="280" w:after="1" w:line="280" w:lineRule="auto"/>
        <w:ind w:firstLine="540"/>
        <w:jc w:val="both"/>
      </w:pPr>
      <w:r>
        <w:rPr>
          <w:rFonts w:cs="PT Astra Serif"/>
        </w:rPr>
        <w:t>2) родители гражданского служащего или гражданина, уволенного с гражданской службы;</w:t>
      </w:r>
    </w:p>
    <w:p w:rsidR="00B602A5" w:rsidRDefault="00B602A5">
      <w:pPr>
        <w:spacing w:before="280" w:after="1" w:line="280" w:lineRule="auto"/>
        <w:ind w:firstLine="540"/>
        <w:jc w:val="both"/>
      </w:pPr>
      <w:r>
        <w:rPr>
          <w:rFonts w:cs="PT Astra Serif"/>
        </w:rPr>
        <w:t>3) дети гражданского служащего или гражданина, уволенного с гражданской службы;</w:t>
      </w:r>
    </w:p>
    <w:p w:rsidR="00B602A5" w:rsidRDefault="00B602A5">
      <w:pPr>
        <w:spacing w:before="280" w:after="1" w:line="280" w:lineRule="auto"/>
        <w:ind w:firstLine="540"/>
        <w:jc w:val="both"/>
      </w:pPr>
      <w:r>
        <w:rPr>
          <w:rFonts w:cs="PT Astra Serif"/>
        </w:rPr>
        <w:t>4) лица, находившиеся на иждивении погибшего (умершего) гражданского служащего или умершего гражданина, уволенного с гражданской службы.</w:t>
      </w:r>
    </w:p>
    <w:p w:rsidR="00B602A5" w:rsidRDefault="00B602A5">
      <w:pPr>
        <w:spacing w:after="1" w:line="280" w:lineRule="auto"/>
        <w:jc w:val="both"/>
      </w:pPr>
      <w:r>
        <w:rPr>
          <w:rFonts w:cs="PT Astra Serif"/>
        </w:rPr>
        <w:t xml:space="preserve">(часть 6.3 введена </w:t>
      </w:r>
      <w:hyperlink r:id="rId104">
        <w:r>
          <w:rPr>
            <w:rFonts w:cs="PT Astra Serif"/>
            <w:color w:val="0000FF"/>
          </w:rPr>
          <w:t>Законом</w:t>
        </w:r>
      </w:hyperlink>
      <w:r>
        <w:rPr>
          <w:rFonts w:cs="PT Astra Serif"/>
        </w:rPr>
        <w:t xml:space="preserve"> Ульяновской области от 02.04.2021 N 19-ЗО)</w:t>
      </w:r>
    </w:p>
    <w:p w:rsidR="00B602A5" w:rsidRDefault="00B602A5">
      <w:pPr>
        <w:spacing w:before="280" w:after="1" w:line="280" w:lineRule="auto"/>
        <w:ind w:firstLine="540"/>
        <w:jc w:val="both"/>
      </w:pPr>
      <w:r>
        <w:rPr>
          <w:rFonts w:cs="PT Astra Serif"/>
        </w:rPr>
        <w:t xml:space="preserve">6.4. Размеры, условия и порядок выплаты единовременного поощрения, предусмотренного </w:t>
      </w:r>
      <w:hyperlink w:anchor="P215">
        <w:r>
          <w:rPr>
            <w:rFonts w:cs="PT Astra Serif"/>
            <w:color w:val="0000FF"/>
          </w:rPr>
          <w:t>частями 6.1</w:t>
        </w:r>
      </w:hyperlink>
      <w:r>
        <w:rPr>
          <w:rFonts w:cs="PT Astra Serif"/>
        </w:rPr>
        <w:t xml:space="preserve"> и </w:t>
      </w:r>
      <w:hyperlink w:anchor="P219">
        <w:r>
          <w:rPr>
            <w:rFonts w:cs="PT Astra Serif"/>
            <w:color w:val="0000FF"/>
          </w:rPr>
          <w:t>6.2</w:t>
        </w:r>
      </w:hyperlink>
      <w:r>
        <w:rPr>
          <w:rFonts w:cs="PT Astra Serif"/>
        </w:rPr>
        <w:t xml:space="preserve"> настоящей статьи, в случае награждения наградами Ульяновской области устанавливаются законом Ульяновской области о наградах Ульяновской области, а в случаях награждения наградами Губернатора Ульяновской области - нормативными правовыми актами государственных органов Ульяновской области.</w:t>
      </w:r>
    </w:p>
    <w:p w:rsidR="00B602A5" w:rsidRDefault="00B602A5">
      <w:pPr>
        <w:spacing w:after="1" w:line="280" w:lineRule="auto"/>
        <w:jc w:val="both"/>
      </w:pPr>
      <w:r>
        <w:rPr>
          <w:rFonts w:cs="PT Astra Serif"/>
        </w:rPr>
        <w:t>(</w:t>
      </w:r>
      <w:proofErr w:type="gramStart"/>
      <w:r>
        <w:rPr>
          <w:rFonts w:cs="PT Astra Serif"/>
        </w:rPr>
        <w:t>ч</w:t>
      </w:r>
      <w:proofErr w:type="gramEnd"/>
      <w:r>
        <w:rPr>
          <w:rFonts w:cs="PT Astra Serif"/>
        </w:rPr>
        <w:t xml:space="preserve">асть 6.4 введена </w:t>
      </w:r>
      <w:hyperlink r:id="rId105">
        <w:r>
          <w:rPr>
            <w:rFonts w:cs="PT Astra Serif"/>
            <w:color w:val="0000FF"/>
          </w:rPr>
          <w:t>Законом</w:t>
        </w:r>
      </w:hyperlink>
      <w:r>
        <w:rPr>
          <w:rFonts w:cs="PT Astra Serif"/>
        </w:rPr>
        <w:t xml:space="preserve"> Ульяновской области от 02.04.2021 N 19-ЗО)</w:t>
      </w:r>
    </w:p>
    <w:p w:rsidR="00B602A5" w:rsidRDefault="00B602A5">
      <w:pPr>
        <w:spacing w:before="280" w:after="1" w:line="280" w:lineRule="auto"/>
        <w:ind w:firstLine="540"/>
        <w:jc w:val="both"/>
      </w:pPr>
      <w:r>
        <w:rPr>
          <w:rFonts w:cs="PT Astra Serif"/>
        </w:rPr>
        <w:lastRenderedPageBreak/>
        <w:t xml:space="preserve">7. Порядок, условия и последствия применения поощрений и награждений за гражданскую службу, предусмотренных </w:t>
      </w:r>
      <w:hyperlink w:anchor="P205">
        <w:r>
          <w:rPr>
            <w:rFonts w:cs="PT Astra Serif"/>
            <w:color w:val="0000FF"/>
          </w:rPr>
          <w:t>пунктом 6 части 1</w:t>
        </w:r>
      </w:hyperlink>
      <w:r>
        <w:rPr>
          <w:rFonts w:cs="PT Astra Serif"/>
        </w:rPr>
        <w:t xml:space="preserve"> настоящей статьи, устанавливаются Федеральным </w:t>
      </w:r>
      <w:hyperlink r:id="rId106">
        <w:r>
          <w:rPr>
            <w:rFonts w:cs="PT Astra Serif"/>
            <w:color w:val="0000FF"/>
          </w:rPr>
          <w:t>законом</w:t>
        </w:r>
      </w:hyperlink>
      <w:r>
        <w:rPr>
          <w:rFonts w:cs="PT Astra Serif"/>
        </w:rPr>
        <w:t xml:space="preserve"> "О государственной гражданской службе Российской Федерации" и иными нормативными правовыми актами Российской Федерации.</w:t>
      </w:r>
    </w:p>
    <w:p w:rsidR="00B602A5" w:rsidRDefault="00B602A5">
      <w:pPr>
        <w:spacing w:after="1" w:line="280" w:lineRule="auto"/>
        <w:jc w:val="both"/>
      </w:pPr>
    </w:p>
    <w:p w:rsidR="00B602A5" w:rsidRDefault="00B602A5">
      <w:pPr>
        <w:spacing w:after="1" w:line="280" w:lineRule="auto"/>
        <w:ind w:firstLine="540"/>
        <w:jc w:val="both"/>
        <w:outlineLvl w:val="1"/>
      </w:pPr>
      <w:r>
        <w:rPr>
          <w:rFonts w:cs="PT Astra Serif"/>
          <w:b/>
        </w:rPr>
        <w:t>Статья 17. Случаи, порядок и условия предоставления гражданским служащим отдельных дополнительных государственных гарантий</w:t>
      </w:r>
    </w:p>
    <w:p w:rsidR="00B602A5" w:rsidRDefault="00B602A5">
      <w:pPr>
        <w:spacing w:after="1" w:line="280" w:lineRule="auto"/>
        <w:jc w:val="both"/>
      </w:pPr>
    </w:p>
    <w:p w:rsidR="00B602A5" w:rsidRDefault="00B602A5">
      <w:pPr>
        <w:spacing w:after="1" w:line="280" w:lineRule="auto"/>
        <w:ind w:firstLine="540"/>
        <w:jc w:val="both"/>
      </w:pPr>
      <w:r>
        <w:rPr>
          <w:rFonts w:cs="PT Astra Serif"/>
        </w:rPr>
        <w:t xml:space="preserve">1. </w:t>
      </w:r>
      <w:proofErr w:type="gramStart"/>
      <w:r>
        <w:rPr>
          <w:rFonts w:cs="PT Astra Serif"/>
        </w:rPr>
        <w:t xml:space="preserve">Случаи, порядок и условия предоставления гражданским служащим дополнительных государственных гарантий, предусмотренных </w:t>
      </w:r>
      <w:hyperlink r:id="rId107">
        <w:r>
          <w:rPr>
            <w:rFonts w:cs="PT Astra Serif"/>
            <w:color w:val="0000FF"/>
          </w:rPr>
          <w:t>пунктами 1</w:t>
        </w:r>
      </w:hyperlink>
      <w:r>
        <w:rPr>
          <w:rFonts w:cs="PT Astra Serif"/>
        </w:rPr>
        <w:t xml:space="preserve">, </w:t>
      </w:r>
      <w:hyperlink r:id="rId108">
        <w:r>
          <w:rPr>
            <w:rFonts w:cs="PT Astra Serif"/>
            <w:color w:val="0000FF"/>
          </w:rPr>
          <w:t>2</w:t>
        </w:r>
      </w:hyperlink>
      <w:r>
        <w:rPr>
          <w:rFonts w:cs="PT Astra Serif"/>
        </w:rPr>
        <w:t xml:space="preserve"> и </w:t>
      </w:r>
      <w:hyperlink r:id="rId109">
        <w:r>
          <w:rPr>
            <w:rFonts w:cs="PT Astra Serif"/>
            <w:color w:val="0000FF"/>
          </w:rPr>
          <w:t>4 части 1 статьи 53</w:t>
        </w:r>
      </w:hyperlink>
      <w:r>
        <w:rPr>
          <w:rFonts w:cs="PT Astra Serif"/>
        </w:rPr>
        <w:t xml:space="preserve"> Федерального закона "О государственной гражданской службе Российской Федерации", устанавливаются нормативным правовым актом Губернатора Ульяновской области с учетом положений Федерального </w:t>
      </w:r>
      <w:hyperlink r:id="rId110">
        <w:r>
          <w:rPr>
            <w:rFonts w:cs="PT Astra Serif"/>
            <w:color w:val="0000FF"/>
          </w:rPr>
          <w:t>закона</w:t>
        </w:r>
      </w:hyperlink>
      <w:r>
        <w:rPr>
          <w:rFonts w:cs="PT Astra Serif"/>
        </w:rPr>
        <w:t xml:space="preserve"> "О государственной гражданской службе Российской Федерации" и иных нормативных правовых актов Российской Федерации.</w:t>
      </w:r>
      <w:proofErr w:type="gramEnd"/>
    </w:p>
    <w:p w:rsidR="00B602A5" w:rsidRDefault="00B602A5">
      <w:pPr>
        <w:spacing w:before="280" w:after="1" w:line="280" w:lineRule="auto"/>
        <w:ind w:firstLine="540"/>
        <w:jc w:val="both"/>
      </w:pPr>
      <w:bookmarkStart w:id="24" w:name="P234"/>
      <w:bookmarkEnd w:id="24"/>
      <w:r>
        <w:rPr>
          <w:rFonts w:cs="PT Astra Serif"/>
        </w:rPr>
        <w:t>2. Случаи, порядок и условия медицинского обеспечения и санаторно-курортного лечения гражданских служащих и членов их семей, в том числе после выхода гражданских служащих на пенсию за выслугу лет, устанавливаются нормативным правовым актом Губернатора Ульяновской области и сохраняются до вступления в силу федерального закона о медицинском страховании государственных служащих Российской Федерации.</w:t>
      </w:r>
    </w:p>
    <w:p w:rsidR="00B602A5" w:rsidRDefault="00B602A5">
      <w:pPr>
        <w:spacing w:after="1" w:line="280" w:lineRule="auto"/>
        <w:jc w:val="both"/>
      </w:pPr>
    </w:p>
    <w:p w:rsidR="00B602A5" w:rsidRDefault="00B602A5">
      <w:pPr>
        <w:spacing w:after="1" w:line="280" w:lineRule="auto"/>
        <w:ind w:firstLine="540"/>
        <w:jc w:val="both"/>
        <w:outlineLvl w:val="1"/>
      </w:pPr>
      <w:r>
        <w:rPr>
          <w:rFonts w:cs="PT Astra Serif"/>
          <w:b/>
        </w:rPr>
        <w:t>Статья 18. Государственный заказ Ульяновской области на мероприятия по профессиональному развитию гражданских служащих</w:t>
      </w:r>
    </w:p>
    <w:p w:rsidR="00B602A5" w:rsidRDefault="00B602A5">
      <w:pPr>
        <w:spacing w:after="1" w:line="280" w:lineRule="auto"/>
        <w:ind w:firstLine="540"/>
        <w:jc w:val="both"/>
      </w:pPr>
    </w:p>
    <w:p w:rsidR="00B602A5" w:rsidRDefault="00B602A5">
      <w:pPr>
        <w:spacing w:after="1" w:line="280" w:lineRule="auto"/>
        <w:ind w:firstLine="540"/>
        <w:jc w:val="both"/>
      </w:pPr>
      <w:r>
        <w:rPr>
          <w:rFonts w:cs="PT Astra Serif"/>
        </w:rPr>
        <w:t xml:space="preserve">(в ред. </w:t>
      </w:r>
      <w:hyperlink r:id="rId111">
        <w:r>
          <w:rPr>
            <w:rFonts w:cs="PT Astra Serif"/>
            <w:color w:val="0000FF"/>
          </w:rPr>
          <w:t>Закона</w:t>
        </w:r>
      </w:hyperlink>
      <w:r>
        <w:rPr>
          <w:rFonts w:cs="PT Astra Serif"/>
        </w:rPr>
        <w:t xml:space="preserve"> Ульяновской области от 27.10.2017 N 128-ЗО)</w:t>
      </w:r>
    </w:p>
    <w:p w:rsidR="00B602A5" w:rsidRDefault="00B602A5">
      <w:pPr>
        <w:spacing w:after="1" w:line="280" w:lineRule="auto"/>
        <w:jc w:val="both"/>
      </w:pPr>
    </w:p>
    <w:p w:rsidR="00B602A5" w:rsidRDefault="00B602A5">
      <w:pPr>
        <w:spacing w:after="1" w:line="280" w:lineRule="auto"/>
        <w:ind w:firstLine="540"/>
        <w:jc w:val="both"/>
      </w:pPr>
      <w:proofErr w:type="gramStart"/>
      <w:r>
        <w:rPr>
          <w:rFonts w:cs="PT Astra Serif"/>
        </w:rPr>
        <w:t xml:space="preserve">Государственный заказ Ульяновской области на мероприятия по профессиональному развитию гражданских служащих, включая его объем и структуру, утверждается нормативным правовым актом Губернатора Ульяновской области после дня вступления в силу Закона Ульяновской области об областном бюджете Ульяновской области на соответствующий финансовый год и плановый период с учетом положений </w:t>
      </w:r>
      <w:hyperlink r:id="rId112">
        <w:r>
          <w:rPr>
            <w:rFonts w:cs="PT Astra Serif"/>
            <w:color w:val="0000FF"/>
          </w:rPr>
          <w:t>статьи 63</w:t>
        </w:r>
      </w:hyperlink>
      <w:r>
        <w:rPr>
          <w:rFonts w:cs="PT Astra Serif"/>
        </w:rPr>
        <w:t xml:space="preserve"> Федерального закона "О государственной гражданской службе Российской Федерации".</w:t>
      </w:r>
      <w:proofErr w:type="gramEnd"/>
    </w:p>
    <w:p w:rsidR="00B602A5" w:rsidRDefault="00B602A5">
      <w:pPr>
        <w:spacing w:after="1" w:line="280" w:lineRule="auto"/>
        <w:jc w:val="both"/>
      </w:pPr>
    </w:p>
    <w:p w:rsidR="00B602A5" w:rsidRDefault="00B602A5">
      <w:pPr>
        <w:spacing w:after="1" w:line="280" w:lineRule="auto"/>
        <w:ind w:firstLine="540"/>
        <w:jc w:val="both"/>
        <w:outlineLvl w:val="1"/>
      </w:pPr>
      <w:r>
        <w:rPr>
          <w:rFonts w:cs="PT Astra Serif"/>
          <w:b/>
        </w:rPr>
        <w:lastRenderedPageBreak/>
        <w:t>Статья 19. Заключение договора о целевом обучении между государственным органом Ульяновской области и гражданином с обязательством последующего прохождения гражданской службы</w:t>
      </w:r>
    </w:p>
    <w:p w:rsidR="00B602A5" w:rsidRDefault="00B602A5">
      <w:pPr>
        <w:spacing w:after="1" w:line="280" w:lineRule="auto"/>
        <w:jc w:val="both"/>
      </w:pPr>
    </w:p>
    <w:p w:rsidR="00B602A5" w:rsidRDefault="00B602A5">
      <w:pPr>
        <w:spacing w:after="1" w:line="280" w:lineRule="auto"/>
        <w:ind w:firstLine="540"/>
        <w:jc w:val="both"/>
      </w:pPr>
      <w:proofErr w:type="gramStart"/>
      <w:r>
        <w:rPr>
          <w:rFonts w:cs="PT Astra Serif"/>
        </w:rPr>
        <w:t xml:space="preserve">Заключение договора о целевом обучении между государственным органом Ульяновской области и гражданином с обязательством последующего прохождения гражданской службы после окончания обучения в течение определенного периода осуществляется на конкурсной основе в порядке, установленном нормативным правовым актом Губернатора Ульяновской области с учетом положений </w:t>
      </w:r>
      <w:hyperlink r:id="rId113">
        <w:r>
          <w:rPr>
            <w:rFonts w:cs="PT Astra Serif"/>
            <w:color w:val="0000FF"/>
          </w:rPr>
          <w:t>Указа</w:t>
        </w:r>
      </w:hyperlink>
      <w:r>
        <w:rPr>
          <w:rFonts w:cs="PT Astra Serif"/>
        </w:rPr>
        <w:t xml:space="preserve"> Президента Российской Федерации от 20 мая 2021 года N 301 "О подготовке кадров для федеральной государственной гражданской службы</w:t>
      </w:r>
      <w:proofErr w:type="gramEnd"/>
      <w:r>
        <w:rPr>
          <w:rFonts w:cs="PT Astra Serif"/>
        </w:rPr>
        <w:t xml:space="preserve"> по договорам о целевом обучении".</w:t>
      </w:r>
    </w:p>
    <w:p w:rsidR="00B602A5" w:rsidRDefault="00B602A5">
      <w:pPr>
        <w:spacing w:after="1" w:line="280" w:lineRule="auto"/>
        <w:jc w:val="both"/>
      </w:pPr>
      <w:r>
        <w:rPr>
          <w:rFonts w:cs="PT Astra Serif"/>
        </w:rPr>
        <w:t xml:space="preserve">(в ред. </w:t>
      </w:r>
      <w:hyperlink r:id="rId114">
        <w:r>
          <w:rPr>
            <w:rFonts w:cs="PT Astra Serif"/>
            <w:color w:val="0000FF"/>
          </w:rPr>
          <w:t>Закона</w:t>
        </w:r>
      </w:hyperlink>
      <w:r>
        <w:rPr>
          <w:rFonts w:cs="PT Astra Serif"/>
        </w:rPr>
        <w:t xml:space="preserve"> Ульяновской области от 30.07.2021 N 73-ЗО)</w:t>
      </w:r>
    </w:p>
    <w:p w:rsidR="00B602A5" w:rsidRDefault="00B602A5">
      <w:pPr>
        <w:spacing w:after="1" w:line="280" w:lineRule="auto"/>
        <w:jc w:val="both"/>
      </w:pPr>
    </w:p>
    <w:p w:rsidR="00B602A5" w:rsidRDefault="00B602A5">
      <w:pPr>
        <w:spacing w:after="1" w:line="280" w:lineRule="auto"/>
        <w:ind w:firstLine="540"/>
        <w:jc w:val="both"/>
        <w:outlineLvl w:val="1"/>
      </w:pPr>
      <w:r>
        <w:rPr>
          <w:rFonts w:cs="PT Astra Serif"/>
          <w:b/>
        </w:rPr>
        <w:t>Статья 20. Ротация гражданских служащих</w:t>
      </w:r>
    </w:p>
    <w:p w:rsidR="00B602A5" w:rsidRDefault="00B602A5">
      <w:pPr>
        <w:spacing w:after="1" w:line="280" w:lineRule="auto"/>
        <w:jc w:val="both"/>
      </w:pPr>
    </w:p>
    <w:p w:rsidR="00B602A5" w:rsidRDefault="00B602A5">
      <w:pPr>
        <w:spacing w:after="1" w:line="280" w:lineRule="auto"/>
        <w:ind w:firstLine="540"/>
        <w:jc w:val="both"/>
      </w:pPr>
      <w:r>
        <w:rPr>
          <w:rFonts w:cs="PT Astra Serif"/>
        </w:rPr>
        <w:t>1. Перечень должностей гражданской службы, по которым предусматривается ротация гражданских служащих, и план проведения ротации гражданских служащих устанавливаются нормативным правовым актом Губернатора Ульяновской области на основе предложений государственных органов Ульяновской области.</w:t>
      </w:r>
    </w:p>
    <w:p w:rsidR="00B602A5" w:rsidRDefault="00B602A5">
      <w:pPr>
        <w:spacing w:before="280" w:after="1" w:line="280" w:lineRule="auto"/>
        <w:ind w:firstLine="540"/>
        <w:jc w:val="both"/>
      </w:pPr>
      <w:r>
        <w:rPr>
          <w:rFonts w:cs="PT Astra Serif"/>
        </w:rPr>
        <w:t xml:space="preserve">2. </w:t>
      </w:r>
      <w:proofErr w:type="gramStart"/>
      <w:r>
        <w:rPr>
          <w:rFonts w:cs="PT Astra Serif"/>
        </w:rPr>
        <w:t xml:space="preserve">Порядок и условия обеспечения гражданских служащих, назначенных в порядке ротации в государственный орган Ульяновской области, расположенный в другом населенном пункте, служебным жилым помещением, а также порядок и размеры возмещения таким гражданским служащим расходов на наем (поднаем) жилого помещения устанавливаются нормативным </w:t>
      </w:r>
      <w:hyperlink r:id="rId115">
        <w:r>
          <w:rPr>
            <w:rFonts w:cs="PT Astra Serif"/>
            <w:color w:val="0000FF"/>
          </w:rPr>
          <w:t>правовым актом</w:t>
        </w:r>
      </w:hyperlink>
      <w:r>
        <w:rPr>
          <w:rFonts w:cs="PT Astra Serif"/>
        </w:rPr>
        <w:t xml:space="preserve"> Губернатора Ульяновской области по представлению Правительства Ульяновской области.</w:t>
      </w:r>
      <w:proofErr w:type="gramEnd"/>
    </w:p>
    <w:p w:rsidR="00B602A5" w:rsidRDefault="00B602A5">
      <w:pPr>
        <w:spacing w:after="1" w:line="280" w:lineRule="auto"/>
        <w:jc w:val="both"/>
      </w:pPr>
    </w:p>
    <w:p w:rsidR="00B602A5" w:rsidRDefault="00B602A5">
      <w:pPr>
        <w:spacing w:after="1" w:line="280" w:lineRule="auto"/>
        <w:ind w:firstLine="540"/>
        <w:jc w:val="both"/>
        <w:outlineLvl w:val="1"/>
      </w:pPr>
      <w:r>
        <w:rPr>
          <w:rFonts w:cs="PT Astra Serif"/>
          <w:b/>
        </w:rPr>
        <w:t>Статья 21. Специальная оценка условий труда гражданских служащих</w:t>
      </w:r>
    </w:p>
    <w:p w:rsidR="00B602A5" w:rsidRDefault="00B602A5">
      <w:pPr>
        <w:spacing w:after="1" w:line="280" w:lineRule="auto"/>
        <w:jc w:val="both"/>
      </w:pPr>
    </w:p>
    <w:p w:rsidR="00B602A5" w:rsidRDefault="00B602A5">
      <w:pPr>
        <w:spacing w:after="1" w:line="280" w:lineRule="auto"/>
        <w:ind w:firstLine="540"/>
        <w:jc w:val="both"/>
      </w:pPr>
      <w:r>
        <w:rPr>
          <w:rFonts w:cs="PT Astra Serif"/>
        </w:rPr>
        <w:t xml:space="preserve">Проведение специальной оценки условий труда в отношении условий труда гражданских служащих регулируется нормативным правовым актом Губернатора Ульяновской области с учетом положений Федерального </w:t>
      </w:r>
      <w:hyperlink r:id="rId116">
        <w:r>
          <w:rPr>
            <w:rFonts w:cs="PT Astra Serif"/>
            <w:color w:val="0000FF"/>
          </w:rPr>
          <w:t>закона</w:t>
        </w:r>
      </w:hyperlink>
      <w:r>
        <w:rPr>
          <w:rFonts w:cs="PT Astra Serif"/>
        </w:rPr>
        <w:t xml:space="preserve"> от 28 декабря 2013 года N 426-ФЗ "О специальной оценке условий труда", а также федеральных законов и иных нормативных правовых актов Российской Федерации о государственной гражданской службе.</w:t>
      </w:r>
    </w:p>
    <w:p w:rsidR="00B602A5" w:rsidRDefault="00B602A5">
      <w:pPr>
        <w:spacing w:after="1" w:line="280" w:lineRule="auto"/>
        <w:jc w:val="both"/>
      </w:pPr>
    </w:p>
    <w:p w:rsidR="00B602A5" w:rsidRDefault="00B602A5">
      <w:pPr>
        <w:spacing w:after="1" w:line="280" w:lineRule="auto"/>
        <w:ind w:firstLine="540"/>
        <w:jc w:val="both"/>
        <w:outlineLvl w:val="1"/>
      </w:pPr>
      <w:r>
        <w:rPr>
          <w:rFonts w:cs="PT Astra Serif"/>
          <w:b/>
        </w:rPr>
        <w:t>Статья 21.1. Особенности применения отдельных положений Трудового кодекса Российской Федерации, регулирующих дистанционную работу, к отношениям, связанным с осуществлением гражданскими служащими профессиональной служебной деятельности</w:t>
      </w:r>
    </w:p>
    <w:p w:rsidR="00B602A5" w:rsidRDefault="00B602A5">
      <w:pPr>
        <w:spacing w:after="1" w:line="280" w:lineRule="auto"/>
        <w:ind w:firstLine="540"/>
        <w:jc w:val="both"/>
      </w:pPr>
    </w:p>
    <w:p w:rsidR="00B602A5" w:rsidRDefault="00B602A5">
      <w:pPr>
        <w:spacing w:after="1" w:line="280" w:lineRule="auto"/>
        <w:ind w:firstLine="540"/>
        <w:jc w:val="both"/>
      </w:pPr>
      <w:r>
        <w:rPr>
          <w:rFonts w:cs="PT Astra Serif"/>
        </w:rPr>
        <w:t>(</w:t>
      </w:r>
      <w:proofErr w:type="gramStart"/>
      <w:r>
        <w:rPr>
          <w:rFonts w:cs="PT Astra Serif"/>
        </w:rPr>
        <w:t>введена</w:t>
      </w:r>
      <w:proofErr w:type="gramEnd"/>
      <w:r>
        <w:rPr>
          <w:rFonts w:cs="PT Astra Serif"/>
        </w:rPr>
        <w:t xml:space="preserve"> </w:t>
      </w:r>
      <w:hyperlink r:id="rId117">
        <w:r>
          <w:rPr>
            <w:rFonts w:cs="PT Astra Serif"/>
            <w:color w:val="0000FF"/>
          </w:rPr>
          <w:t>Законом</w:t>
        </w:r>
      </w:hyperlink>
      <w:r>
        <w:rPr>
          <w:rFonts w:cs="PT Astra Serif"/>
        </w:rPr>
        <w:t xml:space="preserve"> Ульяновской области от 25.02.2020 N 12-ЗО)</w:t>
      </w:r>
    </w:p>
    <w:p w:rsidR="00B602A5" w:rsidRDefault="00B602A5">
      <w:pPr>
        <w:spacing w:after="1" w:line="280" w:lineRule="auto"/>
        <w:jc w:val="both"/>
      </w:pPr>
    </w:p>
    <w:p w:rsidR="00B602A5" w:rsidRDefault="00B602A5">
      <w:pPr>
        <w:spacing w:after="1" w:line="280" w:lineRule="auto"/>
        <w:ind w:firstLine="540"/>
        <w:jc w:val="both"/>
      </w:pPr>
      <w:r>
        <w:rPr>
          <w:rFonts w:cs="PT Astra Serif"/>
        </w:rPr>
        <w:t xml:space="preserve">1. </w:t>
      </w:r>
      <w:proofErr w:type="gramStart"/>
      <w:r>
        <w:rPr>
          <w:rFonts w:cs="PT Astra Serif"/>
        </w:rPr>
        <w:t xml:space="preserve">Служебным распорядком государственного органа может быть установлена возможность применения положений </w:t>
      </w:r>
      <w:hyperlink r:id="rId118">
        <w:r>
          <w:rPr>
            <w:rFonts w:cs="PT Astra Serif"/>
            <w:color w:val="0000FF"/>
          </w:rPr>
          <w:t>статей 312.1</w:t>
        </w:r>
      </w:hyperlink>
      <w:r>
        <w:rPr>
          <w:rFonts w:cs="PT Astra Serif"/>
        </w:rPr>
        <w:t xml:space="preserve">, </w:t>
      </w:r>
      <w:hyperlink r:id="rId119">
        <w:r>
          <w:rPr>
            <w:rFonts w:cs="PT Astra Serif"/>
            <w:color w:val="0000FF"/>
          </w:rPr>
          <w:t>312.2</w:t>
        </w:r>
      </w:hyperlink>
      <w:r>
        <w:rPr>
          <w:rFonts w:cs="PT Astra Serif"/>
        </w:rPr>
        <w:t xml:space="preserve"> (за исключением </w:t>
      </w:r>
      <w:hyperlink r:id="rId120">
        <w:r>
          <w:rPr>
            <w:rFonts w:cs="PT Astra Serif"/>
            <w:color w:val="0000FF"/>
          </w:rPr>
          <w:t>частей первой</w:t>
        </w:r>
      </w:hyperlink>
      <w:r>
        <w:rPr>
          <w:rFonts w:cs="PT Astra Serif"/>
        </w:rPr>
        <w:t xml:space="preserve"> - </w:t>
      </w:r>
      <w:hyperlink r:id="rId121">
        <w:r>
          <w:rPr>
            <w:rFonts w:cs="PT Astra Serif"/>
            <w:color w:val="0000FF"/>
          </w:rPr>
          <w:t>четвертой</w:t>
        </w:r>
      </w:hyperlink>
      <w:r>
        <w:rPr>
          <w:rFonts w:cs="PT Astra Serif"/>
        </w:rPr>
        <w:t xml:space="preserve"> и </w:t>
      </w:r>
      <w:hyperlink r:id="rId122">
        <w:r>
          <w:rPr>
            <w:rFonts w:cs="PT Astra Serif"/>
            <w:color w:val="0000FF"/>
          </w:rPr>
          <w:t>шестой</w:t>
        </w:r>
      </w:hyperlink>
      <w:r>
        <w:rPr>
          <w:rFonts w:cs="PT Astra Serif"/>
        </w:rPr>
        <w:t xml:space="preserve">), </w:t>
      </w:r>
      <w:hyperlink r:id="rId123">
        <w:r>
          <w:rPr>
            <w:rFonts w:cs="PT Astra Serif"/>
            <w:color w:val="0000FF"/>
          </w:rPr>
          <w:t>312.3</w:t>
        </w:r>
      </w:hyperlink>
      <w:r>
        <w:rPr>
          <w:rFonts w:cs="PT Astra Serif"/>
        </w:rPr>
        <w:t xml:space="preserve"> (за исключением </w:t>
      </w:r>
      <w:hyperlink r:id="rId124">
        <w:r>
          <w:rPr>
            <w:rFonts w:cs="PT Astra Serif"/>
            <w:color w:val="0000FF"/>
          </w:rPr>
          <w:t>части первой</w:t>
        </w:r>
      </w:hyperlink>
      <w:r>
        <w:rPr>
          <w:rFonts w:cs="PT Astra Serif"/>
        </w:rPr>
        <w:t xml:space="preserve">) и </w:t>
      </w:r>
      <w:hyperlink r:id="rId125">
        <w:r>
          <w:rPr>
            <w:rFonts w:cs="PT Astra Serif"/>
            <w:color w:val="0000FF"/>
          </w:rPr>
          <w:t>312.4</w:t>
        </w:r>
      </w:hyperlink>
      <w:r>
        <w:rPr>
          <w:rFonts w:cs="PT Astra Serif"/>
        </w:rPr>
        <w:t xml:space="preserve"> - </w:t>
      </w:r>
      <w:hyperlink r:id="rId126">
        <w:r>
          <w:rPr>
            <w:rFonts w:cs="PT Astra Serif"/>
            <w:color w:val="0000FF"/>
          </w:rPr>
          <w:t>312.7</w:t>
        </w:r>
      </w:hyperlink>
      <w:r>
        <w:rPr>
          <w:rFonts w:cs="PT Astra Serif"/>
        </w:rPr>
        <w:t xml:space="preserve"> Трудового кодекса Российской Федерации к отношениям, связанным с осуществлением профессиональной служебной деятельности гражданскими служащими, замещающими должности гражданской службы категории "помощники (советники)", относящиеся к ведущей группе должностей гражданской службы, должности гражданской службы категории</w:t>
      </w:r>
      <w:proofErr w:type="gramEnd"/>
      <w:r>
        <w:rPr>
          <w:rFonts w:cs="PT Astra Serif"/>
        </w:rPr>
        <w:t xml:space="preserve"> "</w:t>
      </w:r>
      <w:proofErr w:type="gramStart"/>
      <w:r>
        <w:rPr>
          <w:rFonts w:cs="PT Astra Serif"/>
        </w:rPr>
        <w:t>специалисты", относящиеся к ведущей и старшей группам должностей гражданской службы, а также должности гражданской службы категории "обеспечивающие специалисты", относящиеся к ведущей, старшей и младшей группам должностей гражданской службы, исполнение должностных обязанностей по которым не требует с учетом задач и функций государственного органа обязательного присутствия гражданского служащего на стационарном служебном месте, территории или объекте, прямо или косвенно находящихся под контролем представителя</w:t>
      </w:r>
      <w:proofErr w:type="gramEnd"/>
      <w:r>
        <w:rPr>
          <w:rFonts w:cs="PT Astra Serif"/>
        </w:rPr>
        <w:t xml:space="preserve"> нанимателя, в течение всего служебного времени. Перечень указанных должностей гражданской службы устанавливается служебным распорядком государственного органа, а порядок осуществления замещающими эти должности гражданскими служащими профессиональной служебной деятельности - их должностными регламентами и заключенными с ними служебными контрактами.</w:t>
      </w:r>
    </w:p>
    <w:p w:rsidR="00B602A5" w:rsidRDefault="00B602A5">
      <w:pPr>
        <w:spacing w:after="1" w:line="280" w:lineRule="auto"/>
        <w:jc w:val="both"/>
      </w:pPr>
      <w:r>
        <w:rPr>
          <w:rFonts w:cs="PT Astra Serif"/>
        </w:rPr>
        <w:t>(</w:t>
      </w:r>
      <w:proofErr w:type="gramStart"/>
      <w:r>
        <w:rPr>
          <w:rFonts w:cs="PT Astra Serif"/>
        </w:rPr>
        <w:t>в</w:t>
      </w:r>
      <w:proofErr w:type="gramEnd"/>
      <w:r>
        <w:rPr>
          <w:rFonts w:cs="PT Astra Serif"/>
        </w:rPr>
        <w:t xml:space="preserve"> ред. </w:t>
      </w:r>
      <w:hyperlink r:id="rId127">
        <w:r>
          <w:rPr>
            <w:rFonts w:cs="PT Astra Serif"/>
            <w:color w:val="0000FF"/>
          </w:rPr>
          <w:t>Закона</w:t>
        </w:r>
      </w:hyperlink>
      <w:r>
        <w:rPr>
          <w:rFonts w:cs="PT Astra Serif"/>
        </w:rPr>
        <w:t xml:space="preserve"> Ульяновской области от 02.04.2021 N 20-ЗО)</w:t>
      </w:r>
    </w:p>
    <w:p w:rsidR="00B602A5" w:rsidRDefault="00B602A5">
      <w:pPr>
        <w:spacing w:before="280" w:after="1" w:line="280" w:lineRule="auto"/>
        <w:ind w:firstLine="540"/>
        <w:jc w:val="both"/>
      </w:pPr>
      <w:proofErr w:type="gramStart"/>
      <w:r>
        <w:rPr>
          <w:rFonts w:cs="PT Astra Serif"/>
        </w:rPr>
        <w:t xml:space="preserve">Типовые </w:t>
      </w:r>
      <w:hyperlink r:id="rId128">
        <w:r>
          <w:rPr>
            <w:rFonts w:cs="PT Astra Serif"/>
            <w:color w:val="0000FF"/>
          </w:rPr>
          <w:t>правила</w:t>
        </w:r>
      </w:hyperlink>
      <w:r>
        <w:rPr>
          <w:rFonts w:cs="PT Astra Serif"/>
        </w:rPr>
        <w:t xml:space="preserve">, устанавливающие порядок обеспечения гражданских служащих, осуществляющих профессиональную служебную деятельность дистанционно, необходимыми для этого оборудованием, программно-техническими средствами, средствами защиты информации и иными средствами и перечень соответствующих оборудования и средств, порядок взаимодействия указанных гражданских служащих с государственным органом по вопросам, связанным с осуществлением ими профессиональной </w:t>
      </w:r>
      <w:r>
        <w:rPr>
          <w:rFonts w:cs="PT Astra Serif"/>
        </w:rPr>
        <w:lastRenderedPageBreak/>
        <w:t>служебной деятельности, а также порядок возмещения этим гражданским служащим расходов в связи с осуществлением профессиональной</w:t>
      </w:r>
      <w:proofErr w:type="gramEnd"/>
      <w:r>
        <w:rPr>
          <w:rFonts w:cs="PT Astra Serif"/>
        </w:rPr>
        <w:t xml:space="preserve"> служебной деятельности дистанционно и перечень соответствующих расходов, утверждаются Губернатором Ульяновской области.</w:t>
      </w:r>
    </w:p>
    <w:p w:rsidR="00B602A5" w:rsidRDefault="00B602A5">
      <w:pPr>
        <w:spacing w:before="280" w:after="1" w:line="280" w:lineRule="auto"/>
        <w:ind w:firstLine="540"/>
        <w:jc w:val="both"/>
      </w:pPr>
      <w:r>
        <w:rPr>
          <w:rFonts w:cs="PT Astra Serif"/>
        </w:rPr>
        <w:t xml:space="preserve">2. В случаях, предусмотренных </w:t>
      </w:r>
      <w:hyperlink r:id="rId129">
        <w:r>
          <w:rPr>
            <w:rFonts w:cs="PT Astra Serif"/>
            <w:color w:val="0000FF"/>
          </w:rPr>
          <w:t>частью первой статьи 312.9</w:t>
        </w:r>
      </w:hyperlink>
      <w:r>
        <w:rPr>
          <w:rFonts w:cs="PT Astra Serif"/>
        </w:rPr>
        <w:t xml:space="preserve"> Трудового кодекса Российской Федерации, представитель нанимателя с учетом задач и функций государственного органа Ульяновской области, характера соответствующих обстоятельств и мнения выборного органа первичной профсоюзной организации вправе принять решение о применении к отношениям, связанным с осуществлением гражданскими служащими профессиональной служебной деятельности, положений указанной статьи.</w:t>
      </w:r>
    </w:p>
    <w:p w:rsidR="00B602A5" w:rsidRDefault="00B602A5">
      <w:pPr>
        <w:spacing w:after="1" w:line="280" w:lineRule="auto"/>
        <w:jc w:val="both"/>
      </w:pPr>
      <w:r>
        <w:rPr>
          <w:rFonts w:cs="PT Astra Serif"/>
        </w:rPr>
        <w:t>(</w:t>
      </w:r>
      <w:proofErr w:type="gramStart"/>
      <w:r>
        <w:rPr>
          <w:rFonts w:cs="PT Astra Serif"/>
        </w:rPr>
        <w:t>ч</w:t>
      </w:r>
      <w:proofErr w:type="gramEnd"/>
      <w:r>
        <w:rPr>
          <w:rFonts w:cs="PT Astra Serif"/>
        </w:rPr>
        <w:t xml:space="preserve">асть 2 введена </w:t>
      </w:r>
      <w:hyperlink r:id="rId130">
        <w:r>
          <w:rPr>
            <w:rFonts w:cs="PT Astra Serif"/>
            <w:color w:val="0000FF"/>
          </w:rPr>
          <w:t>Законом</w:t>
        </w:r>
      </w:hyperlink>
      <w:r>
        <w:rPr>
          <w:rFonts w:cs="PT Astra Serif"/>
        </w:rPr>
        <w:t xml:space="preserve"> Ульяновской области от 02.04.2021 N 20-ЗО)</w:t>
      </w:r>
    </w:p>
    <w:p w:rsidR="00B602A5" w:rsidRDefault="00B602A5">
      <w:pPr>
        <w:spacing w:after="1" w:line="280" w:lineRule="auto"/>
        <w:jc w:val="both"/>
      </w:pPr>
    </w:p>
    <w:p w:rsidR="00B602A5" w:rsidRDefault="00B602A5">
      <w:pPr>
        <w:spacing w:after="1" w:line="280" w:lineRule="auto"/>
        <w:ind w:firstLine="540"/>
        <w:jc w:val="both"/>
        <w:outlineLvl w:val="1"/>
      </w:pPr>
      <w:r>
        <w:rPr>
          <w:rFonts w:cs="PT Astra Serif"/>
          <w:b/>
        </w:rPr>
        <w:t>Статья 22. Система управления гражданской службой</w:t>
      </w:r>
    </w:p>
    <w:p w:rsidR="00B602A5" w:rsidRDefault="00B602A5">
      <w:pPr>
        <w:spacing w:after="1" w:line="280" w:lineRule="auto"/>
        <w:jc w:val="both"/>
      </w:pPr>
    </w:p>
    <w:p w:rsidR="00B602A5" w:rsidRDefault="00B602A5">
      <w:pPr>
        <w:spacing w:after="1" w:line="280" w:lineRule="auto"/>
        <w:ind w:firstLine="540"/>
        <w:jc w:val="both"/>
      </w:pPr>
      <w:r>
        <w:rPr>
          <w:rFonts w:cs="PT Astra Serif"/>
        </w:rPr>
        <w:t>1. Система управления гражданской службой включает в себя:</w:t>
      </w:r>
    </w:p>
    <w:p w:rsidR="00B602A5" w:rsidRDefault="00B602A5">
      <w:pPr>
        <w:spacing w:before="280" w:after="1" w:line="280" w:lineRule="auto"/>
        <w:ind w:firstLine="540"/>
        <w:jc w:val="both"/>
      </w:pPr>
      <w:r>
        <w:rPr>
          <w:rFonts w:cs="PT Astra Serif"/>
        </w:rPr>
        <w:t>1) подразделения государственных органов Ульяновской области по вопросам гражданской службы и кадров;</w:t>
      </w:r>
    </w:p>
    <w:p w:rsidR="00B602A5" w:rsidRDefault="00B602A5">
      <w:pPr>
        <w:spacing w:before="280" w:after="1" w:line="280" w:lineRule="auto"/>
        <w:ind w:firstLine="540"/>
        <w:jc w:val="both"/>
      </w:pPr>
      <w:r>
        <w:rPr>
          <w:rFonts w:cs="PT Astra Serif"/>
        </w:rPr>
        <w:t>2) государственный орган Ульяновской области по управлению государственной службой.</w:t>
      </w:r>
    </w:p>
    <w:p w:rsidR="00B602A5" w:rsidRDefault="00B602A5">
      <w:pPr>
        <w:spacing w:before="280" w:after="1" w:line="280" w:lineRule="auto"/>
        <w:ind w:firstLine="540"/>
        <w:jc w:val="both"/>
      </w:pPr>
      <w:r>
        <w:rPr>
          <w:rFonts w:cs="PT Astra Serif"/>
        </w:rPr>
        <w:t xml:space="preserve">2. Задачи, функции, порядок формирования и деятельности государственного органа Ульяновской области по управлению государственной службой определяются Федеральным </w:t>
      </w:r>
      <w:hyperlink r:id="rId131">
        <w:r>
          <w:rPr>
            <w:rFonts w:cs="PT Astra Serif"/>
            <w:color w:val="0000FF"/>
          </w:rPr>
          <w:t>законом</w:t>
        </w:r>
      </w:hyperlink>
      <w:r>
        <w:rPr>
          <w:rFonts w:cs="PT Astra Serif"/>
        </w:rPr>
        <w:t xml:space="preserve"> "О системе государственной службы Российской Федерации", Федеральным </w:t>
      </w:r>
      <w:hyperlink r:id="rId132">
        <w:r>
          <w:rPr>
            <w:rFonts w:cs="PT Astra Serif"/>
            <w:color w:val="0000FF"/>
          </w:rPr>
          <w:t>законом</w:t>
        </w:r>
      </w:hyperlink>
      <w:r>
        <w:rPr>
          <w:rFonts w:cs="PT Astra Serif"/>
        </w:rPr>
        <w:t xml:space="preserve"> "О государственной гражданской службе Российской Федерации" и законом Ульяновской области о государственном органе Ульяновской области по управлению государственной службой.</w:t>
      </w:r>
    </w:p>
    <w:p w:rsidR="00B602A5" w:rsidRDefault="00B602A5">
      <w:pPr>
        <w:spacing w:before="280" w:after="1" w:line="280" w:lineRule="auto"/>
        <w:ind w:firstLine="540"/>
        <w:jc w:val="both"/>
      </w:pPr>
      <w:r>
        <w:rPr>
          <w:rFonts w:cs="PT Astra Serif"/>
        </w:rPr>
        <w:t xml:space="preserve">3. </w:t>
      </w:r>
      <w:proofErr w:type="gramStart"/>
      <w:r>
        <w:rPr>
          <w:rFonts w:cs="PT Astra Serif"/>
        </w:rPr>
        <w:t xml:space="preserve">До образования государственного органа Ульяновской области по управлению государственной службой установленные законодательством Российской Федерации задачи и функции этого органа выполняются Правительством Ульяновской области, за исключением задач и функций, установленных </w:t>
      </w:r>
      <w:hyperlink r:id="rId133">
        <w:r>
          <w:rPr>
            <w:rFonts w:cs="PT Astra Serif"/>
            <w:color w:val="0000FF"/>
          </w:rPr>
          <w:t>частями 9</w:t>
        </w:r>
      </w:hyperlink>
      <w:r>
        <w:rPr>
          <w:rFonts w:cs="PT Astra Serif"/>
        </w:rPr>
        <w:t xml:space="preserve"> и </w:t>
      </w:r>
      <w:hyperlink r:id="rId134">
        <w:r>
          <w:rPr>
            <w:rFonts w:cs="PT Astra Serif"/>
            <w:color w:val="0000FF"/>
          </w:rPr>
          <w:t>10 статьи 12</w:t>
        </w:r>
      </w:hyperlink>
      <w:r>
        <w:rPr>
          <w:rFonts w:cs="PT Astra Serif"/>
        </w:rPr>
        <w:t xml:space="preserve">, </w:t>
      </w:r>
      <w:hyperlink r:id="rId135">
        <w:r>
          <w:rPr>
            <w:rFonts w:cs="PT Astra Serif"/>
            <w:color w:val="0000FF"/>
          </w:rPr>
          <w:t>частью 6 статьи 19</w:t>
        </w:r>
      </w:hyperlink>
      <w:r>
        <w:rPr>
          <w:rFonts w:cs="PT Astra Serif"/>
        </w:rPr>
        <w:t xml:space="preserve">, </w:t>
      </w:r>
      <w:hyperlink r:id="rId136">
        <w:r>
          <w:rPr>
            <w:rFonts w:cs="PT Astra Serif"/>
            <w:color w:val="0000FF"/>
          </w:rPr>
          <w:t>частью 8 статьи 22</w:t>
        </w:r>
      </w:hyperlink>
      <w:r>
        <w:rPr>
          <w:rFonts w:cs="PT Astra Serif"/>
        </w:rPr>
        <w:t xml:space="preserve"> и </w:t>
      </w:r>
      <w:hyperlink r:id="rId137">
        <w:r>
          <w:rPr>
            <w:rFonts w:cs="PT Astra Serif"/>
            <w:color w:val="0000FF"/>
          </w:rPr>
          <w:t>частью 10 статьи 48</w:t>
        </w:r>
      </w:hyperlink>
      <w:r>
        <w:rPr>
          <w:rFonts w:cs="PT Astra Serif"/>
        </w:rPr>
        <w:t xml:space="preserve"> Федерального закона "О государственной гражданской службе Российской Федерации" и возлагаемых на государственные</w:t>
      </w:r>
      <w:proofErr w:type="gramEnd"/>
      <w:r>
        <w:rPr>
          <w:rFonts w:cs="PT Astra Serif"/>
        </w:rPr>
        <w:t xml:space="preserve"> органы Ульяновской области в соответствии с </w:t>
      </w:r>
      <w:r>
        <w:rPr>
          <w:rFonts w:cs="PT Astra Serif"/>
        </w:rPr>
        <w:lastRenderedPageBreak/>
        <w:t>законодательством Российской Федерации и законодательством Ульяновской области.</w:t>
      </w:r>
    </w:p>
    <w:p w:rsidR="00B602A5" w:rsidRDefault="00B602A5">
      <w:pPr>
        <w:spacing w:after="1" w:line="280" w:lineRule="auto"/>
        <w:jc w:val="both"/>
      </w:pPr>
      <w:r>
        <w:rPr>
          <w:rFonts w:cs="PT Astra Serif"/>
        </w:rPr>
        <w:t xml:space="preserve">(в ред. </w:t>
      </w:r>
      <w:hyperlink r:id="rId138">
        <w:r>
          <w:rPr>
            <w:rFonts w:cs="PT Astra Serif"/>
            <w:color w:val="0000FF"/>
          </w:rPr>
          <w:t>Закона</w:t>
        </w:r>
      </w:hyperlink>
      <w:r>
        <w:rPr>
          <w:rFonts w:cs="PT Astra Serif"/>
        </w:rPr>
        <w:t xml:space="preserve"> Ульяновской области от 27.03.2023 N 18-ЗО)</w:t>
      </w:r>
    </w:p>
    <w:p w:rsidR="00B602A5" w:rsidRDefault="00B602A5">
      <w:pPr>
        <w:spacing w:after="1" w:line="280" w:lineRule="auto"/>
        <w:jc w:val="both"/>
      </w:pPr>
    </w:p>
    <w:p w:rsidR="00B602A5" w:rsidRDefault="00B602A5">
      <w:pPr>
        <w:spacing w:after="1" w:line="280" w:lineRule="auto"/>
        <w:ind w:firstLine="540"/>
        <w:jc w:val="both"/>
        <w:outlineLvl w:val="1"/>
      </w:pPr>
      <w:r>
        <w:rPr>
          <w:rFonts w:cs="PT Astra Serif"/>
          <w:b/>
        </w:rPr>
        <w:t>Статья 23. Переходные положения</w:t>
      </w:r>
    </w:p>
    <w:p w:rsidR="00B602A5" w:rsidRDefault="00B602A5">
      <w:pPr>
        <w:spacing w:after="1" w:line="280" w:lineRule="auto"/>
        <w:jc w:val="both"/>
      </w:pPr>
    </w:p>
    <w:p w:rsidR="00B602A5" w:rsidRDefault="00B602A5">
      <w:pPr>
        <w:spacing w:after="1" w:line="280" w:lineRule="auto"/>
        <w:ind w:firstLine="540"/>
        <w:jc w:val="both"/>
      </w:pPr>
      <w:r>
        <w:rPr>
          <w:rFonts w:cs="PT Astra Serif"/>
        </w:rPr>
        <w:t xml:space="preserve">1. Положения </w:t>
      </w:r>
      <w:hyperlink w:anchor="P171">
        <w:r>
          <w:rPr>
            <w:rFonts w:cs="PT Astra Serif"/>
            <w:color w:val="0000FF"/>
          </w:rPr>
          <w:t>части 6 статьи 11</w:t>
        </w:r>
      </w:hyperlink>
      <w:r>
        <w:rPr>
          <w:rFonts w:cs="PT Astra Serif"/>
        </w:rPr>
        <w:t xml:space="preserve"> настоящего Закона применяются с 1 января 2016 года.</w:t>
      </w:r>
    </w:p>
    <w:p w:rsidR="00B602A5" w:rsidRDefault="00B602A5">
      <w:pPr>
        <w:spacing w:before="280" w:after="1" w:line="280" w:lineRule="auto"/>
        <w:ind w:firstLine="540"/>
        <w:jc w:val="both"/>
      </w:pPr>
      <w:r>
        <w:rPr>
          <w:rFonts w:cs="PT Astra Serif"/>
        </w:rPr>
        <w:t xml:space="preserve">2. Положения </w:t>
      </w:r>
      <w:hyperlink w:anchor="P234">
        <w:r>
          <w:rPr>
            <w:rFonts w:cs="PT Astra Serif"/>
            <w:color w:val="0000FF"/>
          </w:rPr>
          <w:t>части 2 статьи 17</w:t>
        </w:r>
      </w:hyperlink>
      <w:r>
        <w:rPr>
          <w:rFonts w:cs="PT Astra Serif"/>
        </w:rPr>
        <w:t xml:space="preserve"> настоящего Закона, относящиеся к санаторно-курортному лечению гражданских служащих и членов их семей, в том числе после выхода гражданских служащих на пенсию за выслугу лет, применяются с 1 января 2018 года.</w:t>
      </w:r>
    </w:p>
    <w:p w:rsidR="00B602A5" w:rsidRDefault="00B602A5">
      <w:pPr>
        <w:spacing w:after="1" w:line="280" w:lineRule="auto"/>
        <w:jc w:val="both"/>
      </w:pPr>
    </w:p>
    <w:p w:rsidR="00B602A5" w:rsidRDefault="00B602A5">
      <w:pPr>
        <w:spacing w:after="1" w:line="280" w:lineRule="auto"/>
        <w:jc w:val="right"/>
      </w:pPr>
      <w:r>
        <w:rPr>
          <w:rFonts w:cs="PT Astra Serif"/>
        </w:rPr>
        <w:t>Губернатор</w:t>
      </w:r>
    </w:p>
    <w:p w:rsidR="00B602A5" w:rsidRDefault="00B602A5">
      <w:pPr>
        <w:spacing w:after="1" w:line="280" w:lineRule="auto"/>
        <w:jc w:val="right"/>
      </w:pPr>
      <w:r>
        <w:rPr>
          <w:rFonts w:cs="PT Astra Serif"/>
        </w:rPr>
        <w:t>Ульяновской области</w:t>
      </w:r>
    </w:p>
    <w:p w:rsidR="00B602A5" w:rsidRDefault="00B602A5">
      <w:pPr>
        <w:spacing w:after="1" w:line="280" w:lineRule="auto"/>
        <w:jc w:val="right"/>
      </w:pPr>
      <w:r>
        <w:rPr>
          <w:rFonts w:cs="PT Astra Serif"/>
        </w:rPr>
        <w:t>С.И.МОРОЗОВ</w:t>
      </w:r>
    </w:p>
    <w:p w:rsidR="00B602A5" w:rsidRDefault="00B602A5">
      <w:pPr>
        <w:spacing w:after="1" w:line="280" w:lineRule="auto"/>
      </w:pPr>
      <w:r>
        <w:rPr>
          <w:rFonts w:cs="PT Astra Serif"/>
        </w:rPr>
        <w:t>Ульяновск</w:t>
      </w:r>
    </w:p>
    <w:p w:rsidR="00B602A5" w:rsidRDefault="00B602A5">
      <w:pPr>
        <w:spacing w:before="280" w:after="1" w:line="280" w:lineRule="auto"/>
      </w:pPr>
      <w:r>
        <w:rPr>
          <w:rFonts w:cs="PT Astra Serif"/>
        </w:rPr>
        <w:t>29 сентября 2015 года</w:t>
      </w:r>
    </w:p>
    <w:p w:rsidR="00B602A5" w:rsidRDefault="00B602A5">
      <w:pPr>
        <w:spacing w:before="280" w:after="1" w:line="280" w:lineRule="auto"/>
      </w:pPr>
      <w:r>
        <w:rPr>
          <w:rFonts w:cs="PT Astra Serif"/>
        </w:rPr>
        <w:t>N 120-ЗО</w:t>
      </w:r>
    </w:p>
    <w:p w:rsidR="00B602A5" w:rsidRDefault="00B602A5">
      <w:pPr>
        <w:spacing w:after="1" w:line="280" w:lineRule="auto"/>
        <w:jc w:val="both"/>
      </w:pPr>
    </w:p>
    <w:p w:rsidR="00B602A5" w:rsidRDefault="00B602A5">
      <w:pPr>
        <w:spacing w:after="1" w:line="280" w:lineRule="auto"/>
        <w:jc w:val="both"/>
      </w:pPr>
    </w:p>
    <w:p w:rsidR="00B602A5" w:rsidRDefault="00B602A5">
      <w:pPr>
        <w:spacing w:after="1" w:line="280" w:lineRule="auto"/>
        <w:jc w:val="both"/>
      </w:pPr>
    </w:p>
    <w:p w:rsidR="00B602A5" w:rsidRDefault="00B602A5">
      <w:pPr>
        <w:spacing w:after="1" w:line="280" w:lineRule="auto"/>
        <w:jc w:val="both"/>
      </w:pPr>
    </w:p>
    <w:p w:rsidR="00B602A5" w:rsidRDefault="00B602A5">
      <w:pPr>
        <w:spacing w:after="1" w:line="280" w:lineRule="auto"/>
        <w:jc w:val="both"/>
      </w:pPr>
    </w:p>
    <w:p w:rsidR="00B602A5" w:rsidRDefault="00B602A5">
      <w:pPr>
        <w:spacing w:after="1" w:line="280" w:lineRule="auto"/>
        <w:jc w:val="right"/>
        <w:outlineLvl w:val="0"/>
      </w:pPr>
      <w:r>
        <w:rPr>
          <w:rFonts w:cs="PT Astra Serif"/>
        </w:rPr>
        <w:t>Приложение 1</w:t>
      </w:r>
    </w:p>
    <w:p w:rsidR="00B602A5" w:rsidRDefault="00B602A5">
      <w:pPr>
        <w:spacing w:after="1" w:line="280" w:lineRule="auto"/>
        <w:jc w:val="right"/>
      </w:pPr>
      <w:r>
        <w:rPr>
          <w:rFonts w:cs="PT Astra Serif"/>
        </w:rPr>
        <w:t>к Закону</w:t>
      </w:r>
    </w:p>
    <w:p w:rsidR="00B602A5" w:rsidRDefault="00B602A5">
      <w:pPr>
        <w:spacing w:after="1" w:line="280" w:lineRule="auto"/>
        <w:jc w:val="right"/>
      </w:pPr>
      <w:r>
        <w:rPr>
          <w:rFonts w:cs="PT Astra Serif"/>
        </w:rPr>
        <w:t>Ульяновской области</w:t>
      </w:r>
    </w:p>
    <w:p w:rsidR="00B602A5" w:rsidRDefault="00B602A5">
      <w:pPr>
        <w:spacing w:after="1" w:line="280" w:lineRule="auto"/>
        <w:jc w:val="right"/>
      </w:pPr>
      <w:r>
        <w:rPr>
          <w:rFonts w:cs="PT Astra Serif"/>
        </w:rPr>
        <w:t>"О государственной гражданской службе Ульяновской области"</w:t>
      </w:r>
    </w:p>
    <w:p w:rsidR="00B602A5" w:rsidRDefault="00B602A5">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B602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02A5" w:rsidRDefault="00B602A5"/>
        </w:tc>
        <w:tc>
          <w:tcPr>
            <w:tcW w:w="113" w:type="dxa"/>
            <w:tcBorders>
              <w:top w:val="nil"/>
              <w:left w:val="nil"/>
              <w:bottom w:val="nil"/>
              <w:right w:val="nil"/>
            </w:tcBorders>
            <w:shd w:val="clear" w:color="auto" w:fill="F4F3F8"/>
            <w:tcMar>
              <w:top w:w="0" w:type="dxa"/>
              <w:left w:w="0" w:type="dxa"/>
              <w:bottom w:w="0" w:type="dxa"/>
              <w:right w:w="0" w:type="dxa"/>
            </w:tcMar>
          </w:tcPr>
          <w:p w:rsidR="00B602A5" w:rsidRDefault="00B602A5"/>
        </w:tc>
        <w:tc>
          <w:tcPr>
            <w:tcW w:w="0" w:type="auto"/>
            <w:tcBorders>
              <w:top w:val="nil"/>
              <w:left w:val="nil"/>
              <w:bottom w:val="nil"/>
              <w:right w:val="nil"/>
            </w:tcBorders>
            <w:shd w:val="clear" w:color="auto" w:fill="F4F3F8"/>
            <w:tcMar>
              <w:top w:w="113" w:type="dxa"/>
              <w:left w:w="0" w:type="dxa"/>
              <w:bottom w:w="113" w:type="dxa"/>
              <w:right w:w="0" w:type="dxa"/>
            </w:tcMar>
          </w:tcPr>
          <w:p w:rsidR="00B602A5" w:rsidRDefault="00B602A5">
            <w:pPr>
              <w:spacing w:after="1" w:line="280" w:lineRule="auto"/>
              <w:jc w:val="center"/>
            </w:pPr>
            <w:r>
              <w:rPr>
                <w:rFonts w:cs="PT Astra Serif"/>
                <w:color w:val="392C69"/>
              </w:rPr>
              <w:t>Список изменяющих документов</w:t>
            </w:r>
          </w:p>
          <w:p w:rsidR="00B602A5" w:rsidRDefault="00B602A5">
            <w:pPr>
              <w:spacing w:after="1" w:line="280" w:lineRule="auto"/>
              <w:jc w:val="center"/>
            </w:pPr>
            <w:r>
              <w:rPr>
                <w:rFonts w:cs="PT Astra Serif"/>
                <w:color w:val="392C69"/>
              </w:rPr>
              <w:t xml:space="preserve">(в ред. </w:t>
            </w:r>
            <w:hyperlink r:id="rId139">
              <w:r>
                <w:rPr>
                  <w:rFonts w:cs="PT Astra Serif"/>
                  <w:color w:val="0000FF"/>
                </w:rPr>
                <w:t>Закона</w:t>
              </w:r>
            </w:hyperlink>
            <w:r>
              <w:rPr>
                <w:rFonts w:cs="PT Astra Serif"/>
                <w:color w:val="392C69"/>
              </w:rPr>
              <w:t xml:space="preserve"> Ульяновской области от 27.03.2023 N 18-ЗО)</w:t>
            </w:r>
          </w:p>
        </w:tc>
        <w:tc>
          <w:tcPr>
            <w:tcW w:w="113" w:type="dxa"/>
            <w:tcBorders>
              <w:top w:val="nil"/>
              <w:left w:val="nil"/>
              <w:bottom w:val="nil"/>
              <w:right w:val="nil"/>
            </w:tcBorders>
            <w:shd w:val="clear" w:color="auto" w:fill="F4F3F8"/>
            <w:tcMar>
              <w:top w:w="0" w:type="dxa"/>
              <w:left w:w="0" w:type="dxa"/>
              <w:bottom w:w="0" w:type="dxa"/>
              <w:right w:w="0" w:type="dxa"/>
            </w:tcMar>
          </w:tcPr>
          <w:p w:rsidR="00B602A5" w:rsidRDefault="00B602A5"/>
        </w:tc>
      </w:tr>
    </w:tbl>
    <w:p w:rsidR="00B602A5" w:rsidRDefault="00B602A5">
      <w:pPr>
        <w:spacing w:after="1" w:line="280" w:lineRule="auto"/>
        <w:jc w:val="both"/>
      </w:pPr>
    </w:p>
    <w:p w:rsidR="00B602A5" w:rsidRDefault="00B602A5">
      <w:pPr>
        <w:spacing w:after="1" w:line="200" w:lineRule="auto"/>
        <w:jc w:val="both"/>
      </w:pPr>
      <w:bookmarkStart w:id="25" w:name="P298"/>
      <w:bookmarkEnd w:id="25"/>
      <w:r>
        <w:rPr>
          <w:rFonts w:ascii="Courier New" w:hAnsi="Courier New" w:cs="Courier New"/>
          <w:sz w:val="20"/>
        </w:rPr>
        <w:t xml:space="preserve">                               ПРЕДСТАВЛЕНИЕ</w:t>
      </w:r>
    </w:p>
    <w:p w:rsidR="00B602A5" w:rsidRDefault="00B602A5">
      <w:pPr>
        <w:spacing w:after="1" w:line="200" w:lineRule="auto"/>
        <w:jc w:val="both"/>
      </w:pPr>
      <w:r>
        <w:rPr>
          <w:rFonts w:ascii="Courier New" w:hAnsi="Courier New" w:cs="Courier New"/>
          <w:sz w:val="20"/>
        </w:rPr>
        <w:t xml:space="preserve">           о присвоении государственному гражданскому служащему</w:t>
      </w:r>
    </w:p>
    <w:p w:rsidR="00B602A5" w:rsidRDefault="00B602A5">
      <w:pPr>
        <w:spacing w:after="1" w:line="200" w:lineRule="auto"/>
        <w:jc w:val="both"/>
      </w:pPr>
      <w:r>
        <w:rPr>
          <w:rFonts w:ascii="Courier New" w:hAnsi="Courier New" w:cs="Courier New"/>
          <w:sz w:val="20"/>
        </w:rPr>
        <w:t xml:space="preserve">                    Ульяновской области классного чина</w:t>
      </w:r>
    </w:p>
    <w:p w:rsidR="00B602A5" w:rsidRDefault="00B602A5">
      <w:pPr>
        <w:spacing w:after="1" w:line="200" w:lineRule="auto"/>
        <w:jc w:val="both"/>
      </w:pPr>
    </w:p>
    <w:p w:rsidR="00B602A5" w:rsidRDefault="00B602A5">
      <w:pPr>
        <w:spacing w:after="1" w:line="200" w:lineRule="auto"/>
        <w:jc w:val="both"/>
      </w:pPr>
      <w:r>
        <w:rPr>
          <w:rFonts w:ascii="Courier New" w:hAnsi="Courier New" w:cs="Courier New"/>
          <w:sz w:val="20"/>
        </w:rPr>
        <w:t>Фамилия, имя, отчество (при наличии) ______________________________________</w:t>
      </w:r>
    </w:p>
    <w:p w:rsidR="00B602A5" w:rsidRDefault="00B602A5">
      <w:pPr>
        <w:spacing w:after="1" w:line="200" w:lineRule="auto"/>
        <w:jc w:val="both"/>
      </w:pPr>
      <w:r>
        <w:rPr>
          <w:rFonts w:ascii="Courier New" w:hAnsi="Courier New" w:cs="Courier New"/>
          <w:sz w:val="20"/>
        </w:rPr>
        <w:t>Государственный орган _____________________________________________________</w:t>
      </w:r>
    </w:p>
    <w:p w:rsidR="00B602A5" w:rsidRDefault="00B602A5">
      <w:pPr>
        <w:spacing w:after="1" w:line="200" w:lineRule="auto"/>
        <w:jc w:val="both"/>
      </w:pPr>
      <w:r>
        <w:rPr>
          <w:rFonts w:ascii="Courier New" w:hAnsi="Courier New" w:cs="Courier New"/>
          <w:sz w:val="20"/>
        </w:rPr>
        <w:t>Должность _________________________________________________________________</w:t>
      </w:r>
    </w:p>
    <w:p w:rsidR="00B602A5" w:rsidRDefault="00B602A5">
      <w:pPr>
        <w:spacing w:after="1" w:line="200" w:lineRule="auto"/>
        <w:jc w:val="both"/>
      </w:pPr>
      <w:r>
        <w:rPr>
          <w:rFonts w:ascii="Courier New" w:hAnsi="Courier New" w:cs="Courier New"/>
          <w:sz w:val="20"/>
        </w:rPr>
        <w:lastRenderedPageBreak/>
        <w:t>Год рождения ________________________ Образование _________________________</w:t>
      </w:r>
    </w:p>
    <w:p w:rsidR="00B602A5" w:rsidRDefault="00B602A5">
      <w:pPr>
        <w:spacing w:after="1" w:line="200" w:lineRule="auto"/>
        <w:jc w:val="both"/>
      </w:pPr>
      <w:r>
        <w:rPr>
          <w:rFonts w:ascii="Courier New" w:hAnsi="Courier New" w:cs="Courier New"/>
          <w:sz w:val="20"/>
        </w:rPr>
        <w:t xml:space="preserve">                                            </w:t>
      </w:r>
      <w:proofErr w:type="gramStart"/>
      <w:r>
        <w:rPr>
          <w:rFonts w:ascii="Courier New" w:hAnsi="Courier New" w:cs="Courier New"/>
          <w:sz w:val="20"/>
        </w:rPr>
        <w:t>(когда и какие профессиональные</w:t>
      </w:r>
      <w:proofErr w:type="gramEnd"/>
    </w:p>
    <w:p w:rsidR="00B602A5" w:rsidRDefault="00B602A5">
      <w:pPr>
        <w:spacing w:after="1" w:line="200" w:lineRule="auto"/>
        <w:jc w:val="both"/>
      </w:pPr>
      <w:r>
        <w:rPr>
          <w:rFonts w:ascii="Courier New" w:hAnsi="Courier New" w:cs="Courier New"/>
          <w:sz w:val="20"/>
        </w:rPr>
        <w:t>___________________________________________________________________________</w:t>
      </w:r>
    </w:p>
    <w:p w:rsidR="00B602A5" w:rsidRDefault="00B602A5">
      <w:pPr>
        <w:spacing w:after="1" w:line="200" w:lineRule="auto"/>
        <w:jc w:val="both"/>
      </w:pPr>
      <w:r>
        <w:rPr>
          <w:rFonts w:ascii="Courier New" w:hAnsi="Courier New" w:cs="Courier New"/>
          <w:sz w:val="20"/>
        </w:rPr>
        <w:t xml:space="preserve">     образовательные организации и образовательные организации </w:t>
      </w:r>
      <w:proofErr w:type="gramStart"/>
      <w:r>
        <w:rPr>
          <w:rFonts w:ascii="Courier New" w:hAnsi="Courier New" w:cs="Courier New"/>
          <w:sz w:val="20"/>
        </w:rPr>
        <w:t>высшего</w:t>
      </w:r>
      <w:proofErr w:type="gramEnd"/>
    </w:p>
    <w:p w:rsidR="00B602A5" w:rsidRDefault="00B602A5">
      <w:pPr>
        <w:spacing w:after="1" w:line="200" w:lineRule="auto"/>
        <w:jc w:val="both"/>
      </w:pPr>
      <w:r>
        <w:rPr>
          <w:rFonts w:ascii="Courier New" w:hAnsi="Courier New" w:cs="Courier New"/>
          <w:sz w:val="20"/>
        </w:rPr>
        <w:t>___________________________________________________________________________</w:t>
      </w:r>
    </w:p>
    <w:p w:rsidR="00B602A5" w:rsidRDefault="00B602A5">
      <w:pPr>
        <w:spacing w:after="1" w:line="200" w:lineRule="auto"/>
        <w:jc w:val="both"/>
      </w:pPr>
      <w:r>
        <w:rPr>
          <w:rFonts w:ascii="Courier New" w:hAnsi="Courier New" w:cs="Courier New"/>
          <w:sz w:val="20"/>
        </w:rPr>
        <w:t xml:space="preserve"> образования окончил, N диплома, квалификация и специальность, направление</w:t>
      </w:r>
    </w:p>
    <w:p w:rsidR="00B602A5" w:rsidRDefault="00B602A5">
      <w:pPr>
        <w:spacing w:after="1" w:line="200" w:lineRule="auto"/>
        <w:jc w:val="both"/>
      </w:pPr>
      <w:r>
        <w:rPr>
          <w:rFonts w:ascii="Courier New" w:hAnsi="Courier New" w:cs="Courier New"/>
          <w:sz w:val="20"/>
        </w:rPr>
        <w:t>___________________________________________________________________________</w:t>
      </w:r>
    </w:p>
    <w:p w:rsidR="00B602A5" w:rsidRDefault="00B602A5">
      <w:pPr>
        <w:spacing w:after="1" w:line="200" w:lineRule="auto"/>
        <w:jc w:val="both"/>
      </w:pPr>
      <w:r>
        <w:rPr>
          <w:rFonts w:ascii="Courier New" w:hAnsi="Courier New" w:cs="Courier New"/>
          <w:sz w:val="20"/>
        </w:rPr>
        <w:t xml:space="preserve">                          подготовки по диплому)</w:t>
      </w:r>
    </w:p>
    <w:p w:rsidR="00B602A5" w:rsidRDefault="00B602A5">
      <w:pPr>
        <w:spacing w:after="1" w:line="200" w:lineRule="auto"/>
        <w:jc w:val="both"/>
      </w:pPr>
      <w:r>
        <w:rPr>
          <w:rFonts w:ascii="Courier New" w:hAnsi="Courier New" w:cs="Courier New"/>
          <w:sz w:val="20"/>
        </w:rPr>
        <w:t xml:space="preserve">На должностях государственной (муниципальной) службы служит с __________ </w:t>
      </w:r>
      <w:proofErr w:type="gramStart"/>
      <w:r>
        <w:rPr>
          <w:rFonts w:ascii="Courier New" w:hAnsi="Courier New" w:cs="Courier New"/>
          <w:sz w:val="20"/>
        </w:rPr>
        <w:t>г</w:t>
      </w:r>
      <w:proofErr w:type="gramEnd"/>
      <w:r>
        <w:rPr>
          <w:rFonts w:ascii="Courier New" w:hAnsi="Courier New" w:cs="Courier New"/>
          <w:sz w:val="20"/>
        </w:rPr>
        <w:t>.</w:t>
      </w:r>
    </w:p>
    <w:p w:rsidR="00B602A5" w:rsidRDefault="00B602A5">
      <w:pPr>
        <w:spacing w:after="1" w:line="200" w:lineRule="auto"/>
        <w:jc w:val="both"/>
      </w:pPr>
      <w:r>
        <w:rPr>
          <w:rFonts w:ascii="Courier New" w:hAnsi="Courier New" w:cs="Courier New"/>
          <w:sz w:val="20"/>
        </w:rPr>
        <w:t>___________________________________________________________________________</w:t>
      </w:r>
    </w:p>
    <w:p w:rsidR="00B602A5" w:rsidRDefault="00B602A5">
      <w:pPr>
        <w:spacing w:after="1" w:line="200" w:lineRule="auto"/>
        <w:jc w:val="both"/>
      </w:pPr>
      <w:r>
        <w:rPr>
          <w:rFonts w:ascii="Courier New" w:hAnsi="Courier New" w:cs="Courier New"/>
          <w:sz w:val="20"/>
        </w:rPr>
        <w:t xml:space="preserve">      </w:t>
      </w:r>
      <w:proofErr w:type="gramStart"/>
      <w:r>
        <w:rPr>
          <w:rFonts w:ascii="Courier New" w:hAnsi="Courier New" w:cs="Courier New"/>
          <w:sz w:val="20"/>
        </w:rPr>
        <w:t>(наименования должностей государственной (муниципальной) службы</w:t>
      </w:r>
      <w:proofErr w:type="gramEnd"/>
    </w:p>
    <w:p w:rsidR="00B602A5" w:rsidRDefault="00B602A5">
      <w:pPr>
        <w:spacing w:after="1" w:line="200" w:lineRule="auto"/>
        <w:jc w:val="both"/>
      </w:pPr>
      <w:r>
        <w:rPr>
          <w:rFonts w:ascii="Courier New" w:hAnsi="Courier New" w:cs="Courier New"/>
          <w:sz w:val="20"/>
        </w:rPr>
        <w:t>___________________________________________________________________________</w:t>
      </w:r>
    </w:p>
    <w:p w:rsidR="00B602A5" w:rsidRDefault="00B602A5">
      <w:pPr>
        <w:spacing w:after="1" w:line="200" w:lineRule="auto"/>
        <w:jc w:val="both"/>
      </w:pPr>
      <w:r>
        <w:rPr>
          <w:rFonts w:ascii="Courier New" w:hAnsi="Courier New" w:cs="Courier New"/>
          <w:sz w:val="20"/>
        </w:rPr>
        <w:t xml:space="preserve">   и государственных (муниципальных) органов, в которых проходил службу)</w:t>
      </w:r>
    </w:p>
    <w:p w:rsidR="00B602A5" w:rsidRDefault="00B602A5">
      <w:pPr>
        <w:spacing w:after="1" w:line="200" w:lineRule="auto"/>
        <w:jc w:val="both"/>
      </w:pPr>
      <w:r>
        <w:rPr>
          <w:rFonts w:ascii="Courier New" w:hAnsi="Courier New" w:cs="Courier New"/>
          <w:sz w:val="20"/>
        </w:rPr>
        <w:t>Общий стаж государственной (муниципальной) службы _________________________</w:t>
      </w:r>
    </w:p>
    <w:p w:rsidR="00B602A5" w:rsidRDefault="00B602A5">
      <w:pPr>
        <w:spacing w:after="1" w:line="200" w:lineRule="auto"/>
        <w:jc w:val="both"/>
      </w:pPr>
      <w:proofErr w:type="gramStart"/>
      <w:r>
        <w:rPr>
          <w:rFonts w:ascii="Courier New" w:hAnsi="Courier New" w:cs="Courier New"/>
          <w:sz w:val="20"/>
        </w:rPr>
        <w:t>Предыдущий классный чин (дипломатический  ранг,  воинское  или  специальное</w:t>
      </w:r>
      <w:proofErr w:type="gramEnd"/>
    </w:p>
    <w:p w:rsidR="00B602A5" w:rsidRDefault="00B602A5">
      <w:pPr>
        <w:spacing w:after="1" w:line="200" w:lineRule="auto"/>
        <w:jc w:val="both"/>
      </w:pPr>
      <w:r>
        <w:rPr>
          <w:rFonts w:ascii="Courier New" w:hAnsi="Courier New" w:cs="Courier New"/>
          <w:sz w:val="20"/>
        </w:rPr>
        <w:t>звание, квалификационный разряд) __________________________________________</w:t>
      </w:r>
    </w:p>
    <w:p w:rsidR="00B602A5" w:rsidRDefault="00B602A5">
      <w:pPr>
        <w:spacing w:after="1" w:line="200" w:lineRule="auto"/>
        <w:jc w:val="both"/>
      </w:pPr>
      <w:r>
        <w:rPr>
          <w:rFonts w:ascii="Courier New" w:hAnsi="Courier New" w:cs="Courier New"/>
          <w:sz w:val="20"/>
        </w:rPr>
        <w:t xml:space="preserve">____________________________________________________________ </w:t>
      </w:r>
      <w:proofErr w:type="gramStart"/>
      <w:r>
        <w:rPr>
          <w:rFonts w:ascii="Courier New" w:hAnsi="Courier New" w:cs="Courier New"/>
          <w:sz w:val="20"/>
        </w:rPr>
        <w:t>присвоен</w:t>
      </w:r>
      <w:proofErr w:type="gramEnd"/>
      <w:r>
        <w:rPr>
          <w:rFonts w:ascii="Courier New" w:hAnsi="Courier New" w:cs="Courier New"/>
          <w:sz w:val="20"/>
        </w:rPr>
        <w:t xml:space="preserve"> актом</w:t>
      </w:r>
    </w:p>
    <w:p w:rsidR="00B602A5" w:rsidRDefault="00B602A5">
      <w:pPr>
        <w:spacing w:after="1" w:line="200" w:lineRule="auto"/>
        <w:jc w:val="both"/>
      </w:pPr>
      <w:r>
        <w:rPr>
          <w:rFonts w:ascii="Courier New" w:hAnsi="Courier New" w:cs="Courier New"/>
          <w:sz w:val="20"/>
        </w:rPr>
        <w:t xml:space="preserve">_________ от ______________________ </w:t>
      </w:r>
      <w:proofErr w:type="gramStart"/>
      <w:r>
        <w:rPr>
          <w:rFonts w:ascii="Courier New" w:hAnsi="Courier New" w:cs="Courier New"/>
          <w:sz w:val="20"/>
        </w:rPr>
        <w:t>г</w:t>
      </w:r>
      <w:proofErr w:type="gramEnd"/>
      <w:r>
        <w:rPr>
          <w:rFonts w:ascii="Courier New" w:hAnsi="Courier New" w:cs="Courier New"/>
          <w:sz w:val="20"/>
        </w:rPr>
        <w:t>. N _____________________ по должности</w:t>
      </w:r>
    </w:p>
    <w:p w:rsidR="00B602A5" w:rsidRDefault="00B602A5">
      <w:pPr>
        <w:spacing w:after="1" w:line="200" w:lineRule="auto"/>
        <w:jc w:val="both"/>
      </w:pPr>
      <w:r>
        <w:rPr>
          <w:rFonts w:ascii="Courier New" w:hAnsi="Courier New" w:cs="Courier New"/>
          <w:sz w:val="20"/>
        </w:rPr>
        <w:t>государственной (муниципальной) службы ____________________________________</w:t>
      </w:r>
    </w:p>
    <w:p w:rsidR="00B602A5" w:rsidRDefault="00B602A5">
      <w:pPr>
        <w:spacing w:after="1" w:line="200" w:lineRule="auto"/>
        <w:jc w:val="both"/>
      </w:pPr>
      <w:r>
        <w:rPr>
          <w:rFonts w:ascii="Courier New" w:hAnsi="Courier New" w:cs="Courier New"/>
          <w:sz w:val="20"/>
        </w:rPr>
        <w:t>___________________________________________________________________________</w:t>
      </w:r>
    </w:p>
    <w:p w:rsidR="00B602A5" w:rsidRDefault="00B602A5">
      <w:pPr>
        <w:spacing w:after="1" w:line="200" w:lineRule="auto"/>
        <w:jc w:val="both"/>
      </w:pPr>
    </w:p>
    <w:p w:rsidR="00B602A5" w:rsidRDefault="00B602A5">
      <w:pPr>
        <w:spacing w:after="1" w:line="200" w:lineRule="auto"/>
        <w:jc w:val="both"/>
      </w:pPr>
      <w:r>
        <w:rPr>
          <w:rFonts w:ascii="Courier New" w:hAnsi="Courier New" w:cs="Courier New"/>
          <w:sz w:val="20"/>
        </w:rPr>
        <w:t xml:space="preserve">                              ХАРАКТЕРИСТИКА</w:t>
      </w:r>
    </w:p>
    <w:p w:rsidR="00B602A5" w:rsidRDefault="00B602A5">
      <w:pPr>
        <w:spacing w:after="1" w:line="200" w:lineRule="auto"/>
        <w:jc w:val="both"/>
      </w:pPr>
      <w:r>
        <w:rPr>
          <w:rFonts w:ascii="Courier New" w:hAnsi="Courier New" w:cs="Courier New"/>
          <w:sz w:val="20"/>
        </w:rPr>
        <w:t xml:space="preserve">                  </w:t>
      </w:r>
      <w:proofErr w:type="gramStart"/>
      <w:r>
        <w:rPr>
          <w:rFonts w:ascii="Courier New" w:hAnsi="Courier New" w:cs="Courier New"/>
          <w:sz w:val="20"/>
        </w:rPr>
        <w:t>(профессиональных и личностных качеств</w:t>
      </w:r>
      <w:proofErr w:type="gramEnd"/>
    </w:p>
    <w:p w:rsidR="00B602A5" w:rsidRDefault="00B602A5">
      <w:pPr>
        <w:spacing w:after="1" w:line="200" w:lineRule="auto"/>
        <w:jc w:val="both"/>
      </w:pPr>
      <w:r>
        <w:rPr>
          <w:rFonts w:ascii="Courier New" w:hAnsi="Courier New" w:cs="Courier New"/>
          <w:sz w:val="20"/>
        </w:rPr>
        <w:t xml:space="preserve">            государственного гражданского служащего </w:t>
      </w:r>
      <w:proofErr w:type="gramStart"/>
      <w:r>
        <w:rPr>
          <w:rFonts w:ascii="Courier New" w:hAnsi="Courier New" w:cs="Courier New"/>
          <w:sz w:val="20"/>
        </w:rPr>
        <w:t>Ульяновской</w:t>
      </w:r>
      <w:proofErr w:type="gramEnd"/>
    </w:p>
    <w:p w:rsidR="00B602A5" w:rsidRDefault="00B602A5">
      <w:pPr>
        <w:spacing w:after="1" w:line="200" w:lineRule="auto"/>
        <w:jc w:val="both"/>
      </w:pPr>
      <w:r>
        <w:rPr>
          <w:rFonts w:ascii="Courier New" w:hAnsi="Courier New" w:cs="Courier New"/>
          <w:sz w:val="20"/>
        </w:rPr>
        <w:t xml:space="preserve">            области применительно к исполнению его </w:t>
      </w:r>
      <w:proofErr w:type="gramStart"/>
      <w:r>
        <w:rPr>
          <w:rFonts w:ascii="Courier New" w:hAnsi="Courier New" w:cs="Courier New"/>
          <w:sz w:val="20"/>
        </w:rPr>
        <w:t>должностных</w:t>
      </w:r>
      <w:proofErr w:type="gramEnd"/>
    </w:p>
    <w:p w:rsidR="00B602A5" w:rsidRDefault="00B602A5">
      <w:pPr>
        <w:spacing w:after="1" w:line="200" w:lineRule="auto"/>
        <w:jc w:val="both"/>
      </w:pPr>
      <w:r>
        <w:rPr>
          <w:rFonts w:ascii="Courier New" w:hAnsi="Courier New" w:cs="Courier New"/>
          <w:sz w:val="20"/>
        </w:rPr>
        <w:t xml:space="preserve">                               обязанностей)</w:t>
      </w:r>
    </w:p>
    <w:p w:rsidR="00B602A5" w:rsidRDefault="00B602A5">
      <w:pPr>
        <w:spacing w:after="1" w:line="200" w:lineRule="auto"/>
        <w:jc w:val="both"/>
      </w:pPr>
    </w:p>
    <w:p w:rsidR="00B602A5" w:rsidRDefault="00B602A5">
      <w:pPr>
        <w:spacing w:after="1" w:line="200" w:lineRule="auto"/>
        <w:jc w:val="both"/>
      </w:pPr>
      <w:r>
        <w:rPr>
          <w:rFonts w:ascii="Courier New" w:hAnsi="Courier New" w:cs="Courier New"/>
          <w:sz w:val="20"/>
        </w:rPr>
        <w:t>___________________________________________________________________________</w:t>
      </w:r>
    </w:p>
    <w:p w:rsidR="00B602A5" w:rsidRDefault="00B602A5">
      <w:pPr>
        <w:spacing w:after="1" w:line="200" w:lineRule="auto"/>
        <w:jc w:val="both"/>
      </w:pPr>
      <w:r>
        <w:rPr>
          <w:rFonts w:ascii="Courier New" w:hAnsi="Courier New" w:cs="Courier New"/>
          <w:sz w:val="20"/>
        </w:rPr>
        <w:t>___________________________________________________________________________</w:t>
      </w:r>
    </w:p>
    <w:p w:rsidR="00B602A5" w:rsidRDefault="00B602A5">
      <w:pPr>
        <w:spacing w:after="1" w:line="200" w:lineRule="auto"/>
        <w:jc w:val="both"/>
      </w:pPr>
      <w:r>
        <w:rPr>
          <w:rFonts w:ascii="Courier New" w:hAnsi="Courier New" w:cs="Courier New"/>
          <w:sz w:val="20"/>
        </w:rPr>
        <w:t xml:space="preserve">    Представляю к присвоению классного чина</w:t>
      </w:r>
    </w:p>
    <w:p w:rsidR="00B602A5" w:rsidRDefault="00B602A5">
      <w:pPr>
        <w:spacing w:after="1" w:line="200" w:lineRule="auto"/>
        <w:jc w:val="both"/>
      </w:pPr>
    </w:p>
    <w:p w:rsidR="00B602A5" w:rsidRDefault="00B602A5">
      <w:pPr>
        <w:spacing w:after="1" w:line="200" w:lineRule="auto"/>
        <w:jc w:val="both"/>
      </w:pPr>
      <w:r>
        <w:rPr>
          <w:rFonts w:ascii="Courier New" w:hAnsi="Courier New" w:cs="Courier New"/>
          <w:sz w:val="20"/>
        </w:rPr>
        <w:t>___________________________________________________________________________</w:t>
      </w:r>
    </w:p>
    <w:p w:rsidR="00B602A5" w:rsidRDefault="00B602A5">
      <w:pPr>
        <w:spacing w:after="1" w:line="200" w:lineRule="auto"/>
        <w:jc w:val="both"/>
      </w:pPr>
      <w:r>
        <w:rPr>
          <w:rFonts w:ascii="Courier New" w:hAnsi="Courier New" w:cs="Courier New"/>
          <w:sz w:val="20"/>
        </w:rPr>
        <w:t xml:space="preserve">                                             ______________________ 201_ г.</w:t>
      </w:r>
    </w:p>
    <w:p w:rsidR="00B602A5" w:rsidRDefault="00B602A5">
      <w:pPr>
        <w:spacing w:after="1" w:line="200" w:lineRule="auto"/>
        <w:jc w:val="both"/>
      </w:pPr>
      <w:r>
        <w:rPr>
          <w:rFonts w:ascii="Courier New" w:hAnsi="Courier New" w:cs="Courier New"/>
          <w:sz w:val="20"/>
        </w:rPr>
        <w:t xml:space="preserve">                                             Руководитель _________________</w:t>
      </w:r>
    </w:p>
    <w:p w:rsidR="00B602A5" w:rsidRDefault="00B602A5">
      <w:pPr>
        <w:spacing w:after="1" w:line="280" w:lineRule="auto"/>
        <w:jc w:val="both"/>
      </w:pPr>
    </w:p>
    <w:p w:rsidR="00B602A5" w:rsidRDefault="00B602A5">
      <w:pPr>
        <w:spacing w:after="1" w:line="280" w:lineRule="auto"/>
        <w:jc w:val="both"/>
      </w:pPr>
    </w:p>
    <w:p w:rsidR="00B602A5" w:rsidRDefault="00B602A5">
      <w:pPr>
        <w:spacing w:after="1" w:line="280" w:lineRule="auto"/>
        <w:jc w:val="both"/>
      </w:pPr>
    </w:p>
    <w:p w:rsidR="00B602A5" w:rsidRDefault="00B602A5">
      <w:pPr>
        <w:spacing w:after="1" w:line="280" w:lineRule="auto"/>
        <w:jc w:val="both"/>
      </w:pPr>
    </w:p>
    <w:p w:rsidR="00B602A5" w:rsidRDefault="00B602A5">
      <w:pPr>
        <w:spacing w:after="1" w:line="280" w:lineRule="auto"/>
        <w:jc w:val="both"/>
      </w:pPr>
    </w:p>
    <w:p w:rsidR="00B602A5" w:rsidRDefault="00B602A5">
      <w:pPr>
        <w:spacing w:after="1" w:line="280" w:lineRule="auto"/>
        <w:jc w:val="right"/>
        <w:outlineLvl w:val="0"/>
      </w:pPr>
      <w:r>
        <w:rPr>
          <w:rFonts w:cs="PT Astra Serif"/>
        </w:rPr>
        <w:t>Приложение 2</w:t>
      </w:r>
    </w:p>
    <w:p w:rsidR="00B602A5" w:rsidRDefault="00B602A5">
      <w:pPr>
        <w:spacing w:after="1" w:line="280" w:lineRule="auto"/>
        <w:jc w:val="right"/>
      </w:pPr>
      <w:r>
        <w:rPr>
          <w:rFonts w:cs="PT Astra Serif"/>
        </w:rPr>
        <w:t>к Закону</w:t>
      </w:r>
    </w:p>
    <w:p w:rsidR="00B602A5" w:rsidRDefault="00B602A5">
      <w:pPr>
        <w:spacing w:after="1" w:line="280" w:lineRule="auto"/>
        <w:jc w:val="right"/>
      </w:pPr>
      <w:r>
        <w:rPr>
          <w:rFonts w:cs="PT Astra Serif"/>
        </w:rPr>
        <w:t>Ульяновской области</w:t>
      </w:r>
    </w:p>
    <w:p w:rsidR="00B602A5" w:rsidRDefault="00B602A5">
      <w:pPr>
        <w:spacing w:after="1" w:line="280" w:lineRule="auto"/>
        <w:jc w:val="right"/>
      </w:pPr>
      <w:r>
        <w:rPr>
          <w:rFonts w:cs="PT Astra Serif"/>
        </w:rPr>
        <w:t>"О государственной гражданской службе Ульяновской области"</w:t>
      </w:r>
    </w:p>
    <w:p w:rsidR="00B602A5" w:rsidRDefault="00B602A5">
      <w:pPr>
        <w:spacing w:after="1" w:line="280" w:lineRule="auto"/>
        <w:jc w:val="both"/>
      </w:pPr>
    </w:p>
    <w:p w:rsidR="00B602A5" w:rsidRDefault="00B602A5">
      <w:pPr>
        <w:spacing w:after="1" w:line="280" w:lineRule="auto"/>
        <w:jc w:val="center"/>
      </w:pPr>
      <w:bookmarkStart w:id="26" w:name="P349"/>
      <w:bookmarkEnd w:id="26"/>
      <w:r>
        <w:rPr>
          <w:rFonts w:cs="PT Astra Serif"/>
          <w:b/>
        </w:rPr>
        <w:t xml:space="preserve">СООТНОШЕНИЕ КЛАССНЫХ ЧИНОВ </w:t>
      </w:r>
      <w:proofErr w:type="gramStart"/>
      <w:r>
        <w:rPr>
          <w:rFonts w:cs="PT Astra Serif"/>
          <w:b/>
        </w:rPr>
        <w:t>ГОСУДАРСТВЕННОЙ</w:t>
      </w:r>
      <w:proofErr w:type="gramEnd"/>
      <w:r>
        <w:rPr>
          <w:rFonts w:cs="PT Astra Serif"/>
          <w:b/>
        </w:rPr>
        <w:t xml:space="preserve"> ГРАЖДАНСКОЙ</w:t>
      </w:r>
    </w:p>
    <w:p w:rsidR="00B602A5" w:rsidRDefault="00B602A5">
      <w:pPr>
        <w:spacing w:after="1" w:line="280" w:lineRule="auto"/>
        <w:jc w:val="center"/>
      </w:pPr>
      <w:r>
        <w:rPr>
          <w:rFonts w:cs="PT Astra Serif"/>
          <w:b/>
        </w:rPr>
        <w:t>СЛУЖБЫ УЛЬЯНОВСКОЙ ОБЛАСТИ, КВАЛИФИКАЦИОННЫХ РАЗРЯДОВ</w:t>
      </w:r>
    </w:p>
    <w:p w:rsidR="00B602A5" w:rsidRDefault="00B602A5">
      <w:pPr>
        <w:spacing w:after="1" w:line="280" w:lineRule="auto"/>
        <w:jc w:val="center"/>
      </w:pPr>
      <w:r>
        <w:rPr>
          <w:rFonts w:cs="PT Astra Serif"/>
          <w:b/>
        </w:rPr>
        <w:t>ГОСУДАРСТВЕННЫХ СЛУЖАЩИХ УЛЬЯНОВСКОЙ ОБЛАСТИ, КЛАССНЫХ ЧИНОВ</w:t>
      </w:r>
    </w:p>
    <w:p w:rsidR="00B602A5" w:rsidRDefault="00B602A5">
      <w:pPr>
        <w:spacing w:after="1" w:line="280" w:lineRule="auto"/>
        <w:jc w:val="center"/>
      </w:pPr>
      <w:r>
        <w:rPr>
          <w:rFonts w:cs="PT Astra Serif"/>
          <w:b/>
        </w:rPr>
        <w:t>(КВАЛИФИКАЦИОННЫХ РАЗРЯДОВ) МУНИЦИПАЛЬНЫХ СЛУЖАЩИХ</w:t>
      </w:r>
    </w:p>
    <w:p w:rsidR="00B602A5" w:rsidRDefault="00B602A5">
      <w:pPr>
        <w:spacing w:after="1" w:line="28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268"/>
        <w:gridCol w:w="2232"/>
        <w:gridCol w:w="1984"/>
        <w:gridCol w:w="2551"/>
      </w:tblGrid>
      <w:tr w:rsidR="00B602A5">
        <w:tc>
          <w:tcPr>
            <w:tcW w:w="2268" w:type="dxa"/>
            <w:vAlign w:val="center"/>
          </w:tcPr>
          <w:p w:rsidR="00B602A5" w:rsidRDefault="00B602A5">
            <w:pPr>
              <w:spacing w:after="1" w:line="280" w:lineRule="auto"/>
              <w:jc w:val="center"/>
            </w:pPr>
            <w:r>
              <w:rPr>
                <w:rFonts w:cs="PT Astra Serif"/>
              </w:rPr>
              <w:t xml:space="preserve">Классные чины </w:t>
            </w:r>
            <w:r>
              <w:rPr>
                <w:rFonts w:cs="PT Astra Serif"/>
              </w:rPr>
              <w:lastRenderedPageBreak/>
              <w:t>государственной гражданской службы Ульяновской области</w:t>
            </w:r>
          </w:p>
        </w:tc>
        <w:tc>
          <w:tcPr>
            <w:tcW w:w="2232" w:type="dxa"/>
            <w:vAlign w:val="center"/>
          </w:tcPr>
          <w:p w:rsidR="00B602A5" w:rsidRDefault="00B602A5">
            <w:pPr>
              <w:spacing w:after="1" w:line="280" w:lineRule="auto"/>
              <w:jc w:val="center"/>
            </w:pPr>
            <w:r>
              <w:rPr>
                <w:rFonts w:cs="PT Astra Serif"/>
              </w:rPr>
              <w:lastRenderedPageBreak/>
              <w:t>Квалификационн</w:t>
            </w:r>
            <w:r>
              <w:rPr>
                <w:rFonts w:cs="PT Astra Serif"/>
              </w:rPr>
              <w:lastRenderedPageBreak/>
              <w:t>ые разряды государственных служащих Ульяновской области</w:t>
            </w:r>
          </w:p>
        </w:tc>
        <w:tc>
          <w:tcPr>
            <w:tcW w:w="1984" w:type="dxa"/>
            <w:vAlign w:val="center"/>
          </w:tcPr>
          <w:p w:rsidR="00B602A5" w:rsidRDefault="00B602A5">
            <w:pPr>
              <w:spacing w:after="1" w:line="280" w:lineRule="auto"/>
              <w:jc w:val="center"/>
            </w:pPr>
            <w:r>
              <w:rPr>
                <w:rFonts w:cs="PT Astra Serif"/>
              </w:rPr>
              <w:lastRenderedPageBreak/>
              <w:t xml:space="preserve">Классные </w:t>
            </w:r>
            <w:r>
              <w:rPr>
                <w:rFonts w:cs="PT Astra Serif"/>
              </w:rPr>
              <w:lastRenderedPageBreak/>
              <w:t>чины муниципальных служащих</w:t>
            </w:r>
          </w:p>
        </w:tc>
        <w:tc>
          <w:tcPr>
            <w:tcW w:w="2551" w:type="dxa"/>
            <w:vAlign w:val="center"/>
          </w:tcPr>
          <w:p w:rsidR="00B602A5" w:rsidRDefault="00B602A5">
            <w:pPr>
              <w:spacing w:after="1" w:line="280" w:lineRule="auto"/>
              <w:jc w:val="center"/>
            </w:pPr>
            <w:r>
              <w:rPr>
                <w:rFonts w:cs="PT Astra Serif"/>
              </w:rPr>
              <w:lastRenderedPageBreak/>
              <w:t xml:space="preserve">Квалификационные </w:t>
            </w:r>
            <w:r>
              <w:rPr>
                <w:rFonts w:cs="PT Astra Serif"/>
              </w:rPr>
              <w:lastRenderedPageBreak/>
              <w:t>разряды муниципальных служащих</w:t>
            </w:r>
          </w:p>
        </w:tc>
      </w:tr>
      <w:tr w:rsidR="00B602A5">
        <w:tc>
          <w:tcPr>
            <w:tcW w:w="2268" w:type="dxa"/>
          </w:tcPr>
          <w:p w:rsidR="00B602A5" w:rsidRDefault="00B602A5">
            <w:pPr>
              <w:spacing w:after="1" w:line="280" w:lineRule="auto"/>
              <w:jc w:val="center"/>
            </w:pPr>
            <w:r>
              <w:rPr>
                <w:rFonts w:cs="PT Astra Serif"/>
              </w:rPr>
              <w:lastRenderedPageBreak/>
              <w:t>1</w:t>
            </w:r>
          </w:p>
        </w:tc>
        <w:tc>
          <w:tcPr>
            <w:tcW w:w="2232" w:type="dxa"/>
          </w:tcPr>
          <w:p w:rsidR="00B602A5" w:rsidRDefault="00B602A5">
            <w:pPr>
              <w:spacing w:after="1" w:line="280" w:lineRule="auto"/>
              <w:jc w:val="center"/>
            </w:pPr>
            <w:r>
              <w:rPr>
                <w:rFonts w:cs="PT Astra Serif"/>
              </w:rPr>
              <w:t>2</w:t>
            </w:r>
          </w:p>
        </w:tc>
        <w:tc>
          <w:tcPr>
            <w:tcW w:w="1984" w:type="dxa"/>
          </w:tcPr>
          <w:p w:rsidR="00B602A5" w:rsidRDefault="00B602A5">
            <w:pPr>
              <w:spacing w:after="1" w:line="280" w:lineRule="auto"/>
              <w:jc w:val="center"/>
            </w:pPr>
            <w:r>
              <w:rPr>
                <w:rFonts w:cs="PT Astra Serif"/>
              </w:rPr>
              <w:t>3</w:t>
            </w:r>
          </w:p>
        </w:tc>
        <w:tc>
          <w:tcPr>
            <w:tcW w:w="2551" w:type="dxa"/>
          </w:tcPr>
          <w:p w:rsidR="00B602A5" w:rsidRDefault="00B602A5">
            <w:pPr>
              <w:spacing w:after="1" w:line="280" w:lineRule="auto"/>
              <w:jc w:val="center"/>
            </w:pPr>
            <w:r>
              <w:rPr>
                <w:rFonts w:cs="PT Astra Serif"/>
              </w:rPr>
              <w:t>4</w:t>
            </w:r>
          </w:p>
        </w:tc>
      </w:tr>
      <w:tr w:rsidR="00B602A5">
        <w:tc>
          <w:tcPr>
            <w:tcW w:w="2268" w:type="dxa"/>
          </w:tcPr>
          <w:p w:rsidR="00B602A5" w:rsidRDefault="00B602A5">
            <w:pPr>
              <w:spacing w:after="1" w:line="280" w:lineRule="auto"/>
            </w:pPr>
            <w:r>
              <w:rPr>
                <w:rFonts w:cs="PT Astra Serif"/>
              </w:rPr>
              <w:t>Секретарь государственной гражданской службы Ульяновской области 3 класса</w:t>
            </w:r>
          </w:p>
        </w:tc>
        <w:tc>
          <w:tcPr>
            <w:tcW w:w="2232" w:type="dxa"/>
          </w:tcPr>
          <w:p w:rsidR="00B602A5" w:rsidRDefault="00B602A5">
            <w:pPr>
              <w:spacing w:after="1" w:line="280" w:lineRule="auto"/>
            </w:pPr>
            <w:r>
              <w:rPr>
                <w:rFonts w:cs="PT Astra Serif"/>
              </w:rPr>
              <w:t>Референт государственной службы 3 класса</w:t>
            </w:r>
          </w:p>
        </w:tc>
        <w:tc>
          <w:tcPr>
            <w:tcW w:w="1984" w:type="dxa"/>
          </w:tcPr>
          <w:p w:rsidR="00B602A5" w:rsidRDefault="00B602A5">
            <w:pPr>
              <w:spacing w:after="1" w:line="280" w:lineRule="auto"/>
            </w:pPr>
            <w:r>
              <w:rPr>
                <w:rFonts w:cs="PT Astra Serif"/>
              </w:rPr>
              <w:t>Секретарь муниципальной службы 3 класса</w:t>
            </w:r>
          </w:p>
        </w:tc>
        <w:tc>
          <w:tcPr>
            <w:tcW w:w="2551" w:type="dxa"/>
          </w:tcPr>
          <w:p w:rsidR="00B602A5" w:rsidRDefault="00B602A5">
            <w:pPr>
              <w:spacing w:after="1" w:line="280" w:lineRule="auto"/>
            </w:pPr>
            <w:r>
              <w:rPr>
                <w:rFonts w:cs="PT Astra Serif"/>
              </w:rPr>
              <w:t>Секретарь муниципальной службы 3 класса, референт муниципальной службы Ульяновской области 3 класса</w:t>
            </w:r>
          </w:p>
        </w:tc>
      </w:tr>
      <w:tr w:rsidR="00B602A5">
        <w:tc>
          <w:tcPr>
            <w:tcW w:w="2268" w:type="dxa"/>
          </w:tcPr>
          <w:p w:rsidR="00B602A5" w:rsidRDefault="00B602A5">
            <w:pPr>
              <w:spacing w:after="1" w:line="280" w:lineRule="auto"/>
            </w:pPr>
            <w:r>
              <w:rPr>
                <w:rFonts w:cs="PT Astra Serif"/>
              </w:rPr>
              <w:t>Секретарь государственной гражданской службы Ульяновской области 2 класса</w:t>
            </w:r>
          </w:p>
        </w:tc>
        <w:tc>
          <w:tcPr>
            <w:tcW w:w="2232" w:type="dxa"/>
          </w:tcPr>
          <w:p w:rsidR="00B602A5" w:rsidRDefault="00B602A5">
            <w:pPr>
              <w:spacing w:after="1" w:line="280" w:lineRule="auto"/>
            </w:pPr>
            <w:r>
              <w:rPr>
                <w:rFonts w:cs="PT Astra Serif"/>
              </w:rPr>
              <w:t>Референт государственной службы 2 класса</w:t>
            </w:r>
          </w:p>
        </w:tc>
        <w:tc>
          <w:tcPr>
            <w:tcW w:w="1984" w:type="dxa"/>
          </w:tcPr>
          <w:p w:rsidR="00B602A5" w:rsidRDefault="00B602A5">
            <w:pPr>
              <w:spacing w:after="1" w:line="280" w:lineRule="auto"/>
            </w:pPr>
            <w:r>
              <w:rPr>
                <w:rFonts w:cs="PT Astra Serif"/>
              </w:rPr>
              <w:t>Секретарь муниципальной службы 2 класса</w:t>
            </w:r>
          </w:p>
        </w:tc>
        <w:tc>
          <w:tcPr>
            <w:tcW w:w="2551" w:type="dxa"/>
          </w:tcPr>
          <w:p w:rsidR="00B602A5" w:rsidRDefault="00B602A5">
            <w:pPr>
              <w:spacing w:after="1" w:line="280" w:lineRule="auto"/>
            </w:pPr>
            <w:r>
              <w:rPr>
                <w:rFonts w:cs="PT Astra Serif"/>
              </w:rPr>
              <w:t>Секретарь муниципальной службы 2 класса, референт муниципальной службы Ульяновской области 2 класса</w:t>
            </w:r>
          </w:p>
        </w:tc>
      </w:tr>
      <w:tr w:rsidR="00B602A5">
        <w:tc>
          <w:tcPr>
            <w:tcW w:w="2268" w:type="dxa"/>
          </w:tcPr>
          <w:p w:rsidR="00B602A5" w:rsidRDefault="00B602A5">
            <w:pPr>
              <w:spacing w:after="1" w:line="280" w:lineRule="auto"/>
            </w:pPr>
            <w:r>
              <w:rPr>
                <w:rFonts w:cs="PT Astra Serif"/>
              </w:rPr>
              <w:t>Секретарь государственной гражданской службы Ульяновской области 1 класса</w:t>
            </w:r>
          </w:p>
        </w:tc>
        <w:tc>
          <w:tcPr>
            <w:tcW w:w="2232" w:type="dxa"/>
          </w:tcPr>
          <w:p w:rsidR="00B602A5" w:rsidRDefault="00B602A5">
            <w:pPr>
              <w:spacing w:after="1" w:line="280" w:lineRule="auto"/>
            </w:pPr>
            <w:r>
              <w:rPr>
                <w:rFonts w:cs="PT Astra Serif"/>
              </w:rPr>
              <w:t>Референт государственной службы 1 класса</w:t>
            </w:r>
          </w:p>
        </w:tc>
        <w:tc>
          <w:tcPr>
            <w:tcW w:w="1984" w:type="dxa"/>
          </w:tcPr>
          <w:p w:rsidR="00B602A5" w:rsidRDefault="00B602A5">
            <w:pPr>
              <w:spacing w:after="1" w:line="280" w:lineRule="auto"/>
            </w:pPr>
            <w:r>
              <w:rPr>
                <w:rFonts w:cs="PT Astra Serif"/>
              </w:rPr>
              <w:t>Секретарь муниципальной службы 1 класса</w:t>
            </w:r>
          </w:p>
        </w:tc>
        <w:tc>
          <w:tcPr>
            <w:tcW w:w="2551" w:type="dxa"/>
          </w:tcPr>
          <w:p w:rsidR="00B602A5" w:rsidRDefault="00B602A5">
            <w:pPr>
              <w:spacing w:after="1" w:line="280" w:lineRule="auto"/>
            </w:pPr>
            <w:r>
              <w:rPr>
                <w:rFonts w:cs="PT Astra Serif"/>
              </w:rPr>
              <w:t>Секретарь муниципальной службы 1 класса, референт муниципальной службы Ульяновской области 1 класса</w:t>
            </w:r>
          </w:p>
        </w:tc>
      </w:tr>
      <w:tr w:rsidR="00B602A5">
        <w:tc>
          <w:tcPr>
            <w:tcW w:w="2268" w:type="dxa"/>
          </w:tcPr>
          <w:p w:rsidR="00B602A5" w:rsidRDefault="00B602A5">
            <w:pPr>
              <w:spacing w:after="1" w:line="280" w:lineRule="auto"/>
            </w:pPr>
            <w:r>
              <w:rPr>
                <w:rFonts w:cs="PT Astra Serif"/>
              </w:rPr>
              <w:t xml:space="preserve">Референт государственной гражданской службы Ульяновской </w:t>
            </w:r>
            <w:r>
              <w:rPr>
                <w:rFonts w:cs="PT Astra Serif"/>
              </w:rPr>
              <w:lastRenderedPageBreak/>
              <w:t>области 3 класса</w:t>
            </w:r>
          </w:p>
        </w:tc>
        <w:tc>
          <w:tcPr>
            <w:tcW w:w="2232" w:type="dxa"/>
          </w:tcPr>
          <w:p w:rsidR="00B602A5" w:rsidRDefault="00B602A5">
            <w:pPr>
              <w:spacing w:after="1" w:line="280" w:lineRule="auto"/>
            </w:pPr>
            <w:r>
              <w:rPr>
                <w:rFonts w:cs="PT Astra Serif"/>
              </w:rPr>
              <w:lastRenderedPageBreak/>
              <w:t>Советник государственной службы 3 класса</w:t>
            </w:r>
          </w:p>
        </w:tc>
        <w:tc>
          <w:tcPr>
            <w:tcW w:w="1984" w:type="dxa"/>
          </w:tcPr>
          <w:p w:rsidR="00B602A5" w:rsidRDefault="00B602A5">
            <w:pPr>
              <w:spacing w:after="1" w:line="280" w:lineRule="auto"/>
            </w:pPr>
            <w:r>
              <w:rPr>
                <w:rFonts w:cs="PT Astra Serif"/>
              </w:rPr>
              <w:t>Референт муниципальной службы 3 класса</w:t>
            </w:r>
          </w:p>
        </w:tc>
        <w:tc>
          <w:tcPr>
            <w:tcW w:w="2551" w:type="dxa"/>
          </w:tcPr>
          <w:p w:rsidR="00B602A5" w:rsidRDefault="00B602A5">
            <w:pPr>
              <w:spacing w:after="1" w:line="280" w:lineRule="auto"/>
            </w:pPr>
            <w:r>
              <w:rPr>
                <w:rFonts w:cs="PT Astra Serif"/>
              </w:rPr>
              <w:t xml:space="preserve">Референт муниципальной службы 3 класса, старший референт муниципальной </w:t>
            </w:r>
            <w:r>
              <w:rPr>
                <w:rFonts w:cs="PT Astra Serif"/>
              </w:rPr>
              <w:lastRenderedPageBreak/>
              <w:t xml:space="preserve">службы Ульяновской области 3 класса, а также советник муниципальной службы 3 класса (в соответствии со </w:t>
            </w:r>
            <w:hyperlink r:id="rId140">
              <w:r>
                <w:rPr>
                  <w:rFonts w:cs="PT Astra Serif"/>
                  <w:color w:val="0000FF"/>
                </w:rPr>
                <w:t>статьей 3</w:t>
              </w:r>
            </w:hyperlink>
            <w:r>
              <w:rPr>
                <w:rFonts w:cs="PT Astra Serif"/>
              </w:rPr>
              <w:t xml:space="preserve"> Закона Ульяновской области от 15 сентября 2003 года N 046-ЗО "О муниципальной службе и муниципальных должностях Ульяновской области")</w:t>
            </w:r>
          </w:p>
        </w:tc>
      </w:tr>
      <w:tr w:rsidR="00B602A5">
        <w:tc>
          <w:tcPr>
            <w:tcW w:w="2268" w:type="dxa"/>
          </w:tcPr>
          <w:p w:rsidR="00B602A5" w:rsidRDefault="00B602A5">
            <w:pPr>
              <w:spacing w:after="1" w:line="280" w:lineRule="auto"/>
            </w:pPr>
            <w:r>
              <w:rPr>
                <w:rFonts w:cs="PT Astra Serif"/>
              </w:rPr>
              <w:lastRenderedPageBreak/>
              <w:t>Референт государственной гражданской службы Ульяновской области 2 класса</w:t>
            </w:r>
          </w:p>
        </w:tc>
        <w:tc>
          <w:tcPr>
            <w:tcW w:w="2232" w:type="dxa"/>
          </w:tcPr>
          <w:p w:rsidR="00B602A5" w:rsidRDefault="00B602A5">
            <w:pPr>
              <w:spacing w:after="1" w:line="280" w:lineRule="auto"/>
            </w:pPr>
            <w:r>
              <w:rPr>
                <w:rFonts w:cs="PT Astra Serif"/>
              </w:rPr>
              <w:t>Советник государственной службы 2 класса</w:t>
            </w:r>
          </w:p>
        </w:tc>
        <w:tc>
          <w:tcPr>
            <w:tcW w:w="1984" w:type="dxa"/>
          </w:tcPr>
          <w:p w:rsidR="00B602A5" w:rsidRDefault="00B602A5">
            <w:pPr>
              <w:spacing w:after="1" w:line="280" w:lineRule="auto"/>
            </w:pPr>
            <w:r>
              <w:rPr>
                <w:rFonts w:cs="PT Astra Serif"/>
              </w:rPr>
              <w:t>Референт муниципальной службы 2 класса</w:t>
            </w:r>
          </w:p>
        </w:tc>
        <w:tc>
          <w:tcPr>
            <w:tcW w:w="2551" w:type="dxa"/>
          </w:tcPr>
          <w:p w:rsidR="00B602A5" w:rsidRDefault="00B602A5">
            <w:pPr>
              <w:spacing w:after="1" w:line="280" w:lineRule="auto"/>
            </w:pPr>
            <w:r>
              <w:rPr>
                <w:rFonts w:cs="PT Astra Serif"/>
              </w:rPr>
              <w:t xml:space="preserve">Референт муниципальной службы 2 класса, старший референт муниципальной службы Ульяновской области 2 класса, а также советник муниципальной службы 2 класса (в соответствии со </w:t>
            </w:r>
            <w:hyperlink r:id="rId141">
              <w:r>
                <w:rPr>
                  <w:rFonts w:cs="PT Astra Serif"/>
                  <w:color w:val="0000FF"/>
                </w:rPr>
                <w:t>статьей 3</w:t>
              </w:r>
            </w:hyperlink>
            <w:r>
              <w:rPr>
                <w:rFonts w:cs="PT Astra Serif"/>
              </w:rPr>
              <w:t xml:space="preserve"> Закона Ульяновской области от 15 сентября 2003 года N 046-ЗО "О муниципальной службе и </w:t>
            </w:r>
            <w:r>
              <w:rPr>
                <w:rFonts w:cs="PT Astra Serif"/>
              </w:rPr>
              <w:lastRenderedPageBreak/>
              <w:t>муниципальных должностях Ульяновской области")</w:t>
            </w:r>
          </w:p>
        </w:tc>
      </w:tr>
      <w:tr w:rsidR="00B602A5">
        <w:tc>
          <w:tcPr>
            <w:tcW w:w="2268" w:type="dxa"/>
          </w:tcPr>
          <w:p w:rsidR="00B602A5" w:rsidRDefault="00B602A5">
            <w:pPr>
              <w:spacing w:after="1" w:line="280" w:lineRule="auto"/>
            </w:pPr>
            <w:r>
              <w:rPr>
                <w:rFonts w:cs="PT Astra Serif"/>
              </w:rPr>
              <w:lastRenderedPageBreak/>
              <w:t>Референт государственной гражданской службы Ульяновской области 1 класса</w:t>
            </w:r>
          </w:p>
        </w:tc>
        <w:tc>
          <w:tcPr>
            <w:tcW w:w="2232" w:type="dxa"/>
          </w:tcPr>
          <w:p w:rsidR="00B602A5" w:rsidRDefault="00B602A5">
            <w:pPr>
              <w:spacing w:after="1" w:line="280" w:lineRule="auto"/>
            </w:pPr>
            <w:r>
              <w:rPr>
                <w:rFonts w:cs="PT Astra Serif"/>
              </w:rPr>
              <w:t>Советник государственной службы 1 класса</w:t>
            </w:r>
          </w:p>
        </w:tc>
        <w:tc>
          <w:tcPr>
            <w:tcW w:w="1984" w:type="dxa"/>
          </w:tcPr>
          <w:p w:rsidR="00B602A5" w:rsidRDefault="00B602A5">
            <w:pPr>
              <w:spacing w:after="1" w:line="280" w:lineRule="auto"/>
            </w:pPr>
            <w:r>
              <w:rPr>
                <w:rFonts w:cs="PT Astra Serif"/>
              </w:rPr>
              <w:t>Референт муниципальной службы 1 класса</w:t>
            </w:r>
          </w:p>
        </w:tc>
        <w:tc>
          <w:tcPr>
            <w:tcW w:w="2551" w:type="dxa"/>
          </w:tcPr>
          <w:p w:rsidR="00B602A5" w:rsidRDefault="00B602A5">
            <w:pPr>
              <w:spacing w:after="1" w:line="280" w:lineRule="auto"/>
            </w:pPr>
            <w:r>
              <w:rPr>
                <w:rFonts w:cs="PT Astra Serif"/>
              </w:rPr>
              <w:t xml:space="preserve">Референт муниципальной службы 1 класса, старший референт муниципальной службы Ульяновской области 1 класса, а также советник муниципальной службы 1 класса (в соответствии со </w:t>
            </w:r>
            <w:hyperlink r:id="rId142">
              <w:r>
                <w:rPr>
                  <w:rFonts w:cs="PT Astra Serif"/>
                  <w:color w:val="0000FF"/>
                </w:rPr>
                <w:t>статьей 3</w:t>
              </w:r>
            </w:hyperlink>
            <w:r>
              <w:rPr>
                <w:rFonts w:cs="PT Astra Serif"/>
              </w:rPr>
              <w:t xml:space="preserve"> Закона Ульяновской области от 15 сентября 2003 года N 046-ЗО "О муниципальной службе и муниципальных должностях Ульяновской области")</w:t>
            </w:r>
          </w:p>
        </w:tc>
      </w:tr>
      <w:tr w:rsidR="00B602A5">
        <w:tc>
          <w:tcPr>
            <w:tcW w:w="2268" w:type="dxa"/>
          </w:tcPr>
          <w:p w:rsidR="00B602A5" w:rsidRDefault="00B602A5">
            <w:pPr>
              <w:spacing w:after="1" w:line="280" w:lineRule="auto"/>
            </w:pPr>
            <w:r>
              <w:rPr>
                <w:rFonts w:cs="PT Astra Serif"/>
              </w:rPr>
              <w:t>Советник государственной гражданской службы Ульяновской области 3 класса</w:t>
            </w:r>
          </w:p>
        </w:tc>
        <w:tc>
          <w:tcPr>
            <w:tcW w:w="2232" w:type="dxa"/>
          </w:tcPr>
          <w:p w:rsidR="00B602A5" w:rsidRDefault="00B602A5">
            <w:pPr>
              <w:spacing w:after="1" w:line="280" w:lineRule="auto"/>
            </w:pPr>
            <w:r>
              <w:rPr>
                <w:rFonts w:cs="PT Astra Serif"/>
              </w:rPr>
              <w:t>Советник 3 класса</w:t>
            </w:r>
          </w:p>
        </w:tc>
        <w:tc>
          <w:tcPr>
            <w:tcW w:w="1984" w:type="dxa"/>
          </w:tcPr>
          <w:p w:rsidR="00B602A5" w:rsidRDefault="00B602A5">
            <w:pPr>
              <w:spacing w:after="1" w:line="280" w:lineRule="auto"/>
            </w:pPr>
            <w:r>
              <w:rPr>
                <w:rFonts w:cs="PT Astra Serif"/>
              </w:rPr>
              <w:t>Советник муниципальной службы 3 класса, муниципальный советник 3 класса</w:t>
            </w:r>
          </w:p>
        </w:tc>
        <w:tc>
          <w:tcPr>
            <w:tcW w:w="2551" w:type="dxa"/>
          </w:tcPr>
          <w:p w:rsidR="00B602A5" w:rsidRDefault="00B602A5">
            <w:pPr>
              <w:spacing w:after="1" w:line="280" w:lineRule="auto"/>
            </w:pPr>
            <w:r>
              <w:rPr>
                <w:rFonts w:cs="PT Astra Serif"/>
              </w:rPr>
              <w:t xml:space="preserve">Советник муниципальной службы Ульяновской области 3 класса, советник 3 класса, а также советник муниципальной службы 3 класса (в соответствии со </w:t>
            </w:r>
            <w:hyperlink r:id="rId143">
              <w:r>
                <w:rPr>
                  <w:rFonts w:cs="PT Astra Serif"/>
                  <w:color w:val="0000FF"/>
                </w:rPr>
                <w:t>статьей 4</w:t>
              </w:r>
            </w:hyperlink>
            <w:r>
              <w:rPr>
                <w:rFonts w:cs="PT Astra Serif"/>
              </w:rPr>
              <w:t xml:space="preserve"> Закона Ульяновской области от 29 ноября 2005 года N 129-ЗО "О муниципальной службе в Ульяновской области"), муниципальный советник 3 класса, муниципальный советник Ульяновской области 3 класса</w:t>
            </w:r>
          </w:p>
        </w:tc>
      </w:tr>
      <w:tr w:rsidR="00B602A5">
        <w:tc>
          <w:tcPr>
            <w:tcW w:w="2268" w:type="dxa"/>
          </w:tcPr>
          <w:p w:rsidR="00B602A5" w:rsidRDefault="00B602A5">
            <w:pPr>
              <w:spacing w:after="1" w:line="280" w:lineRule="auto"/>
            </w:pPr>
            <w:r>
              <w:rPr>
                <w:rFonts w:cs="PT Astra Serif"/>
              </w:rPr>
              <w:lastRenderedPageBreak/>
              <w:t>Советник государственной гражданской службы Ульяновской области 2 класса</w:t>
            </w:r>
          </w:p>
        </w:tc>
        <w:tc>
          <w:tcPr>
            <w:tcW w:w="2232" w:type="dxa"/>
          </w:tcPr>
          <w:p w:rsidR="00B602A5" w:rsidRDefault="00B602A5">
            <w:pPr>
              <w:spacing w:after="1" w:line="280" w:lineRule="auto"/>
            </w:pPr>
            <w:r>
              <w:rPr>
                <w:rFonts w:cs="PT Astra Serif"/>
              </w:rPr>
              <w:t>Советник 2 класса</w:t>
            </w:r>
          </w:p>
        </w:tc>
        <w:tc>
          <w:tcPr>
            <w:tcW w:w="1984" w:type="dxa"/>
          </w:tcPr>
          <w:p w:rsidR="00B602A5" w:rsidRDefault="00B602A5">
            <w:pPr>
              <w:spacing w:after="1" w:line="280" w:lineRule="auto"/>
            </w:pPr>
            <w:r>
              <w:rPr>
                <w:rFonts w:cs="PT Astra Serif"/>
              </w:rPr>
              <w:t>Советник муниципальной службы 2 класса, муниципальный советник 2 класса</w:t>
            </w:r>
          </w:p>
        </w:tc>
        <w:tc>
          <w:tcPr>
            <w:tcW w:w="2551" w:type="dxa"/>
          </w:tcPr>
          <w:p w:rsidR="00B602A5" w:rsidRDefault="00B602A5">
            <w:pPr>
              <w:spacing w:after="1" w:line="280" w:lineRule="auto"/>
            </w:pPr>
            <w:r>
              <w:rPr>
                <w:rFonts w:cs="PT Astra Serif"/>
              </w:rPr>
              <w:t xml:space="preserve">Советник муниципальной службы Ульяновской области 2 класса, советник 2 класса, а также советник муниципальной службы 2 класса (в соответствии со </w:t>
            </w:r>
            <w:hyperlink r:id="rId144">
              <w:r>
                <w:rPr>
                  <w:rFonts w:cs="PT Astra Serif"/>
                  <w:color w:val="0000FF"/>
                </w:rPr>
                <w:t>статьей 4</w:t>
              </w:r>
            </w:hyperlink>
            <w:r>
              <w:rPr>
                <w:rFonts w:cs="PT Astra Serif"/>
              </w:rPr>
              <w:t xml:space="preserve"> Закона Ульяновской области от 29 ноября 2005 года N 129-ЗО "О муниципальной службе в Ульяновской области"), муниципальный советник 2 класса, муниципальный </w:t>
            </w:r>
            <w:r>
              <w:rPr>
                <w:rFonts w:cs="PT Astra Serif"/>
              </w:rPr>
              <w:lastRenderedPageBreak/>
              <w:t>советник Ульяновской области 2 класса</w:t>
            </w:r>
          </w:p>
        </w:tc>
      </w:tr>
      <w:tr w:rsidR="00B602A5">
        <w:tc>
          <w:tcPr>
            <w:tcW w:w="2268" w:type="dxa"/>
          </w:tcPr>
          <w:p w:rsidR="00B602A5" w:rsidRDefault="00B602A5">
            <w:pPr>
              <w:spacing w:after="1" w:line="280" w:lineRule="auto"/>
            </w:pPr>
            <w:r>
              <w:rPr>
                <w:rFonts w:cs="PT Astra Serif"/>
              </w:rPr>
              <w:lastRenderedPageBreak/>
              <w:t>Советник государственной гражданской службы Ульяновской области 1 класса</w:t>
            </w:r>
          </w:p>
        </w:tc>
        <w:tc>
          <w:tcPr>
            <w:tcW w:w="2232" w:type="dxa"/>
          </w:tcPr>
          <w:p w:rsidR="00B602A5" w:rsidRDefault="00B602A5">
            <w:pPr>
              <w:spacing w:after="1" w:line="280" w:lineRule="auto"/>
            </w:pPr>
            <w:r>
              <w:rPr>
                <w:rFonts w:cs="PT Astra Serif"/>
              </w:rPr>
              <w:t>Советник 1 класса</w:t>
            </w:r>
          </w:p>
        </w:tc>
        <w:tc>
          <w:tcPr>
            <w:tcW w:w="1984" w:type="dxa"/>
          </w:tcPr>
          <w:p w:rsidR="00B602A5" w:rsidRDefault="00B602A5">
            <w:pPr>
              <w:spacing w:after="1" w:line="280" w:lineRule="auto"/>
            </w:pPr>
            <w:r>
              <w:rPr>
                <w:rFonts w:cs="PT Astra Serif"/>
              </w:rPr>
              <w:t>Советник муниципальной службы 1 класса, муниципальный советник 1 класса</w:t>
            </w:r>
          </w:p>
        </w:tc>
        <w:tc>
          <w:tcPr>
            <w:tcW w:w="2551" w:type="dxa"/>
          </w:tcPr>
          <w:p w:rsidR="00B602A5" w:rsidRDefault="00B602A5">
            <w:pPr>
              <w:spacing w:after="1" w:line="280" w:lineRule="auto"/>
            </w:pPr>
            <w:r>
              <w:rPr>
                <w:rFonts w:cs="PT Astra Serif"/>
              </w:rPr>
              <w:t xml:space="preserve">Советник муниципальной службы Ульяновской области 1 класса, советник 1 класса, а также советник муниципальной службы 1 класса (в соответствии со </w:t>
            </w:r>
            <w:hyperlink r:id="rId145">
              <w:r>
                <w:rPr>
                  <w:rFonts w:cs="PT Astra Serif"/>
                  <w:color w:val="0000FF"/>
                </w:rPr>
                <w:t>статьей 4</w:t>
              </w:r>
            </w:hyperlink>
            <w:r>
              <w:rPr>
                <w:rFonts w:cs="PT Astra Serif"/>
              </w:rPr>
              <w:t xml:space="preserve"> Закона Ульяновской области от 29 ноября 2005 года N 129-ЗО "О муниципальной службе в Ульяновской области"), муниципальный советник 1 класса, муниципальный советник Ульяновской области 1 класса</w:t>
            </w:r>
          </w:p>
        </w:tc>
      </w:tr>
      <w:tr w:rsidR="00B602A5">
        <w:tc>
          <w:tcPr>
            <w:tcW w:w="2268" w:type="dxa"/>
          </w:tcPr>
          <w:p w:rsidR="00B602A5" w:rsidRDefault="00B602A5">
            <w:pPr>
              <w:spacing w:after="1" w:line="280" w:lineRule="auto"/>
            </w:pPr>
            <w:r>
              <w:rPr>
                <w:rFonts w:cs="PT Astra Serif"/>
              </w:rPr>
              <w:t>Государственный советник Ульяновской области 3 класса</w:t>
            </w:r>
          </w:p>
        </w:tc>
        <w:tc>
          <w:tcPr>
            <w:tcW w:w="2232" w:type="dxa"/>
          </w:tcPr>
          <w:p w:rsidR="00B602A5" w:rsidRDefault="00B602A5">
            <w:pPr>
              <w:spacing w:after="1" w:line="280" w:lineRule="auto"/>
            </w:pPr>
            <w:r>
              <w:rPr>
                <w:rFonts w:cs="PT Astra Serif"/>
              </w:rPr>
              <w:t>Государственный советник 3 класса</w:t>
            </w:r>
          </w:p>
        </w:tc>
        <w:tc>
          <w:tcPr>
            <w:tcW w:w="1984" w:type="dxa"/>
          </w:tcPr>
          <w:p w:rsidR="00B602A5" w:rsidRDefault="00B602A5">
            <w:pPr>
              <w:spacing w:after="1" w:line="280" w:lineRule="auto"/>
            </w:pPr>
            <w:r>
              <w:rPr>
                <w:rFonts w:cs="PT Astra Serif"/>
              </w:rPr>
              <w:t>Действительный муниципальный советник 3 класса</w:t>
            </w:r>
          </w:p>
        </w:tc>
        <w:tc>
          <w:tcPr>
            <w:tcW w:w="2551" w:type="dxa"/>
          </w:tcPr>
          <w:p w:rsidR="00B602A5" w:rsidRDefault="00B602A5">
            <w:pPr>
              <w:spacing w:after="1" w:line="280" w:lineRule="auto"/>
            </w:pPr>
            <w:r>
              <w:rPr>
                <w:rFonts w:cs="PT Astra Serif"/>
              </w:rPr>
              <w:t>Действительный муниципальный советник 3 класса, действительный муниципальный советник Ульяновской области 3 класса</w:t>
            </w:r>
          </w:p>
        </w:tc>
      </w:tr>
      <w:tr w:rsidR="00B602A5">
        <w:tc>
          <w:tcPr>
            <w:tcW w:w="2268" w:type="dxa"/>
          </w:tcPr>
          <w:p w:rsidR="00B602A5" w:rsidRDefault="00B602A5">
            <w:pPr>
              <w:spacing w:after="1" w:line="280" w:lineRule="auto"/>
            </w:pPr>
            <w:r>
              <w:rPr>
                <w:rFonts w:cs="PT Astra Serif"/>
              </w:rPr>
              <w:lastRenderedPageBreak/>
              <w:t>Государственный советник Ульяновской области 2 класса</w:t>
            </w:r>
          </w:p>
        </w:tc>
        <w:tc>
          <w:tcPr>
            <w:tcW w:w="2232" w:type="dxa"/>
          </w:tcPr>
          <w:p w:rsidR="00B602A5" w:rsidRDefault="00B602A5">
            <w:pPr>
              <w:spacing w:after="1" w:line="280" w:lineRule="auto"/>
            </w:pPr>
            <w:r>
              <w:rPr>
                <w:rFonts w:cs="PT Astra Serif"/>
              </w:rPr>
              <w:t>Государственный советник 2 класса</w:t>
            </w:r>
          </w:p>
        </w:tc>
        <w:tc>
          <w:tcPr>
            <w:tcW w:w="1984" w:type="dxa"/>
          </w:tcPr>
          <w:p w:rsidR="00B602A5" w:rsidRDefault="00B602A5">
            <w:pPr>
              <w:spacing w:after="1" w:line="280" w:lineRule="auto"/>
            </w:pPr>
            <w:r>
              <w:rPr>
                <w:rFonts w:cs="PT Astra Serif"/>
              </w:rPr>
              <w:t>Действительный муниципальный советник 2 класса</w:t>
            </w:r>
          </w:p>
        </w:tc>
        <w:tc>
          <w:tcPr>
            <w:tcW w:w="2551" w:type="dxa"/>
          </w:tcPr>
          <w:p w:rsidR="00B602A5" w:rsidRDefault="00B602A5">
            <w:pPr>
              <w:spacing w:after="1" w:line="280" w:lineRule="auto"/>
            </w:pPr>
            <w:r>
              <w:rPr>
                <w:rFonts w:cs="PT Astra Serif"/>
              </w:rPr>
              <w:t>Действительный муниципальный советник 2 класса, действительный муниципальный советник Ульяновской области 2 класса</w:t>
            </w:r>
          </w:p>
        </w:tc>
      </w:tr>
      <w:tr w:rsidR="00B602A5">
        <w:tc>
          <w:tcPr>
            <w:tcW w:w="2268" w:type="dxa"/>
          </w:tcPr>
          <w:p w:rsidR="00B602A5" w:rsidRDefault="00B602A5">
            <w:pPr>
              <w:spacing w:after="1" w:line="280" w:lineRule="auto"/>
            </w:pPr>
            <w:r>
              <w:rPr>
                <w:rFonts w:cs="PT Astra Serif"/>
              </w:rPr>
              <w:t>Государственный советник Ульяновской области 1 класса</w:t>
            </w:r>
          </w:p>
        </w:tc>
        <w:tc>
          <w:tcPr>
            <w:tcW w:w="2232" w:type="dxa"/>
          </w:tcPr>
          <w:p w:rsidR="00B602A5" w:rsidRDefault="00B602A5">
            <w:pPr>
              <w:spacing w:after="1" w:line="280" w:lineRule="auto"/>
            </w:pPr>
            <w:r>
              <w:rPr>
                <w:rFonts w:cs="PT Astra Serif"/>
              </w:rPr>
              <w:t>Государственный советник 1 класса</w:t>
            </w:r>
          </w:p>
        </w:tc>
        <w:tc>
          <w:tcPr>
            <w:tcW w:w="1984" w:type="dxa"/>
          </w:tcPr>
          <w:p w:rsidR="00B602A5" w:rsidRDefault="00B602A5">
            <w:pPr>
              <w:spacing w:after="1" w:line="280" w:lineRule="auto"/>
            </w:pPr>
            <w:r>
              <w:rPr>
                <w:rFonts w:cs="PT Astra Serif"/>
              </w:rPr>
              <w:t>Действительный муниципальный советник 1 класса</w:t>
            </w:r>
          </w:p>
        </w:tc>
        <w:tc>
          <w:tcPr>
            <w:tcW w:w="2551" w:type="dxa"/>
          </w:tcPr>
          <w:p w:rsidR="00B602A5" w:rsidRDefault="00B602A5">
            <w:pPr>
              <w:spacing w:after="1" w:line="280" w:lineRule="auto"/>
            </w:pPr>
            <w:r>
              <w:rPr>
                <w:rFonts w:cs="PT Astra Serif"/>
              </w:rPr>
              <w:t>Действительный муниципальный советник 1 класса, действительный муниципальный советник Ульяновской области 1 класса</w:t>
            </w:r>
          </w:p>
        </w:tc>
      </w:tr>
      <w:tr w:rsidR="00B602A5">
        <w:tc>
          <w:tcPr>
            <w:tcW w:w="2268" w:type="dxa"/>
          </w:tcPr>
          <w:p w:rsidR="00B602A5" w:rsidRDefault="00B602A5">
            <w:pPr>
              <w:spacing w:after="1" w:line="280" w:lineRule="auto"/>
            </w:pPr>
            <w:r>
              <w:rPr>
                <w:rFonts w:cs="PT Astra Serif"/>
              </w:rPr>
              <w:t>Действительный государственный советник Ульяновской области 3 класса</w:t>
            </w:r>
          </w:p>
        </w:tc>
        <w:tc>
          <w:tcPr>
            <w:tcW w:w="2232" w:type="dxa"/>
          </w:tcPr>
          <w:p w:rsidR="00B602A5" w:rsidRDefault="00B602A5">
            <w:pPr>
              <w:spacing w:after="1" w:line="280" w:lineRule="auto"/>
            </w:pPr>
            <w:r>
              <w:rPr>
                <w:rFonts w:cs="PT Astra Serif"/>
              </w:rPr>
              <w:t>Действительный государственный советник 3 класса</w:t>
            </w:r>
          </w:p>
        </w:tc>
        <w:tc>
          <w:tcPr>
            <w:tcW w:w="1984" w:type="dxa"/>
          </w:tcPr>
          <w:p w:rsidR="00B602A5" w:rsidRDefault="00B602A5">
            <w:pPr>
              <w:spacing w:after="1" w:line="280" w:lineRule="auto"/>
              <w:jc w:val="center"/>
            </w:pPr>
            <w:r>
              <w:rPr>
                <w:rFonts w:cs="PT Astra Serif"/>
              </w:rPr>
              <w:t>-</w:t>
            </w:r>
          </w:p>
        </w:tc>
        <w:tc>
          <w:tcPr>
            <w:tcW w:w="2551" w:type="dxa"/>
          </w:tcPr>
          <w:p w:rsidR="00B602A5" w:rsidRDefault="00B602A5">
            <w:pPr>
              <w:spacing w:after="1" w:line="280" w:lineRule="auto"/>
              <w:jc w:val="center"/>
            </w:pPr>
            <w:r>
              <w:rPr>
                <w:rFonts w:cs="PT Astra Serif"/>
              </w:rPr>
              <w:t>-</w:t>
            </w:r>
          </w:p>
        </w:tc>
      </w:tr>
      <w:tr w:rsidR="00B602A5">
        <w:tc>
          <w:tcPr>
            <w:tcW w:w="2268" w:type="dxa"/>
          </w:tcPr>
          <w:p w:rsidR="00B602A5" w:rsidRDefault="00B602A5">
            <w:pPr>
              <w:spacing w:after="1" w:line="280" w:lineRule="auto"/>
            </w:pPr>
            <w:r>
              <w:rPr>
                <w:rFonts w:cs="PT Astra Serif"/>
              </w:rPr>
              <w:t>Действительный государственный советник Ульяновской области 2 класса</w:t>
            </w:r>
          </w:p>
        </w:tc>
        <w:tc>
          <w:tcPr>
            <w:tcW w:w="2232" w:type="dxa"/>
          </w:tcPr>
          <w:p w:rsidR="00B602A5" w:rsidRDefault="00B602A5">
            <w:pPr>
              <w:spacing w:after="1" w:line="280" w:lineRule="auto"/>
            </w:pPr>
            <w:r>
              <w:rPr>
                <w:rFonts w:cs="PT Astra Serif"/>
              </w:rPr>
              <w:t>Действительный государственный советник 2 класса</w:t>
            </w:r>
          </w:p>
        </w:tc>
        <w:tc>
          <w:tcPr>
            <w:tcW w:w="1984" w:type="dxa"/>
          </w:tcPr>
          <w:p w:rsidR="00B602A5" w:rsidRDefault="00B602A5">
            <w:pPr>
              <w:spacing w:after="1" w:line="280" w:lineRule="auto"/>
              <w:jc w:val="center"/>
            </w:pPr>
            <w:r>
              <w:rPr>
                <w:rFonts w:cs="PT Astra Serif"/>
              </w:rPr>
              <w:t>-</w:t>
            </w:r>
          </w:p>
        </w:tc>
        <w:tc>
          <w:tcPr>
            <w:tcW w:w="2551" w:type="dxa"/>
          </w:tcPr>
          <w:p w:rsidR="00B602A5" w:rsidRDefault="00B602A5">
            <w:pPr>
              <w:spacing w:after="1" w:line="280" w:lineRule="auto"/>
              <w:jc w:val="center"/>
            </w:pPr>
            <w:r>
              <w:rPr>
                <w:rFonts w:cs="PT Astra Serif"/>
              </w:rPr>
              <w:t>-</w:t>
            </w:r>
          </w:p>
        </w:tc>
      </w:tr>
      <w:tr w:rsidR="00B602A5">
        <w:tc>
          <w:tcPr>
            <w:tcW w:w="2268" w:type="dxa"/>
          </w:tcPr>
          <w:p w:rsidR="00B602A5" w:rsidRDefault="00B602A5">
            <w:pPr>
              <w:spacing w:after="1" w:line="280" w:lineRule="auto"/>
            </w:pPr>
            <w:r>
              <w:rPr>
                <w:rFonts w:cs="PT Astra Serif"/>
              </w:rPr>
              <w:t>Действительный государственный советник Ульяновской области 1 класса</w:t>
            </w:r>
          </w:p>
        </w:tc>
        <w:tc>
          <w:tcPr>
            <w:tcW w:w="2232" w:type="dxa"/>
          </w:tcPr>
          <w:p w:rsidR="00B602A5" w:rsidRDefault="00B602A5">
            <w:pPr>
              <w:spacing w:after="1" w:line="280" w:lineRule="auto"/>
            </w:pPr>
            <w:r>
              <w:rPr>
                <w:rFonts w:cs="PT Astra Serif"/>
              </w:rPr>
              <w:t>Действительный государственный советник 1 класса</w:t>
            </w:r>
          </w:p>
        </w:tc>
        <w:tc>
          <w:tcPr>
            <w:tcW w:w="1984" w:type="dxa"/>
          </w:tcPr>
          <w:p w:rsidR="00B602A5" w:rsidRDefault="00B602A5">
            <w:pPr>
              <w:spacing w:after="1" w:line="280" w:lineRule="auto"/>
              <w:jc w:val="center"/>
            </w:pPr>
            <w:r>
              <w:rPr>
                <w:rFonts w:cs="PT Astra Serif"/>
              </w:rPr>
              <w:t>-</w:t>
            </w:r>
          </w:p>
        </w:tc>
        <w:tc>
          <w:tcPr>
            <w:tcW w:w="2551" w:type="dxa"/>
          </w:tcPr>
          <w:p w:rsidR="00B602A5" w:rsidRDefault="00B602A5">
            <w:pPr>
              <w:spacing w:after="1" w:line="280" w:lineRule="auto"/>
              <w:jc w:val="center"/>
            </w:pPr>
            <w:r>
              <w:rPr>
                <w:rFonts w:cs="PT Astra Serif"/>
              </w:rPr>
              <w:t>-</w:t>
            </w:r>
          </w:p>
        </w:tc>
      </w:tr>
    </w:tbl>
    <w:p w:rsidR="00B602A5" w:rsidRDefault="00B602A5">
      <w:pPr>
        <w:spacing w:after="1" w:line="280" w:lineRule="auto"/>
        <w:jc w:val="both"/>
      </w:pPr>
    </w:p>
    <w:p w:rsidR="00B602A5" w:rsidRDefault="00B602A5">
      <w:pPr>
        <w:spacing w:after="1" w:line="280" w:lineRule="auto"/>
        <w:jc w:val="both"/>
      </w:pPr>
    </w:p>
    <w:p w:rsidR="00B602A5" w:rsidRDefault="00B602A5">
      <w:pPr>
        <w:spacing w:after="1" w:line="280" w:lineRule="auto"/>
        <w:jc w:val="both"/>
      </w:pPr>
    </w:p>
    <w:p w:rsidR="00B602A5" w:rsidRDefault="00B602A5">
      <w:pPr>
        <w:spacing w:after="1" w:line="280" w:lineRule="auto"/>
        <w:jc w:val="both"/>
      </w:pPr>
    </w:p>
    <w:p w:rsidR="00B602A5" w:rsidRDefault="00B602A5">
      <w:pPr>
        <w:spacing w:after="1" w:line="280" w:lineRule="auto"/>
        <w:jc w:val="both"/>
      </w:pPr>
    </w:p>
    <w:p w:rsidR="00B602A5" w:rsidRDefault="00B602A5">
      <w:pPr>
        <w:spacing w:after="1" w:line="280" w:lineRule="auto"/>
        <w:jc w:val="right"/>
        <w:outlineLvl w:val="0"/>
      </w:pPr>
      <w:r>
        <w:rPr>
          <w:rFonts w:cs="PT Astra Serif"/>
        </w:rPr>
        <w:lastRenderedPageBreak/>
        <w:t>Приложение 3</w:t>
      </w:r>
    </w:p>
    <w:p w:rsidR="00B602A5" w:rsidRDefault="00B602A5">
      <w:pPr>
        <w:spacing w:after="1" w:line="280" w:lineRule="auto"/>
        <w:jc w:val="right"/>
      </w:pPr>
      <w:r>
        <w:rPr>
          <w:rFonts w:cs="PT Astra Serif"/>
        </w:rPr>
        <w:t>к Закону</w:t>
      </w:r>
    </w:p>
    <w:p w:rsidR="00B602A5" w:rsidRDefault="00B602A5">
      <w:pPr>
        <w:spacing w:after="1" w:line="280" w:lineRule="auto"/>
        <w:jc w:val="right"/>
      </w:pPr>
      <w:r>
        <w:rPr>
          <w:rFonts w:cs="PT Astra Serif"/>
        </w:rPr>
        <w:t>Ульяновской области</w:t>
      </w:r>
    </w:p>
    <w:p w:rsidR="00B602A5" w:rsidRDefault="00B602A5">
      <w:pPr>
        <w:spacing w:after="1" w:line="280" w:lineRule="auto"/>
        <w:jc w:val="right"/>
      </w:pPr>
      <w:r>
        <w:rPr>
          <w:rFonts w:cs="PT Astra Serif"/>
        </w:rPr>
        <w:t>"О государственной гражданской службе Ульяновской области"</w:t>
      </w:r>
    </w:p>
    <w:p w:rsidR="00B602A5" w:rsidRDefault="00B602A5">
      <w:pPr>
        <w:spacing w:after="1" w:line="280" w:lineRule="auto"/>
        <w:jc w:val="both"/>
      </w:pPr>
    </w:p>
    <w:p w:rsidR="00B602A5" w:rsidRDefault="00B602A5">
      <w:pPr>
        <w:spacing w:after="1" w:line="280" w:lineRule="auto"/>
        <w:jc w:val="center"/>
      </w:pPr>
      <w:bookmarkStart w:id="27" w:name="P432"/>
      <w:bookmarkEnd w:id="27"/>
      <w:r>
        <w:rPr>
          <w:rFonts w:cs="PT Astra Serif"/>
          <w:b/>
        </w:rPr>
        <w:t xml:space="preserve">СООТВЕТСТВИЕ КЛАССНЫХ ЧИНОВ </w:t>
      </w:r>
      <w:proofErr w:type="gramStart"/>
      <w:r>
        <w:rPr>
          <w:rFonts w:cs="PT Astra Serif"/>
          <w:b/>
        </w:rPr>
        <w:t>ГОСУДАРСТВЕННОЙ</w:t>
      </w:r>
      <w:proofErr w:type="gramEnd"/>
      <w:r>
        <w:rPr>
          <w:rFonts w:cs="PT Astra Serif"/>
          <w:b/>
        </w:rPr>
        <w:t xml:space="preserve"> ГРАЖДАНСКОЙ</w:t>
      </w:r>
    </w:p>
    <w:p w:rsidR="00B602A5" w:rsidRDefault="00B602A5">
      <w:pPr>
        <w:spacing w:after="1" w:line="280" w:lineRule="auto"/>
        <w:jc w:val="center"/>
      </w:pPr>
      <w:r>
        <w:rPr>
          <w:rFonts w:cs="PT Astra Serif"/>
          <w:b/>
        </w:rPr>
        <w:t>СЛУЖБЫ УЛЬЯНОВСКОЙ ОБЛАСТИ ДОЛЖНОСТЯМ ГОСУДАРСТВЕННОЙ</w:t>
      </w:r>
    </w:p>
    <w:p w:rsidR="00B602A5" w:rsidRDefault="00B602A5">
      <w:pPr>
        <w:spacing w:after="1" w:line="280" w:lineRule="auto"/>
        <w:jc w:val="center"/>
      </w:pPr>
      <w:r>
        <w:rPr>
          <w:rFonts w:cs="PT Astra Serif"/>
          <w:b/>
        </w:rPr>
        <w:t>ГРАЖДАНСКОЙ СЛУЖБЫ УЛЬЯНОВСКОЙ ОБЛАСТИ</w:t>
      </w:r>
    </w:p>
    <w:p w:rsidR="00B602A5" w:rsidRDefault="00B602A5">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B602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02A5" w:rsidRDefault="00B602A5"/>
        </w:tc>
        <w:tc>
          <w:tcPr>
            <w:tcW w:w="113" w:type="dxa"/>
            <w:tcBorders>
              <w:top w:val="nil"/>
              <w:left w:val="nil"/>
              <w:bottom w:val="nil"/>
              <w:right w:val="nil"/>
            </w:tcBorders>
            <w:shd w:val="clear" w:color="auto" w:fill="F4F3F8"/>
            <w:tcMar>
              <w:top w:w="0" w:type="dxa"/>
              <w:left w:w="0" w:type="dxa"/>
              <w:bottom w:w="0" w:type="dxa"/>
              <w:right w:w="0" w:type="dxa"/>
            </w:tcMar>
          </w:tcPr>
          <w:p w:rsidR="00B602A5" w:rsidRDefault="00B602A5"/>
        </w:tc>
        <w:tc>
          <w:tcPr>
            <w:tcW w:w="0" w:type="auto"/>
            <w:tcBorders>
              <w:top w:val="nil"/>
              <w:left w:val="nil"/>
              <w:bottom w:val="nil"/>
              <w:right w:val="nil"/>
            </w:tcBorders>
            <w:shd w:val="clear" w:color="auto" w:fill="F4F3F8"/>
            <w:tcMar>
              <w:top w:w="113" w:type="dxa"/>
              <w:left w:w="0" w:type="dxa"/>
              <w:bottom w:w="113" w:type="dxa"/>
              <w:right w:w="0" w:type="dxa"/>
            </w:tcMar>
          </w:tcPr>
          <w:p w:rsidR="00B602A5" w:rsidRDefault="00B602A5">
            <w:pPr>
              <w:spacing w:after="1" w:line="280" w:lineRule="auto"/>
              <w:jc w:val="center"/>
            </w:pPr>
            <w:r>
              <w:rPr>
                <w:rFonts w:cs="PT Astra Serif"/>
                <w:color w:val="392C69"/>
              </w:rPr>
              <w:t>Список изменяющих документов</w:t>
            </w:r>
          </w:p>
          <w:p w:rsidR="00B602A5" w:rsidRDefault="00B602A5">
            <w:pPr>
              <w:spacing w:after="1" w:line="280" w:lineRule="auto"/>
              <w:jc w:val="center"/>
            </w:pPr>
            <w:r>
              <w:rPr>
                <w:rFonts w:cs="PT Astra Serif"/>
                <w:color w:val="392C69"/>
              </w:rPr>
              <w:t xml:space="preserve">(введено </w:t>
            </w:r>
            <w:hyperlink r:id="rId146">
              <w:r>
                <w:rPr>
                  <w:rFonts w:cs="PT Astra Serif"/>
                  <w:color w:val="0000FF"/>
                </w:rPr>
                <w:t>Законом</w:t>
              </w:r>
            </w:hyperlink>
            <w:r>
              <w:rPr>
                <w:rFonts w:cs="PT Astra Serif"/>
                <w:color w:val="392C69"/>
              </w:rPr>
              <w:t xml:space="preserve"> Ульяновской области от 02.09.2019 N 83-ЗО;</w:t>
            </w:r>
          </w:p>
          <w:p w:rsidR="00B602A5" w:rsidRDefault="00B602A5">
            <w:pPr>
              <w:spacing w:after="1" w:line="280" w:lineRule="auto"/>
              <w:jc w:val="center"/>
            </w:pPr>
            <w:r>
              <w:rPr>
                <w:rFonts w:cs="PT Astra Serif"/>
                <w:color w:val="392C69"/>
              </w:rPr>
              <w:t>в ред. Законов Ульяновской области</w:t>
            </w:r>
          </w:p>
          <w:p w:rsidR="00B602A5" w:rsidRDefault="00B602A5">
            <w:pPr>
              <w:spacing w:after="1" w:line="280" w:lineRule="auto"/>
              <w:jc w:val="center"/>
            </w:pPr>
            <w:r>
              <w:rPr>
                <w:rFonts w:cs="PT Astra Serif"/>
                <w:color w:val="392C69"/>
              </w:rPr>
              <w:t xml:space="preserve">от 27.04.2021 </w:t>
            </w:r>
            <w:hyperlink r:id="rId147">
              <w:r>
                <w:rPr>
                  <w:rFonts w:cs="PT Astra Serif"/>
                  <w:color w:val="0000FF"/>
                </w:rPr>
                <w:t>N 37-ЗО</w:t>
              </w:r>
            </w:hyperlink>
            <w:r>
              <w:rPr>
                <w:rFonts w:cs="PT Astra Serif"/>
                <w:color w:val="392C69"/>
              </w:rPr>
              <w:t xml:space="preserve">, от 30.07.2021 </w:t>
            </w:r>
            <w:hyperlink r:id="rId148">
              <w:r>
                <w:rPr>
                  <w:rFonts w:cs="PT Astra Serif"/>
                  <w:color w:val="0000FF"/>
                </w:rPr>
                <w:t>N 74-ЗО</w:t>
              </w:r>
            </w:hyperlink>
            <w:r>
              <w:rPr>
                <w:rFonts w:cs="PT Astra Serif"/>
                <w:color w:val="392C69"/>
              </w:rPr>
              <w:t xml:space="preserve">, от 20.12.2021 </w:t>
            </w:r>
            <w:hyperlink r:id="rId149">
              <w:r>
                <w:rPr>
                  <w:rFonts w:cs="PT Astra Serif"/>
                  <w:color w:val="0000FF"/>
                </w:rPr>
                <w:t>N 151-ЗО</w:t>
              </w:r>
            </w:hyperlink>
            <w:r>
              <w:rPr>
                <w:rFonts w:cs="PT Astra Serif"/>
                <w:color w:val="392C69"/>
              </w:rPr>
              <w:t>,</w:t>
            </w:r>
          </w:p>
          <w:p w:rsidR="00B602A5" w:rsidRDefault="00B602A5">
            <w:pPr>
              <w:spacing w:after="1" w:line="280" w:lineRule="auto"/>
              <w:jc w:val="center"/>
            </w:pPr>
            <w:r>
              <w:rPr>
                <w:rFonts w:cs="PT Astra Serif"/>
                <w:color w:val="392C69"/>
              </w:rPr>
              <w:t xml:space="preserve">от 08.12.2022 </w:t>
            </w:r>
            <w:hyperlink r:id="rId150">
              <w:r>
                <w:rPr>
                  <w:rFonts w:cs="PT Astra Serif"/>
                  <w:color w:val="0000FF"/>
                </w:rPr>
                <w:t>N 134-ЗО</w:t>
              </w:r>
            </w:hyperlink>
            <w:r>
              <w:rPr>
                <w:rFonts w:cs="PT Astra Serif"/>
                <w:color w:val="392C69"/>
              </w:rPr>
              <w:t xml:space="preserve">, от 27.03.2023 </w:t>
            </w:r>
            <w:hyperlink r:id="rId151">
              <w:r>
                <w:rPr>
                  <w:rFonts w:cs="PT Astra Serif"/>
                  <w:color w:val="0000FF"/>
                </w:rPr>
                <w:t>N 18-ЗО</w:t>
              </w:r>
            </w:hyperlink>
            <w:r>
              <w:rPr>
                <w:rFonts w:cs="PT Astra Serif"/>
                <w:color w:val="392C69"/>
              </w:rPr>
              <w:t xml:space="preserve">, от 16.06.2025 </w:t>
            </w:r>
            <w:hyperlink r:id="rId152">
              <w:r>
                <w:rPr>
                  <w:rFonts w:cs="PT Astra Serif"/>
                  <w:color w:val="0000FF"/>
                </w:rPr>
                <w:t>N 59-ЗО</w:t>
              </w:r>
            </w:hyperlink>
            <w:r>
              <w:rPr>
                <w:rFonts w:cs="PT Astra Serif"/>
                <w:color w:val="392C69"/>
              </w:rPr>
              <w:t>,</w:t>
            </w:r>
          </w:p>
          <w:p w:rsidR="00B602A5" w:rsidRDefault="00B602A5">
            <w:pPr>
              <w:spacing w:after="1" w:line="280" w:lineRule="auto"/>
              <w:jc w:val="center"/>
            </w:pPr>
            <w:r>
              <w:rPr>
                <w:rFonts w:cs="PT Astra Serif"/>
                <w:color w:val="392C69"/>
              </w:rPr>
              <w:t xml:space="preserve">от 26.09.2025 </w:t>
            </w:r>
            <w:hyperlink r:id="rId153">
              <w:r>
                <w:rPr>
                  <w:rFonts w:cs="PT Astra Serif"/>
                  <w:color w:val="0000FF"/>
                </w:rPr>
                <w:t>N 107-ЗО</w:t>
              </w:r>
            </w:hyperlink>
            <w:r>
              <w:rPr>
                <w:rFonts w:cs="PT Astra Serif"/>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602A5" w:rsidRDefault="00B602A5"/>
        </w:tc>
      </w:tr>
    </w:tbl>
    <w:p w:rsidR="00B602A5" w:rsidRDefault="00B602A5">
      <w:pPr>
        <w:spacing w:after="1" w:line="28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685"/>
        <w:gridCol w:w="5272"/>
      </w:tblGrid>
      <w:tr w:rsidR="00B602A5">
        <w:tc>
          <w:tcPr>
            <w:tcW w:w="3685" w:type="dxa"/>
          </w:tcPr>
          <w:p w:rsidR="00B602A5" w:rsidRDefault="00B602A5">
            <w:pPr>
              <w:spacing w:after="1" w:line="280" w:lineRule="auto"/>
              <w:jc w:val="center"/>
            </w:pPr>
            <w:r>
              <w:rPr>
                <w:rFonts w:cs="PT Astra Serif"/>
              </w:rPr>
              <w:t>Наименование должности государственной гражданской службы Ульяновской области</w:t>
            </w:r>
          </w:p>
        </w:tc>
        <w:tc>
          <w:tcPr>
            <w:tcW w:w="5272" w:type="dxa"/>
          </w:tcPr>
          <w:p w:rsidR="00B602A5" w:rsidRDefault="00B602A5">
            <w:pPr>
              <w:spacing w:after="1" w:line="280" w:lineRule="auto"/>
              <w:jc w:val="center"/>
            </w:pPr>
            <w:r>
              <w:rPr>
                <w:rFonts w:cs="PT Astra Serif"/>
              </w:rPr>
              <w:t>Классный чин государственной гражданской службы Ульяновской области</w:t>
            </w:r>
          </w:p>
        </w:tc>
      </w:tr>
      <w:tr w:rsidR="00B602A5">
        <w:tc>
          <w:tcPr>
            <w:tcW w:w="3685" w:type="dxa"/>
          </w:tcPr>
          <w:p w:rsidR="00B602A5" w:rsidRDefault="00B602A5">
            <w:pPr>
              <w:spacing w:after="1" w:line="280" w:lineRule="auto"/>
              <w:jc w:val="center"/>
            </w:pPr>
            <w:r>
              <w:rPr>
                <w:rFonts w:cs="PT Astra Serif"/>
              </w:rPr>
              <w:t>1</w:t>
            </w:r>
          </w:p>
        </w:tc>
        <w:tc>
          <w:tcPr>
            <w:tcW w:w="5272" w:type="dxa"/>
          </w:tcPr>
          <w:p w:rsidR="00B602A5" w:rsidRDefault="00B602A5">
            <w:pPr>
              <w:spacing w:after="1" w:line="280" w:lineRule="auto"/>
              <w:jc w:val="center"/>
            </w:pPr>
            <w:r>
              <w:rPr>
                <w:rFonts w:cs="PT Astra Serif"/>
              </w:rPr>
              <w:t>2</w:t>
            </w:r>
          </w:p>
        </w:tc>
      </w:tr>
      <w:tr w:rsidR="00B602A5">
        <w:tc>
          <w:tcPr>
            <w:tcW w:w="8957" w:type="dxa"/>
            <w:gridSpan w:val="2"/>
          </w:tcPr>
          <w:p w:rsidR="00B602A5" w:rsidRDefault="00B602A5">
            <w:pPr>
              <w:spacing w:after="1" w:line="280" w:lineRule="auto"/>
              <w:jc w:val="center"/>
              <w:outlineLvl w:val="1"/>
            </w:pPr>
            <w:r>
              <w:rPr>
                <w:rFonts w:cs="PT Astra Serif"/>
              </w:rPr>
              <w:t>Раздел 1</w:t>
            </w:r>
          </w:p>
          <w:p w:rsidR="00B602A5" w:rsidRDefault="00B602A5">
            <w:pPr>
              <w:spacing w:after="1" w:line="280" w:lineRule="auto"/>
              <w:jc w:val="center"/>
            </w:pPr>
            <w:r>
              <w:rPr>
                <w:rFonts w:cs="PT Astra Serif"/>
              </w:rPr>
              <w:t>СООТВЕТСТВИЕ КЛАССНЫХ ЧИНОВ ГОСУДАРСТВЕННОЙ ГРАЖДАНСКОЙ СЛУЖБЫ УЛЬЯНОВСКОЙ ОБЛАСТИ ДОЛЖНОСТЯМ ГОСУДАРСТВЕННОЙ ГРАЖДАНСКОЙ СЛУЖБЫ УЛЬЯНОВСКОЙ ОБЛАСТИ В АППАРАТЕ ЗАКОНОДАТЕЛЬНОГО СОБРАНИЯ УЛЬЯНОВСКОЙ ОБЛАСТИ</w:t>
            </w:r>
          </w:p>
        </w:tc>
      </w:tr>
      <w:tr w:rsidR="00B602A5">
        <w:tc>
          <w:tcPr>
            <w:tcW w:w="8957" w:type="dxa"/>
            <w:gridSpan w:val="2"/>
          </w:tcPr>
          <w:p w:rsidR="00B602A5" w:rsidRDefault="00B602A5">
            <w:pPr>
              <w:spacing w:after="1" w:line="280" w:lineRule="auto"/>
              <w:jc w:val="center"/>
              <w:outlineLvl w:val="2"/>
            </w:pPr>
            <w:r>
              <w:rPr>
                <w:rFonts w:cs="PT Astra Serif"/>
              </w:rPr>
              <w:t>Высшая группа</w:t>
            </w:r>
          </w:p>
        </w:tc>
      </w:tr>
      <w:tr w:rsidR="00B602A5">
        <w:tc>
          <w:tcPr>
            <w:tcW w:w="3685" w:type="dxa"/>
          </w:tcPr>
          <w:p w:rsidR="00B602A5" w:rsidRDefault="00B602A5">
            <w:pPr>
              <w:spacing w:after="1" w:line="280" w:lineRule="auto"/>
              <w:jc w:val="both"/>
            </w:pPr>
            <w:r>
              <w:rPr>
                <w:rFonts w:cs="PT Astra Serif"/>
              </w:rPr>
              <w:t>Руководитель аппарата Законодательного Собрания Ульяновской области</w:t>
            </w:r>
          </w:p>
        </w:tc>
        <w:tc>
          <w:tcPr>
            <w:tcW w:w="5272" w:type="dxa"/>
          </w:tcPr>
          <w:p w:rsidR="00B602A5" w:rsidRDefault="00B602A5">
            <w:pPr>
              <w:spacing w:after="1" w:line="280" w:lineRule="auto"/>
              <w:jc w:val="both"/>
            </w:pPr>
            <w:r>
              <w:rPr>
                <w:rFonts w:cs="PT Astra Serif"/>
              </w:rPr>
              <w:t>Действительный государственный советник Ульяновской области 1 класса</w:t>
            </w:r>
          </w:p>
        </w:tc>
      </w:tr>
      <w:tr w:rsidR="00B602A5">
        <w:tc>
          <w:tcPr>
            <w:tcW w:w="3685" w:type="dxa"/>
          </w:tcPr>
          <w:p w:rsidR="00B602A5" w:rsidRDefault="00B602A5">
            <w:pPr>
              <w:spacing w:after="1" w:line="280" w:lineRule="auto"/>
              <w:jc w:val="both"/>
            </w:pPr>
            <w:r>
              <w:rPr>
                <w:rFonts w:cs="PT Astra Serif"/>
              </w:rPr>
              <w:t xml:space="preserve">Заместитель руководителя </w:t>
            </w:r>
            <w:r>
              <w:rPr>
                <w:rFonts w:cs="PT Astra Serif"/>
              </w:rPr>
              <w:lastRenderedPageBreak/>
              <w:t>аппарата Законодательного Собрания Ульяновской области</w:t>
            </w:r>
          </w:p>
        </w:tc>
        <w:tc>
          <w:tcPr>
            <w:tcW w:w="5272" w:type="dxa"/>
          </w:tcPr>
          <w:p w:rsidR="00B602A5" w:rsidRDefault="00B602A5">
            <w:pPr>
              <w:spacing w:after="1" w:line="280" w:lineRule="auto"/>
              <w:jc w:val="both"/>
            </w:pPr>
            <w:r>
              <w:rPr>
                <w:rFonts w:cs="PT Astra Serif"/>
              </w:rPr>
              <w:lastRenderedPageBreak/>
              <w:t xml:space="preserve">Действительный государственный </w:t>
            </w:r>
            <w:r>
              <w:rPr>
                <w:rFonts w:cs="PT Astra Serif"/>
              </w:rPr>
              <w:lastRenderedPageBreak/>
              <w:t>советник Ульяновской области 1 класса</w:t>
            </w:r>
          </w:p>
        </w:tc>
      </w:tr>
      <w:tr w:rsidR="00B602A5">
        <w:tc>
          <w:tcPr>
            <w:tcW w:w="3685" w:type="dxa"/>
          </w:tcPr>
          <w:p w:rsidR="00B602A5" w:rsidRDefault="00B602A5">
            <w:pPr>
              <w:spacing w:after="1" w:line="280" w:lineRule="auto"/>
              <w:jc w:val="both"/>
            </w:pPr>
            <w:r>
              <w:rPr>
                <w:rFonts w:cs="PT Astra Serif"/>
              </w:rPr>
              <w:lastRenderedPageBreak/>
              <w:t>Начальник управления</w:t>
            </w:r>
          </w:p>
        </w:tc>
        <w:tc>
          <w:tcPr>
            <w:tcW w:w="5272" w:type="dxa"/>
          </w:tcPr>
          <w:p w:rsidR="00B602A5" w:rsidRDefault="00B602A5">
            <w:pPr>
              <w:spacing w:after="1" w:line="280" w:lineRule="auto"/>
              <w:jc w:val="both"/>
            </w:pPr>
            <w:r>
              <w:rPr>
                <w:rFonts w:cs="PT Astra Serif"/>
              </w:rPr>
              <w:t>Действительный государственный советник Ульяновской области 1 класса</w:t>
            </w:r>
          </w:p>
        </w:tc>
      </w:tr>
      <w:tr w:rsidR="00B602A5">
        <w:tc>
          <w:tcPr>
            <w:tcW w:w="3685" w:type="dxa"/>
          </w:tcPr>
          <w:p w:rsidR="00B602A5" w:rsidRDefault="00B602A5">
            <w:pPr>
              <w:spacing w:after="1" w:line="280" w:lineRule="auto"/>
              <w:jc w:val="both"/>
            </w:pPr>
            <w:r>
              <w:rPr>
                <w:rFonts w:cs="PT Astra Serif"/>
              </w:rPr>
              <w:t>Заместитель начальника управления</w:t>
            </w:r>
          </w:p>
        </w:tc>
        <w:tc>
          <w:tcPr>
            <w:tcW w:w="5272" w:type="dxa"/>
          </w:tcPr>
          <w:p w:rsidR="00B602A5" w:rsidRDefault="00B602A5">
            <w:pPr>
              <w:spacing w:after="1" w:line="280" w:lineRule="auto"/>
              <w:jc w:val="both"/>
            </w:pPr>
            <w:r>
              <w:rPr>
                <w:rFonts w:cs="PT Astra Serif"/>
              </w:rPr>
              <w:t>Действительный государственный советник Ульяновской области 2 класса</w:t>
            </w:r>
          </w:p>
        </w:tc>
      </w:tr>
      <w:tr w:rsidR="00B602A5">
        <w:tc>
          <w:tcPr>
            <w:tcW w:w="8957" w:type="dxa"/>
            <w:gridSpan w:val="2"/>
          </w:tcPr>
          <w:p w:rsidR="00B602A5" w:rsidRDefault="00B602A5">
            <w:pPr>
              <w:spacing w:after="1" w:line="280" w:lineRule="auto"/>
              <w:jc w:val="center"/>
              <w:outlineLvl w:val="2"/>
            </w:pPr>
            <w:r>
              <w:rPr>
                <w:rFonts w:cs="PT Astra Serif"/>
              </w:rPr>
              <w:t>Главная группа</w:t>
            </w:r>
          </w:p>
        </w:tc>
      </w:tr>
      <w:tr w:rsidR="00B602A5">
        <w:tc>
          <w:tcPr>
            <w:tcW w:w="3685" w:type="dxa"/>
          </w:tcPr>
          <w:p w:rsidR="00B602A5" w:rsidRDefault="00B602A5">
            <w:pPr>
              <w:spacing w:after="1" w:line="280" w:lineRule="auto"/>
              <w:jc w:val="both"/>
            </w:pPr>
            <w:r>
              <w:rPr>
                <w:rFonts w:cs="PT Astra Serif"/>
              </w:rPr>
              <w:t>Начальник отдела</w:t>
            </w:r>
          </w:p>
        </w:tc>
        <w:tc>
          <w:tcPr>
            <w:tcW w:w="5272" w:type="dxa"/>
          </w:tcPr>
          <w:p w:rsidR="00B602A5" w:rsidRDefault="00B602A5">
            <w:pPr>
              <w:spacing w:after="1" w:line="280" w:lineRule="auto"/>
              <w:jc w:val="both"/>
            </w:pPr>
            <w:r>
              <w:rPr>
                <w:rFonts w:cs="PT Astra Serif"/>
              </w:rPr>
              <w:t>Государственный советник Ульяновской области 1 класса</w:t>
            </w:r>
          </w:p>
        </w:tc>
      </w:tr>
      <w:tr w:rsidR="00B602A5">
        <w:tc>
          <w:tcPr>
            <w:tcW w:w="3685" w:type="dxa"/>
          </w:tcPr>
          <w:p w:rsidR="00B602A5" w:rsidRDefault="00B602A5">
            <w:pPr>
              <w:spacing w:after="1" w:line="280" w:lineRule="auto"/>
              <w:jc w:val="both"/>
            </w:pPr>
            <w:r>
              <w:rPr>
                <w:rFonts w:cs="PT Astra Serif"/>
              </w:rPr>
              <w:t>Заместитель начальника отдела</w:t>
            </w:r>
          </w:p>
        </w:tc>
        <w:tc>
          <w:tcPr>
            <w:tcW w:w="5272" w:type="dxa"/>
          </w:tcPr>
          <w:p w:rsidR="00B602A5" w:rsidRDefault="00B602A5">
            <w:pPr>
              <w:spacing w:after="1" w:line="280" w:lineRule="auto"/>
              <w:jc w:val="both"/>
            </w:pPr>
            <w:r>
              <w:rPr>
                <w:rFonts w:cs="PT Astra Serif"/>
              </w:rPr>
              <w:t>Государственный советник Ульяновской области 2 класса</w:t>
            </w:r>
          </w:p>
        </w:tc>
      </w:tr>
      <w:tr w:rsidR="00B602A5">
        <w:tc>
          <w:tcPr>
            <w:tcW w:w="3685" w:type="dxa"/>
          </w:tcPr>
          <w:p w:rsidR="00B602A5" w:rsidRDefault="00B602A5">
            <w:pPr>
              <w:spacing w:after="1" w:line="280" w:lineRule="auto"/>
              <w:jc w:val="both"/>
            </w:pPr>
            <w:r>
              <w:rPr>
                <w:rFonts w:cs="PT Astra Serif"/>
              </w:rPr>
              <w:t>Руководитель аппарата депутатского объединения в Законодательном Собрании Ульяновской области</w:t>
            </w:r>
          </w:p>
        </w:tc>
        <w:tc>
          <w:tcPr>
            <w:tcW w:w="5272" w:type="dxa"/>
          </w:tcPr>
          <w:p w:rsidR="00B602A5" w:rsidRDefault="00B602A5">
            <w:pPr>
              <w:spacing w:after="1" w:line="280" w:lineRule="auto"/>
              <w:jc w:val="both"/>
            </w:pPr>
            <w:r>
              <w:rPr>
                <w:rFonts w:cs="PT Astra Serif"/>
              </w:rPr>
              <w:t>Государственный советник Ульяновской области 1 класса</w:t>
            </w:r>
          </w:p>
        </w:tc>
      </w:tr>
      <w:tr w:rsidR="00B602A5">
        <w:tc>
          <w:tcPr>
            <w:tcW w:w="3685" w:type="dxa"/>
          </w:tcPr>
          <w:p w:rsidR="00B602A5" w:rsidRDefault="00B602A5">
            <w:pPr>
              <w:spacing w:after="1" w:line="280" w:lineRule="auto"/>
              <w:jc w:val="both"/>
            </w:pPr>
            <w:r>
              <w:rPr>
                <w:rFonts w:cs="PT Astra Serif"/>
              </w:rPr>
              <w:t>Заместитель руководителя аппарата депутатского объединения в Законодательном Собрании Ульяновской области</w:t>
            </w:r>
          </w:p>
        </w:tc>
        <w:tc>
          <w:tcPr>
            <w:tcW w:w="5272" w:type="dxa"/>
          </w:tcPr>
          <w:p w:rsidR="00B602A5" w:rsidRDefault="00B602A5">
            <w:pPr>
              <w:spacing w:after="1" w:line="280" w:lineRule="auto"/>
              <w:jc w:val="both"/>
            </w:pPr>
            <w:r>
              <w:rPr>
                <w:rFonts w:cs="PT Astra Serif"/>
              </w:rPr>
              <w:t>Государственный советник Ульяновской области 2 класса</w:t>
            </w:r>
          </w:p>
        </w:tc>
      </w:tr>
      <w:tr w:rsidR="00B602A5">
        <w:tc>
          <w:tcPr>
            <w:tcW w:w="3685" w:type="dxa"/>
          </w:tcPr>
          <w:p w:rsidR="00B602A5" w:rsidRDefault="00B602A5">
            <w:pPr>
              <w:spacing w:after="1" w:line="280" w:lineRule="auto"/>
              <w:jc w:val="both"/>
            </w:pPr>
            <w:r>
              <w:rPr>
                <w:rFonts w:cs="PT Astra Serif"/>
              </w:rPr>
              <w:t>Помощник Председателя Законодательного Собрания Ульяновской области</w:t>
            </w:r>
          </w:p>
        </w:tc>
        <w:tc>
          <w:tcPr>
            <w:tcW w:w="5272" w:type="dxa"/>
          </w:tcPr>
          <w:p w:rsidR="00B602A5" w:rsidRDefault="00B602A5">
            <w:pPr>
              <w:spacing w:after="1" w:line="280" w:lineRule="auto"/>
              <w:jc w:val="both"/>
            </w:pPr>
            <w:r>
              <w:rPr>
                <w:rFonts w:cs="PT Astra Serif"/>
              </w:rPr>
              <w:t>Государственный советник Ульяновской области 2 класса</w:t>
            </w:r>
          </w:p>
        </w:tc>
      </w:tr>
      <w:tr w:rsidR="00B602A5">
        <w:tc>
          <w:tcPr>
            <w:tcW w:w="3685" w:type="dxa"/>
          </w:tcPr>
          <w:p w:rsidR="00B602A5" w:rsidRDefault="00B602A5">
            <w:pPr>
              <w:spacing w:after="1" w:line="280" w:lineRule="auto"/>
              <w:jc w:val="both"/>
            </w:pPr>
            <w:r>
              <w:rPr>
                <w:rFonts w:cs="PT Astra Serif"/>
              </w:rPr>
              <w:t>Советник Председателя Законодательного Собрания Ульяновской области</w:t>
            </w:r>
          </w:p>
        </w:tc>
        <w:tc>
          <w:tcPr>
            <w:tcW w:w="5272" w:type="dxa"/>
          </w:tcPr>
          <w:p w:rsidR="00B602A5" w:rsidRDefault="00B602A5">
            <w:pPr>
              <w:spacing w:after="1" w:line="280" w:lineRule="auto"/>
              <w:jc w:val="both"/>
            </w:pPr>
            <w:r>
              <w:rPr>
                <w:rFonts w:cs="PT Astra Serif"/>
              </w:rPr>
              <w:t>Государственный советник Ульяновской области 2 класса</w:t>
            </w:r>
          </w:p>
        </w:tc>
      </w:tr>
      <w:tr w:rsidR="00B602A5">
        <w:tc>
          <w:tcPr>
            <w:tcW w:w="3685" w:type="dxa"/>
          </w:tcPr>
          <w:p w:rsidR="00B602A5" w:rsidRDefault="00B602A5">
            <w:pPr>
              <w:spacing w:after="1" w:line="280" w:lineRule="auto"/>
              <w:jc w:val="both"/>
            </w:pPr>
            <w:r>
              <w:rPr>
                <w:rFonts w:cs="PT Astra Serif"/>
              </w:rPr>
              <w:t>Начальник отдела в управлении</w:t>
            </w:r>
          </w:p>
        </w:tc>
        <w:tc>
          <w:tcPr>
            <w:tcW w:w="5272" w:type="dxa"/>
          </w:tcPr>
          <w:p w:rsidR="00B602A5" w:rsidRDefault="00B602A5">
            <w:pPr>
              <w:spacing w:after="1" w:line="280" w:lineRule="auto"/>
              <w:jc w:val="both"/>
            </w:pPr>
            <w:r>
              <w:rPr>
                <w:rFonts w:cs="PT Astra Serif"/>
              </w:rPr>
              <w:t>Государственный советник Ульяновской области 1 класса</w:t>
            </w:r>
          </w:p>
        </w:tc>
      </w:tr>
      <w:tr w:rsidR="00B602A5">
        <w:tc>
          <w:tcPr>
            <w:tcW w:w="3685" w:type="dxa"/>
          </w:tcPr>
          <w:p w:rsidR="00B602A5" w:rsidRDefault="00B602A5">
            <w:pPr>
              <w:spacing w:after="1" w:line="280" w:lineRule="auto"/>
              <w:jc w:val="both"/>
            </w:pPr>
            <w:r>
              <w:rPr>
                <w:rFonts w:cs="PT Astra Serif"/>
              </w:rPr>
              <w:t>Заместитель начальника отдела в управлении</w:t>
            </w:r>
          </w:p>
        </w:tc>
        <w:tc>
          <w:tcPr>
            <w:tcW w:w="5272" w:type="dxa"/>
          </w:tcPr>
          <w:p w:rsidR="00B602A5" w:rsidRDefault="00B602A5">
            <w:pPr>
              <w:spacing w:after="1" w:line="280" w:lineRule="auto"/>
              <w:jc w:val="both"/>
            </w:pPr>
            <w:r>
              <w:rPr>
                <w:rFonts w:cs="PT Astra Serif"/>
              </w:rPr>
              <w:t>Государственный советник Ульяновской области 2 класса</w:t>
            </w:r>
          </w:p>
        </w:tc>
      </w:tr>
      <w:tr w:rsidR="00B602A5">
        <w:tc>
          <w:tcPr>
            <w:tcW w:w="3685" w:type="dxa"/>
          </w:tcPr>
          <w:p w:rsidR="00B602A5" w:rsidRDefault="00B602A5">
            <w:pPr>
              <w:spacing w:after="1" w:line="280" w:lineRule="auto"/>
              <w:jc w:val="both"/>
            </w:pPr>
            <w:r>
              <w:rPr>
                <w:rFonts w:cs="PT Astra Serif"/>
              </w:rPr>
              <w:lastRenderedPageBreak/>
              <w:t>Руководитель пресс-службы</w:t>
            </w:r>
          </w:p>
        </w:tc>
        <w:tc>
          <w:tcPr>
            <w:tcW w:w="5272" w:type="dxa"/>
          </w:tcPr>
          <w:p w:rsidR="00B602A5" w:rsidRDefault="00B602A5">
            <w:pPr>
              <w:spacing w:after="1" w:line="280" w:lineRule="auto"/>
              <w:jc w:val="both"/>
            </w:pPr>
            <w:r>
              <w:rPr>
                <w:rFonts w:cs="PT Astra Serif"/>
              </w:rPr>
              <w:t>Государственный советник Ульяновской области 1 класса</w:t>
            </w:r>
          </w:p>
        </w:tc>
      </w:tr>
      <w:tr w:rsidR="00B602A5">
        <w:tc>
          <w:tcPr>
            <w:tcW w:w="3685" w:type="dxa"/>
          </w:tcPr>
          <w:p w:rsidR="00B602A5" w:rsidRDefault="00B602A5">
            <w:pPr>
              <w:spacing w:after="1" w:line="280" w:lineRule="auto"/>
              <w:jc w:val="both"/>
            </w:pPr>
            <w:r>
              <w:rPr>
                <w:rFonts w:cs="PT Astra Serif"/>
              </w:rPr>
              <w:t>Заместитель руководителя пресс-службы</w:t>
            </w:r>
          </w:p>
        </w:tc>
        <w:tc>
          <w:tcPr>
            <w:tcW w:w="5272" w:type="dxa"/>
          </w:tcPr>
          <w:p w:rsidR="00B602A5" w:rsidRDefault="00B602A5">
            <w:pPr>
              <w:spacing w:after="1" w:line="280" w:lineRule="auto"/>
              <w:jc w:val="both"/>
            </w:pPr>
            <w:r>
              <w:rPr>
                <w:rFonts w:cs="PT Astra Serif"/>
              </w:rPr>
              <w:t>Государственный советник Ульяновской области 2 класса</w:t>
            </w:r>
          </w:p>
        </w:tc>
      </w:tr>
      <w:tr w:rsidR="00B602A5">
        <w:tc>
          <w:tcPr>
            <w:tcW w:w="3685" w:type="dxa"/>
          </w:tcPr>
          <w:p w:rsidR="00B602A5" w:rsidRDefault="00B602A5">
            <w:pPr>
              <w:spacing w:after="1" w:line="280" w:lineRule="auto"/>
              <w:jc w:val="both"/>
            </w:pPr>
            <w:r>
              <w:rPr>
                <w:rFonts w:cs="PT Astra Serif"/>
              </w:rPr>
              <w:t>Главный советник</w:t>
            </w:r>
          </w:p>
        </w:tc>
        <w:tc>
          <w:tcPr>
            <w:tcW w:w="5272" w:type="dxa"/>
          </w:tcPr>
          <w:p w:rsidR="00B602A5" w:rsidRDefault="00B602A5">
            <w:pPr>
              <w:spacing w:after="1" w:line="280" w:lineRule="auto"/>
              <w:jc w:val="both"/>
            </w:pPr>
            <w:r>
              <w:rPr>
                <w:rFonts w:cs="PT Astra Serif"/>
              </w:rPr>
              <w:t>Государственный советник Ульяновской области 2 класса</w:t>
            </w:r>
          </w:p>
        </w:tc>
      </w:tr>
      <w:tr w:rsidR="00B602A5">
        <w:tc>
          <w:tcPr>
            <w:tcW w:w="8957" w:type="dxa"/>
            <w:gridSpan w:val="2"/>
            <w:vAlign w:val="center"/>
          </w:tcPr>
          <w:p w:rsidR="00B602A5" w:rsidRDefault="00B602A5">
            <w:pPr>
              <w:spacing w:after="1" w:line="280" w:lineRule="auto"/>
              <w:jc w:val="center"/>
              <w:outlineLvl w:val="2"/>
            </w:pPr>
            <w:r>
              <w:rPr>
                <w:rFonts w:cs="PT Astra Serif"/>
              </w:rPr>
              <w:t>Ведущая группа</w:t>
            </w:r>
          </w:p>
        </w:tc>
      </w:tr>
      <w:tr w:rsidR="00B602A5">
        <w:tc>
          <w:tcPr>
            <w:tcW w:w="3685" w:type="dxa"/>
          </w:tcPr>
          <w:p w:rsidR="00B602A5" w:rsidRDefault="00B602A5">
            <w:pPr>
              <w:spacing w:after="1" w:line="280" w:lineRule="auto"/>
              <w:jc w:val="both"/>
            </w:pPr>
            <w:r>
              <w:rPr>
                <w:rFonts w:cs="PT Astra Serif"/>
              </w:rPr>
              <w:t>Помощник первого заместителя Председателя Законодательного Собрания Ульяновской области</w:t>
            </w:r>
          </w:p>
        </w:tc>
        <w:tc>
          <w:tcPr>
            <w:tcW w:w="5272" w:type="dxa"/>
          </w:tcPr>
          <w:p w:rsidR="00B602A5" w:rsidRDefault="00B602A5">
            <w:pPr>
              <w:spacing w:after="1" w:line="280" w:lineRule="auto"/>
              <w:jc w:val="both"/>
            </w:pPr>
            <w:r>
              <w:rPr>
                <w:rFonts w:cs="PT Astra Serif"/>
              </w:rPr>
              <w:t>Советник государственной гражданской службы Ульяновской области 1 класса</w:t>
            </w:r>
          </w:p>
        </w:tc>
      </w:tr>
      <w:tr w:rsidR="00B602A5">
        <w:tc>
          <w:tcPr>
            <w:tcW w:w="3685" w:type="dxa"/>
          </w:tcPr>
          <w:p w:rsidR="00B602A5" w:rsidRDefault="00B602A5">
            <w:pPr>
              <w:spacing w:after="1" w:line="280" w:lineRule="auto"/>
              <w:jc w:val="both"/>
            </w:pPr>
            <w:r>
              <w:rPr>
                <w:rFonts w:cs="PT Astra Serif"/>
              </w:rPr>
              <w:t>Советник первого заместителя Председателя Законодательного Собрания Ульяновской области</w:t>
            </w:r>
          </w:p>
        </w:tc>
        <w:tc>
          <w:tcPr>
            <w:tcW w:w="5272" w:type="dxa"/>
          </w:tcPr>
          <w:p w:rsidR="00B602A5" w:rsidRDefault="00B602A5">
            <w:pPr>
              <w:spacing w:after="1" w:line="280" w:lineRule="auto"/>
              <w:jc w:val="both"/>
            </w:pPr>
            <w:r>
              <w:rPr>
                <w:rFonts w:cs="PT Astra Serif"/>
              </w:rPr>
              <w:t>Советник государственной гражданской службы Ульяновской области 1 класса</w:t>
            </w:r>
          </w:p>
        </w:tc>
      </w:tr>
      <w:tr w:rsidR="00B602A5">
        <w:tc>
          <w:tcPr>
            <w:tcW w:w="3685" w:type="dxa"/>
          </w:tcPr>
          <w:p w:rsidR="00B602A5" w:rsidRDefault="00B602A5">
            <w:pPr>
              <w:spacing w:after="1" w:line="280" w:lineRule="auto"/>
              <w:jc w:val="both"/>
            </w:pPr>
            <w:r>
              <w:rPr>
                <w:rFonts w:cs="PT Astra Serif"/>
              </w:rPr>
              <w:t>Помощник заместителя Председателя Законодательного Собрания Ульяновской области</w:t>
            </w:r>
          </w:p>
        </w:tc>
        <w:tc>
          <w:tcPr>
            <w:tcW w:w="5272" w:type="dxa"/>
          </w:tcPr>
          <w:p w:rsidR="00B602A5" w:rsidRDefault="00B602A5">
            <w:pPr>
              <w:spacing w:after="1" w:line="280" w:lineRule="auto"/>
              <w:jc w:val="both"/>
            </w:pPr>
            <w:r>
              <w:rPr>
                <w:rFonts w:cs="PT Astra Serif"/>
              </w:rPr>
              <w:t>Советник государственной гражданской службы Ульяновской области 2 класса</w:t>
            </w:r>
          </w:p>
        </w:tc>
      </w:tr>
      <w:tr w:rsidR="00B602A5">
        <w:tc>
          <w:tcPr>
            <w:tcW w:w="3685" w:type="dxa"/>
          </w:tcPr>
          <w:p w:rsidR="00B602A5" w:rsidRDefault="00B602A5">
            <w:pPr>
              <w:spacing w:after="1" w:line="280" w:lineRule="auto"/>
              <w:jc w:val="both"/>
            </w:pPr>
            <w:r>
              <w:rPr>
                <w:rFonts w:cs="PT Astra Serif"/>
              </w:rPr>
              <w:t>Советник заместителя Председателя Законодательного Собрания Ульяновской области</w:t>
            </w:r>
          </w:p>
        </w:tc>
        <w:tc>
          <w:tcPr>
            <w:tcW w:w="5272" w:type="dxa"/>
          </w:tcPr>
          <w:p w:rsidR="00B602A5" w:rsidRDefault="00B602A5">
            <w:pPr>
              <w:spacing w:after="1" w:line="280" w:lineRule="auto"/>
              <w:jc w:val="both"/>
            </w:pPr>
            <w:r>
              <w:rPr>
                <w:rFonts w:cs="PT Astra Serif"/>
              </w:rPr>
              <w:t>Советник государственной гражданской службы Ульяновской области 2 класса</w:t>
            </w:r>
          </w:p>
        </w:tc>
      </w:tr>
      <w:tr w:rsidR="00B602A5">
        <w:tc>
          <w:tcPr>
            <w:tcW w:w="3685" w:type="dxa"/>
          </w:tcPr>
          <w:p w:rsidR="00B602A5" w:rsidRDefault="00B602A5">
            <w:pPr>
              <w:spacing w:after="1" w:line="280" w:lineRule="auto"/>
              <w:jc w:val="both"/>
            </w:pPr>
            <w:r>
              <w:rPr>
                <w:rFonts w:cs="PT Astra Serif"/>
              </w:rPr>
              <w:t>Ведущий консультант</w:t>
            </w:r>
          </w:p>
        </w:tc>
        <w:tc>
          <w:tcPr>
            <w:tcW w:w="5272" w:type="dxa"/>
          </w:tcPr>
          <w:p w:rsidR="00B602A5" w:rsidRDefault="00B602A5">
            <w:pPr>
              <w:spacing w:after="1" w:line="280" w:lineRule="auto"/>
              <w:jc w:val="both"/>
            </w:pPr>
            <w:r>
              <w:rPr>
                <w:rFonts w:cs="PT Astra Serif"/>
              </w:rPr>
              <w:t>Советник государственной гражданской службы Ульяновской области 1 класса</w:t>
            </w:r>
          </w:p>
        </w:tc>
      </w:tr>
      <w:tr w:rsidR="00B602A5">
        <w:tc>
          <w:tcPr>
            <w:tcW w:w="3685" w:type="dxa"/>
          </w:tcPr>
          <w:p w:rsidR="00B602A5" w:rsidRDefault="00B602A5">
            <w:pPr>
              <w:spacing w:after="1" w:line="280" w:lineRule="auto"/>
              <w:jc w:val="both"/>
            </w:pPr>
            <w:r>
              <w:rPr>
                <w:rFonts w:cs="PT Astra Serif"/>
              </w:rPr>
              <w:t>Консультант</w:t>
            </w:r>
          </w:p>
        </w:tc>
        <w:tc>
          <w:tcPr>
            <w:tcW w:w="5272" w:type="dxa"/>
          </w:tcPr>
          <w:p w:rsidR="00B602A5" w:rsidRDefault="00B602A5">
            <w:pPr>
              <w:spacing w:after="1" w:line="280" w:lineRule="auto"/>
              <w:jc w:val="both"/>
            </w:pPr>
            <w:r>
              <w:rPr>
                <w:rFonts w:cs="PT Astra Serif"/>
              </w:rPr>
              <w:t>Советник государственной гражданской службы Ульяновской области 2 класса</w:t>
            </w:r>
          </w:p>
        </w:tc>
      </w:tr>
      <w:tr w:rsidR="00B602A5">
        <w:tc>
          <w:tcPr>
            <w:tcW w:w="8957" w:type="dxa"/>
            <w:gridSpan w:val="2"/>
            <w:vAlign w:val="center"/>
          </w:tcPr>
          <w:p w:rsidR="00B602A5" w:rsidRDefault="00B602A5">
            <w:pPr>
              <w:spacing w:after="1" w:line="280" w:lineRule="auto"/>
              <w:jc w:val="center"/>
              <w:outlineLvl w:val="2"/>
            </w:pPr>
            <w:r>
              <w:rPr>
                <w:rFonts w:cs="PT Astra Serif"/>
              </w:rPr>
              <w:t>Старшая группа</w:t>
            </w:r>
          </w:p>
        </w:tc>
      </w:tr>
      <w:tr w:rsidR="00B602A5">
        <w:tc>
          <w:tcPr>
            <w:tcW w:w="3685" w:type="dxa"/>
          </w:tcPr>
          <w:p w:rsidR="00B602A5" w:rsidRDefault="00B602A5">
            <w:pPr>
              <w:spacing w:after="1" w:line="280" w:lineRule="auto"/>
              <w:jc w:val="both"/>
            </w:pPr>
            <w:r>
              <w:rPr>
                <w:rFonts w:cs="PT Astra Serif"/>
              </w:rPr>
              <w:t>Главный специалист-эксперт</w:t>
            </w:r>
          </w:p>
        </w:tc>
        <w:tc>
          <w:tcPr>
            <w:tcW w:w="5272" w:type="dxa"/>
          </w:tcPr>
          <w:p w:rsidR="00B602A5" w:rsidRDefault="00B602A5">
            <w:pPr>
              <w:spacing w:after="1" w:line="280" w:lineRule="auto"/>
              <w:jc w:val="both"/>
            </w:pPr>
            <w:r>
              <w:rPr>
                <w:rFonts w:cs="PT Astra Serif"/>
              </w:rPr>
              <w:t>Референт государственной гражданской службы Ульяновской области 1 класса</w:t>
            </w:r>
          </w:p>
        </w:tc>
      </w:tr>
      <w:tr w:rsidR="00B602A5">
        <w:tc>
          <w:tcPr>
            <w:tcW w:w="3685" w:type="dxa"/>
          </w:tcPr>
          <w:p w:rsidR="00B602A5" w:rsidRDefault="00B602A5">
            <w:pPr>
              <w:spacing w:after="1" w:line="280" w:lineRule="auto"/>
              <w:jc w:val="both"/>
            </w:pPr>
            <w:r>
              <w:rPr>
                <w:rFonts w:cs="PT Astra Serif"/>
              </w:rPr>
              <w:t>Ведущий специалист-эксперт</w:t>
            </w:r>
          </w:p>
        </w:tc>
        <w:tc>
          <w:tcPr>
            <w:tcW w:w="5272" w:type="dxa"/>
          </w:tcPr>
          <w:p w:rsidR="00B602A5" w:rsidRDefault="00B602A5">
            <w:pPr>
              <w:spacing w:after="1" w:line="280" w:lineRule="auto"/>
              <w:jc w:val="both"/>
            </w:pPr>
            <w:r>
              <w:rPr>
                <w:rFonts w:cs="PT Astra Serif"/>
              </w:rPr>
              <w:t xml:space="preserve">Референт государственной гражданской </w:t>
            </w:r>
            <w:r>
              <w:rPr>
                <w:rFonts w:cs="PT Astra Serif"/>
              </w:rPr>
              <w:lastRenderedPageBreak/>
              <w:t>службы Ульяновской области 2 класса</w:t>
            </w:r>
          </w:p>
        </w:tc>
      </w:tr>
      <w:tr w:rsidR="00B602A5">
        <w:tc>
          <w:tcPr>
            <w:tcW w:w="3685" w:type="dxa"/>
          </w:tcPr>
          <w:p w:rsidR="00B602A5" w:rsidRDefault="00B602A5">
            <w:pPr>
              <w:spacing w:after="1" w:line="280" w:lineRule="auto"/>
              <w:jc w:val="both"/>
            </w:pPr>
            <w:r>
              <w:rPr>
                <w:rFonts w:cs="PT Astra Serif"/>
              </w:rPr>
              <w:lastRenderedPageBreak/>
              <w:t>Специалист-эксперт</w:t>
            </w:r>
          </w:p>
        </w:tc>
        <w:tc>
          <w:tcPr>
            <w:tcW w:w="5272" w:type="dxa"/>
          </w:tcPr>
          <w:p w:rsidR="00B602A5" w:rsidRDefault="00B602A5">
            <w:pPr>
              <w:spacing w:after="1" w:line="280" w:lineRule="auto"/>
              <w:jc w:val="both"/>
            </w:pPr>
            <w:r>
              <w:rPr>
                <w:rFonts w:cs="PT Astra Serif"/>
              </w:rPr>
              <w:t>Референт государственной гражданской службы Ульяновской области 3 класса</w:t>
            </w:r>
          </w:p>
        </w:tc>
      </w:tr>
      <w:tr w:rsidR="00B602A5">
        <w:tc>
          <w:tcPr>
            <w:tcW w:w="3685" w:type="dxa"/>
          </w:tcPr>
          <w:p w:rsidR="00B602A5" w:rsidRDefault="00B602A5">
            <w:pPr>
              <w:spacing w:after="1" w:line="280" w:lineRule="auto"/>
              <w:jc w:val="both"/>
            </w:pPr>
            <w:r>
              <w:rPr>
                <w:rFonts w:cs="PT Astra Serif"/>
              </w:rPr>
              <w:t>Старший специалист 1 разряда</w:t>
            </w:r>
          </w:p>
        </w:tc>
        <w:tc>
          <w:tcPr>
            <w:tcW w:w="5272" w:type="dxa"/>
          </w:tcPr>
          <w:p w:rsidR="00B602A5" w:rsidRDefault="00B602A5">
            <w:pPr>
              <w:spacing w:after="1" w:line="280" w:lineRule="auto"/>
              <w:jc w:val="both"/>
            </w:pPr>
            <w:r>
              <w:rPr>
                <w:rFonts w:cs="PT Astra Serif"/>
              </w:rPr>
              <w:t>Референт государственной гражданской службы Ульяновской области 3 класса</w:t>
            </w:r>
          </w:p>
        </w:tc>
      </w:tr>
      <w:tr w:rsidR="00B602A5">
        <w:tc>
          <w:tcPr>
            <w:tcW w:w="8957" w:type="dxa"/>
            <w:gridSpan w:val="2"/>
          </w:tcPr>
          <w:p w:rsidR="00B602A5" w:rsidRDefault="00B602A5">
            <w:pPr>
              <w:spacing w:after="1" w:line="280" w:lineRule="auto"/>
              <w:jc w:val="center"/>
              <w:outlineLvl w:val="2"/>
            </w:pPr>
            <w:r>
              <w:rPr>
                <w:rFonts w:cs="PT Astra Serif"/>
              </w:rPr>
              <w:t>Младшая группа</w:t>
            </w:r>
          </w:p>
        </w:tc>
      </w:tr>
      <w:tr w:rsidR="00B602A5">
        <w:tc>
          <w:tcPr>
            <w:tcW w:w="3685" w:type="dxa"/>
          </w:tcPr>
          <w:p w:rsidR="00B602A5" w:rsidRDefault="00B602A5">
            <w:pPr>
              <w:spacing w:after="1" w:line="280" w:lineRule="auto"/>
              <w:jc w:val="both"/>
            </w:pPr>
            <w:r>
              <w:rPr>
                <w:rFonts w:cs="PT Astra Serif"/>
              </w:rPr>
              <w:t>Специалист 1 разряда</w:t>
            </w:r>
          </w:p>
        </w:tc>
        <w:tc>
          <w:tcPr>
            <w:tcW w:w="5272" w:type="dxa"/>
          </w:tcPr>
          <w:p w:rsidR="00B602A5" w:rsidRDefault="00B602A5">
            <w:pPr>
              <w:spacing w:after="1" w:line="280" w:lineRule="auto"/>
              <w:jc w:val="both"/>
            </w:pPr>
            <w:r>
              <w:rPr>
                <w:rFonts w:cs="PT Astra Serif"/>
              </w:rPr>
              <w:t>Секретарь государственной гражданской службы Ульяновской области 1 класса</w:t>
            </w:r>
          </w:p>
        </w:tc>
      </w:tr>
      <w:tr w:rsidR="00B602A5">
        <w:tc>
          <w:tcPr>
            <w:tcW w:w="8957" w:type="dxa"/>
            <w:gridSpan w:val="2"/>
          </w:tcPr>
          <w:p w:rsidR="00B602A5" w:rsidRDefault="00B602A5">
            <w:pPr>
              <w:spacing w:after="1" w:line="280" w:lineRule="auto"/>
              <w:jc w:val="center"/>
              <w:outlineLvl w:val="1"/>
            </w:pPr>
            <w:r>
              <w:rPr>
                <w:rFonts w:cs="PT Astra Serif"/>
              </w:rPr>
              <w:t>Раздел 2</w:t>
            </w:r>
          </w:p>
          <w:p w:rsidR="00B602A5" w:rsidRDefault="00B602A5">
            <w:pPr>
              <w:spacing w:after="1" w:line="280" w:lineRule="auto"/>
              <w:jc w:val="center"/>
            </w:pPr>
            <w:r>
              <w:rPr>
                <w:rFonts w:cs="PT Astra Serif"/>
              </w:rPr>
              <w:t>СООТВЕТСТВИЕ КЛАССНЫХ ЧИНОВ ГОСУДАРСТВЕННОЙ ГРАЖДАНСКОЙ СЛУЖБЫ УЛЬЯНОВСКОЙ ОБЛАСТИ ДОЛЖНОСТЯМ ГОСУДАРСТВЕННОЙ ГРАЖДАНСКОЙ СЛУЖБЫ УЛЬЯНОВСКОЙ ОБЛАСТИ В ПРАВИТЕЛЬСТВЕ УЛЬЯНОВСКОЙ ОБЛАСТИ</w:t>
            </w:r>
          </w:p>
        </w:tc>
      </w:tr>
      <w:tr w:rsidR="00B602A5">
        <w:tc>
          <w:tcPr>
            <w:tcW w:w="8957" w:type="dxa"/>
            <w:gridSpan w:val="2"/>
            <w:vAlign w:val="center"/>
          </w:tcPr>
          <w:p w:rsidR="00B602A5" w:rsidRDefault="00B602A5">
            <w:pPr>
              <w:spacing w:after="1" w:line="280" w:lineRule="auto"/>
              <w:jc w:val="center"/>
              <w:outlineLvl w:val="2"/>
            </w:pPr>
            <w:r>
              <w:rPr>
                <w:rFonts w:cs="PT Astra Serif"/>
              </w:rPr>
              <w:t>Высшая группа</w:t>
            </w:r>
          </w:p>
        </w:tc>
      </w:tr>
      <w:tr w:rsidR="00B602A5">
        <w:tblPrEx>
          <w:tblBorders>
            <w:insideH w:val="nil"/>
          </w:tblBorders>
        </w:tblPrEx>
        <w:tc>
          <w:tcPr>
            <w:tcW w:w="8957" w:type="dxa"/>
            <w:gridSpan w:val="2"/>
            <w:tcBorders>
              <w:bottom w:val="nil"/>
            </w:tcBorders>
          </w:tcPr>
          <w:p w:rsidR="00B602A5" w:rsidRDefault="00B602A5">
            <w:pPr>
              <w:spacing w:after="1" w:line="280" w:lineRule="auto"/>
              <w:jc w:val="both"/>
            </w:pPr>
            <w:r>
              <w:rPr>
                <w:rFonts w:cs="PT Astra Serif"/>
              </w:rPr>
              <w:t xml:space="preserve">Строка исключена. - </w:t>
            </w:r>
            <w:hyperlink r:id="rId154">
              <w:r>
                <w:rPr>
                  <w:rFonts w:cs="PT Astra Serif"/>
                  <w:color w:val="0000FF"/>
                </w:rPr>
                <w:t>Закон</w:t>
              </w:r>
            </w:hyperlink>
            <w:r>
              <w:rPr>
                <w:rFonts w:cs="PT Astra Serif"/>
              </w:rPr>
              <w:t xml:space="preserve"> Ульяновской области от 16.06.2025 N 59-ЗО</w:t>
            </w:r>
          </w:p>
        </w:tc>
      </w:tr>
      <w:tr w:rsidR="00B602A5">
        <w:tc>
          <w:tcPr>
            <w:tcW w:w="3685" w:type="dxa"/>
          </w:tcPr>
          <w:p w:rsidR="00B602A5" w:rsidRDefault="00B602A5">
            <w:pPr>
              <w:spacing w:after="1" w:line="280" w:lineRule="auto"/>
              <w:jc w:val="both"/>
            </w:pPr>
            <w:r>
              <w:rPr>
                <w:rFonts w:cs="PT Astra Serif"/>
              </w:rPr>
              <w:t>Первый заместитель руководителя администрации Губернатора Ульяновской области</w:t>
            </w:r>
          </w:p>
        </w:tc>
        <w:tc>
          <w:tcPr>
            <w:tcW w:w="5272" w:type="dxa"/>
          </w:tcPr>
          <w:p w:rsidR="00B602A5" w:rsidRDefault="00B602A5">
            <w:pPr>
              <w:spacing w:after="1" w:line="280" w:lineRule="auto"/>
              <w:jc w:val="both"/>
            </w:pPr>
            <w:r>
              <w:rPr>
                <w:rFonts w:cs="PT Astra Serif"/>
              </w:rPr>
              <w:t>Действительный государственный советник Ульяновской области 1 класса</w:t>
            </w:r>
          </w:p>
        </w:tc>
      </w:tr>
      <w:tr w:rsidR="00B602A5">
        <w:tc>
          <w:tcPr>
            <w:tcW w:w="3685" w:type="dxa"/>
          </w:tcPr>
          <w:p w:rsidR="00B602A5" w:rsidRDefault="00B602A5">
            <w:pPr>
              <w:spacing w:after="1" w:line="280" w:lineRule="auto"/>
              <w:jc w:val="both"/>
            </w:pPr>
            <w:r>
              <w:rPr>
                <w:rFonts w:cs="PT Astra Serif"/>
              </w:rPr>
              <w:t>Заместитель руководителя администрации Губернатора Ульяновской области</w:t>
            </w:r>
          </w:p>
        </w:tc>
        <w:tc>
          <w:tcPr>
            <w:tcW w:w="5272" w:type="dxa"/>
          </w:tcPr>
          <w:p w:rsidR="00B602A5" w:rsidRDefault="00B602A5">
            <w:pPr>
              <w:spacing w:after="1" w:line="280" w:lineRule="auto"/>
              <w:jc w:val="both"/>
            </w:pPr>
            <w:r>
              <w:rPr>
                <w:rFonts w:cs="PT Astra Serif"/>
              </w:rPr>
              <w:t>Действительный государственный советник Ульяновской области 1 класса</w:t>
            </w:r>
          </w:p>
        </w:tc>
      </w:tr>
      <w:tr w:rsidR="00B602A5">
        <w:tc>
          <w:tcPr>
            <w:tcW w:w="3685" w:type="dxa"/>
          </w:tcPr>
          <w:p w:rsidR="00B602A5" w:rsidRDefault="00B602A5">
            <w:pPr>
              <w:spacing w:after="1" w:line="280" w:lineRule="auto"/>
              <w:jc w:val="both"/>
            </w:pPr>
            <w:r>
              <w:rPr>
                <w:rFonts w:cs="PT Astra Serif"/>
              </w:rPr>
              <w:t>Руководитель Секретариата Губернатора Ульяновской области</w:t>
            </w:r>
          </w:p>
        </w:tc>
        <w:tc>
          <w:tcPr>
            <w:tcW w:w="5272" w:type="dxa"/>
          </w:tcPr>
          <w:p w:rsidR="00B602A5" w:rsidRDefault="00B602A5">
            <w:pPr>
              <w:spacing w:after="1" w:line="280" w:lineRule="auto"/>
              <w:jc w:val="both"/>
            </w:pPr>
            <w:r>
              <w:rPr>
                <w:rFonts w:cs="PT Astra Serif"/>
              </w:rPr>
              <w:t>Действительный государственный советник Ульяновской области 1 класса</w:t>
            </w:r>
          </w:p>
        </w:tc>
      </w:tr>
      <w:tr w:rsidR="00B602A5">
        <w:tc>
          <w:tcPr>
            <w:tcW w:w="3685" w:type="dxa"/>
          </w:tcPr>
          <w:p w:rsidR="00B602A5" w:rsidRDefault="00B602A5">
            <w:pPr>
              <w:spacing w:after="1" w:line="280" w:lineRule="auto"/>
              <w:jc w:val="both"/>
            </w:pPr>
            <w:r>
              <w:rPr>
                <w:rFonts w:cs="PT Astra Serif"/>
              </w:rPr>
              <w:t>Заместитель руководителя Секретариата Губернатора Ульяновской области</w:t>
            </w:r>
          </w:p>
        </w:tc>
        <w:tc>
          <w:tcPr>
            <w:tcW w:w="5272" w:type="dxa"/>
          </w:tcPr>
          <w:p w:rsidR="00B602A5" w:rsidRDefault="00B602A5">
            <w:pPr>
              <w:spacing w:after="1" w:line="280" w:lineRule="auto"/>
              <w:jc w:val="both"/>
            </w:pPr>
            <w:r>
              <w:rPr>
                <w:rFonts w:cs="PT Astra Serif"/>
              </w:rPr>
              <w:t>Действительный государственный советник Ульяновской области 1 класса</w:t>
            </w:r>
          </w:p>
        </w:tc>
      </w:tr>
      <w:tr w:rsidR="00B602A5">
        <w:tc>
          <w:tcPr>
            <w:tcW w:w="3685" w:type="dxa"/>
          </w:tcPr>
          <w:p w:rsidR="00B602A5" w:rsidRDefault="00B602A5">
            <w:pPr>
              <w:spacing w:after="1" w:line="280" w:lineRule="auto"/>
              <w:jc w:val="both"/>
            </w:pPr>
            <w:r>
              <w:rPr>
                <w:rFonts w:cs="PT Astra Serif"/>
              </w:rPr>
              <w:t>Начальник управления</w:t>
            </w:r>
          </w:p>
        </w:tc>
        <w:tc>
          <w:tcPr>
            <w:tcW w:w="5272" w:type="dxa"/>
          </w:tcPr>
          <w:p w:rsidR="00B602A5" w:rsidRDefault="00B602A5">
            <w:pPr>
              <w:spacing w:after="1" w:line="280" w:lineRule="auto"/>
              <w:jc w:val="both"/>
            </w:pPr>
            <w:r>
              <w:rPr>
                <w:rFonts w:cs="PT Astra Serif"/>
              </w:rPr>
              <w:t>Действительный государственный советник Ульяновской области 1 класса</w:t>
            </w:r>
          </w:p>
        </w:tc>
      </w:tr>
      <w:tr w:rsidR="00B602A5">
        <w:tc>
          <w:tcPr>
            <w:tcW w:w="3685" w:type="dxa"/>
          </w:tcPr>
          <w:p w:rsidR="00B602A5" w:rsidRDefault="00B602A5">
            <w:pPr>
              <w:spacing w:after="1" w:line="280" w:lineRule="auto"/>
              <w:jc w:val="both"/>
            </w:pPr>
            <w:r>
              <w:rPr>
                <w:rFonts w:cs="PT Astra Serif"/>
              </w:rPr>
              <w:lastRenderedPageBreak/>
              <w:t>Полномочный представитель Губернатора Ульяновской области в Законодательном Собрании Ульяновской области</w:t>
            </w:r>
          </w:p>
        </w:tc>
        <w:tc>
          <w:tcPr>
            <w:tcW w:w="5272" w:type="dxa"/>
          </w:tcPr>
          <w:p w:rsidR="00B602A5" w:rsidRDefault="00B602A5">
            <w:pPr>
              <w:spacing w:after="1" w:line="280" w:lineRule="auto"/>
              <w:jc w:val="both"/>
            </w:pPr>
            <w:r>
              <w:rPr>
                <w:rFonts w:cs="PT Astra Serif"/>
              </w:rPr>
              <w:t>Действительный государственный советник Ульяновской области 1 класса</w:t>
            </w:r>
          </w:p>
        </w:tc>
      </w:tr>
      <w:tr w:rsidR="00B602A5">
        <w:tc>
          <w:tcPr>
            <w:tcW w:w="3685" w:type="dxa"/>
          </w:tcPr>
          <w:p w:rsidR="00B602A5" w:rsidRDefault="00B602A5">
            <w:pPr>
              <w:spacing w:after="1" w:line="280" w:lineRule="auto"/>
              <w:jc w:val="both"/>
            </w:pPr>
            <w:r>
              <w:rPr>
                <w:rFonts w:cs="PT Astra Serif"/>
              </w:rPr>
              <w:t>Заместитель начальника управления</w:t>
            </w:r>
          </w:p>
        </w:tc>
        <w:tc>
          <w:tcPr>
            <w:tcW w:w="5272" w:type="dxa"/>
          </w:tcPr>
          <w:p w:rsidR="00B602A5" w:rsidRDefault="00B602A5">
            <w:pPr>
              <w:spacing w:after="1" w:line="280" w:lineRule="auto"/>
              <w:jc w:val="both"/>
            </w:pPr>
            <w:r>
              <w:rPr>
                <w:rFonts w:cs="PT Astra Serif"/>
              </w:rPr>
              <w:t>Действительный государственный советник Ульяновской области 2 класса</w:t>
            </w:r>
          </w:p>
        </w:tc>
      </w:tr>
      <w:tr w:rsidR="00B602A5">
        <w:tc>
          <w:tcPr>
            <w:tcW w:w="3685" w:type="dxa"/>
          </w:tcPr>
          <w:p w:rsidR="00B602A5" w:rsidRDefault="00B602A5">
            <w:pPr>
              <w:spacing w:after="1" w:line="280" w:lineRule="auto"/>
              <w:jc w:val="both"/>
            </w:pPr>
            <w:r>
              <w:rPr>
                <w:rFonts w:cs="PT Astra Serif"/>
              </w:rPr>
              <w:t>Помощник Губернатора Ульяновской области</w:t>
            </w:r>
          </w:p>
        </w:tc>
        <w:tc>
          <w:tcPr>
            <w:tcW w:w="5272" w:type="dxa"/>
          </w:tcPr>
          <w:p w:rsidR="00B602A5" w:rsidRDefault="00B602A5">
            <w:pPr>
              <w:spacing w:after="1" w:line="280" w:lineRule="auto"/>
              <w:jc w:val="both"/>
            </w:pPr>
            <w:r>
              <w:rPr>
                <w:rFonts w:cs="PT Astra Serif"/>
              </w:rPr>
              <w:t>Действительный государственный советник Ульяновской области 3 класса</w:t>
            </w:r>
          </w:p>
        </w:tc>
      </w:tr>
      <w:tr w:rsidR="00B602A5">
        <w:tc>
          <w:tcPr>
            <w:tcW w:w="3685" w:type="dxa"/>
          </w:tcPr>
          <w:p w:rsidR="00B602A5" w:rsidRDefault="00B602A5">
            <w:pPr>
              <w:spacing w:after="1" w:line="280" w:lineRule="auto"/>
              <w:jc w:val="both"/>
            </w:pPr>
            <w:r>
              <w:rPr>
                <w:rFonts w:cs="PT Astra Serif"/>
              </w:rPr>
              <w:t>Советник Губернатора Ульяновской области</w:t>
            </w:r>
          </w:p>
        </w:tc>
        <w:tc>
          <w:tcPr>
            <w:tcW w:w="5272" w:type="dxa"/>
          </w:tcPr>
          <w:p w:rsidR="00B602A5" w:rsidRDefault="00B602A5">
            <w:pPr>
              <w:spacing w:after="1" w:line="280" w:lineRule="auto"/>
              <w:jc w:val="both"/>
            </w:pPr>
            <w:r>
              <w:rPr>
                <w:rFonts w:cs="PT Astra Serif"/>
              </w:rPr>
              <w:t>Действительный государственный советник Ульяновской области 3 класса</w:t>
            </w:r>
          </w:p>
        </w:tc>
      </w:tr>
      <w:tr w:rsidR="00B602A5">
        <w:tc>
          <w:tcPr>
            <w:tcW w:w="3685" w:type="dxa"/>
          </w:tcPr>
          <w:p w:rsidR="00B602A5" w:rsidRDefault="00B602A5">
            <w:pPr>
              <w:spacing w:after="1" w:line="280" w:lineRule="auto"/>
              <w:jc w:val="both"/>
            </w:pPr>
            <w:r>
              <w:rPr>
                <w:rFonts w:cs="PT Astra Serif"/>
              </w:rPr>
              <w:t>Референт</w:t>
            </w:r>
            <w:proofErr w:type="gramStart"/>
            <w:r>
              <w:rPr>
                <w:rFonts w:cs="PT Astra Serif"/>
              </w:rPr>
              <w:t xml:space="preserve"> П</w:t>
            </w:r>
            <w:proofErr w:type="gramEnd"/>
            <w:r>
              <w:rPr>
                <w:rFonts w:cs="PT Astra Serif"/>
              </w:rPr>
              <w:t>ервого заместителя Губернатора Ульяновской области</w:t>
            </w:r>
          </w:p>
        </w:tc>
        <w:tc>
          <w:tcPr>
            <w:tcW w:w="5272" w:type="dxa"/>
          </w:tcPr>
          <w:p w:rsidR="00B602A5" w:rsidRDefault="00B602A5">
            <w:pPr>
              <w:spacing w:after="1" w:line="280" w:lineRule="auto"/>
              <w:jc w:val="both"/>
            </w:pPr>
            <w:r>
              <w:rPr>
                <w:rFonts w:cs="PT Astra Serif"/>
              </w:rPr>
              <w:t>Действительный государственный советник Ульяновской области 3 класса</w:t>
            </w:r>
          </w:p>
        </w:tc>
      </w:tr>
      <w:tr w:rsidR="00B602A5">
        <w:tc>
          <w:tcPr>
            <w:tcW w:w="3685" w:type="dxa"/>
          </w:tcPr>
          <w:p w:rsidR="00B602A5" w:rsidRDefault="00B602A5">
            <w:pPr>
              <w:spacing w:after="1" w:line="280" w:lineRule="auto"/>
              <w:jc w:val="both"/>
            </w:pPr>
            <w:r>
              <w:rPr>
                <w:rFonts w:cs="PT Astra Serif"/>
              </w:rPr>
              <w:t>Референт Председателя Правительства Ульяновской области</w:t>
            </w:r>
          </w:p>
        </w:tc>
        <w:tc>
          <w:tcPr>
            <w:tcW w:w="5272" w:type="dxa"/>
          </w:tcPr>
          <w:p w:rsidR="00B602A5" w:rsidRDefault="00B602A5">
            <w:pPr>
              <w:spacing w:after="1" w:line="280" w:lineRule="auto"/>
              <w:jc w:val="both"/>
            </w:pPr>
            <w:r>
              <w:rPr>
                <w:rFonts w:cs="PT Astra Serif"/>
              </w:rPr>
              <w:t>Действительный государственный советник Ульяновской области 3 класса</w:t>
            </w:r>
          </w:p>
        </w:tc>
      </w:tr>
      <w:tr w:rsidR="00B602A5">
        <w:tc>
          <w:tcPr>
            <w:tcW w:w="3685" w:type="dxa"/>
          </w:tcPr>
          <w:p w:rsidR="00B602A5" w:rsidRDefault="00B602A5">
            <w:pPr>
              <w:spacing w:after="1" w:line="280" w:lineRule="auto"/>
              <w:jc w:val="both"/>
            </w:pPr>
            <w:r>
              <w:rPr>
                <w:rFonts w:cs="PT Astra Serif"/>
              </w:rPr>
              <w:t>Начальник департамента в управлении</w:t>
            </w:r>
          </w:p>
        </w:tc>
        <w:tc>
          <w:tcPr>
            <w:tcW w:w="5272" w:type="dxa"/>
          </w:tcPr>
          <w:p w:rsidR="00B602A5" w:rsidRDefault="00B602A5">
            <w:pPr>
              <w:spacing w:after="1" w:line="280" w:lineRule="auto"/>
              <w:jc w:val="both"/>
            </w:pPr>
            <w:r>
              <w:rPr>
                <w:rFonts w:cs="PT Astra Serif"/>
              </w:rPr>
              <w:t>Действительный государственный советник Ульяновской области 3 класса</w:t>
            </w:r>
          </w:p>
        </w:tc>
      </w:tr>
      <w:tr w:rsidR="00B602A5">
        <w:tc>
          <w:tcPr>
            <w:tcW w:w="8957" w:type="dxa"/>
            <w:gridSpan w:val="2"/>
          </w:tcPr>
          <w:p w:rsidR="00B602A5" w:rsidRDefault="00B602A5">
            <w:pPr>
              <w:spacing w:after="1" w:line="280" w:lineRule="auto"/>
              <w:jc w:val="center"/>
              <w:outlineLvl w:val="2"/>
            </w:pPr>
            <w:r>
              <w:rPr>
                <w:rFonts w:cs="PT Astra Serif"/>
              </w:rPr>
              <w:t>Главная группа</w:t>
            </w:r>
          </w:p>
        </w:tc>
      </w:tr>
      <w:tr w:rsidR="00B602A5">
        <w:tc>
          <w:tcPr>
            <w:tcW w:w="3685" w:type="dxa"/>
          </w:tcPr>
          <w:p w:rsidR="00B602A5" w:rsidRDefault="00B602A5">
            <w:pPr>
              <w:spacing w:after="1" w:line="280" w:lineRule="auto"/>
              <w:jc w:val="both"/>
            </w:pPr>
            <w:r>
              <w:rPr>
                <w:rFonts w:cs="PT Astra Serif"/>
              </w:rPr>
              <w:t>Начальник отдела</w:t>
            </w:r>
          </w:p>
        </w:tc>
        <w:tc>
          <w:tcPr>
            <w:tcW w:w="5272" w:type="dxa"/>
          </w:tcPr>
          <w:p w:rsidR="00B602A5" w:rsidRDefault="00B602A5">
            <w:pPr>
              <w:spacing w:after="1" w:line="280" w:lineRule="auto"/>
              <w:jc w:val="both"/>
            </w:pPr>
            <w:r>
              <w:rPr>
                <w:rFonts w:cs="PT Astra Serif"/>
              </w:rPr>
              <w:t>Государственный советник Ульяновской области 1 класса</w:t>
            </w:r>
          </w:p>
        </w:tc>
      </w:tr>
      <w:tr w:rsidR="00B602A5">
        <w:tc>
          <w:tcPr>
            <w:tcW w:w="3685" w:type="dxa"/>
          </w:tcPr>
          <w:p w:rsidR="00B602A5" w:rsidRDefault="00B602A5">
            <w:pPr>
              <w:spacing w:after="1" w:line="280" w:lineRule="auto"/>
              <w:jc w:val="both"/>
            </w:pPr>
            <w:r>
              <w:rPr>
                <w:rFonts w:cs="PT Astra Serif"/>
              </w:rPr>
              <w:t>Помощник</w:t>
            </w:r>
            <w:proofErr w:type="gramStart"/>
            <w:r>
              <w:rPr>
                <w:rFonts w:cs="PT Astra Serif"/>
              </w:rPr>
              <w:t xml:space="preserve"> П</w:t>
            </w:r>
            <w:proofErr w:type="gramEnd"/>
            <w:r>
              <w:rPr>
                <w:rFonts w:cs="PT Astra Serif"/>
              </w:rPr>
              <w:t>ервого заместителя Губернатора Ульяновской области</w:t>
            </w:r>
          </w:p>
        </w:tc>
        <w:tc>
          <w:tcPr>
            <w:tcW w:w="5272" w:type="dxa"/>
          </w:tcPr>
          <w:p w:rsidR="00B602A5" w:rsidRDefault="00B602A5">
            <w:pPr>
              <w:spacing w:after="1" w:line="280" w:lineRule="auto"/>
              <w:jc w:val="both"/>
            </w:pPr>
            <w:r>
              <w:rPr>
                <w:rFonts w:cs="PT Astra Serif"/>
              </w:rPr>
              <w:t>Государственный советник Ульяновской области 2 класса</w:t>
            </w:r>
          </w:p>
        </w:tc>
      </w:tr>
      <w:tr w:rsidR="00B602A5">
        <w:tc>
          <w:tcPr>
            <w:tcW w:w="3685" w:type="dxa"/>
          </w:tcPr>
          <w:p w:rsidR="00B602A5" w:rsidRDefault="00B602A5">
            <w:pPr>
              <w:spacing w:after="1" w:line="280" w:lineRule="auto"/>
              <w:jc w:val="both"/>
            </w:pPr>
            <w:r>
              <w:rPr>
                <w:rFonts w:cs="PT Astra Serif"/>
              </w:rPr>
              <w:t>Помощник Председателя Правительства Ульяновской области</w:t>
            </w:r>
          </w:p>
        </w:tc>
        <w:tc>
          <w:tcPr>
            <w:tcW w:w="5272" w:type="dxa"/>
          </w:tcPr>
          <w:p w:rsidR="00B602A5" w:rsidRDefault="00B602A5">
            <w:pPr>
              <w:spacing w:after="1" w:line="280" w:lineRule="auto"/>
              <w:jc w:val="both"/>
            </w:pPr>
            <w:r>
              <w:rPr>
                <w:rFonts w:cs="PT Astra Serif"/>
              </w:rPr>
              <w:t>Государственный советник Ульяновской области 2 класса</w:t>
            </w:r>
          </w:p>
        </w:tc>
      </w:tr>
      <w:tr w:rsidR="00B602A5">
        <w:tc>
          <w:tcPr>
            <w:tcW w:w="3685" w:type="dxa"/>
          </w:tcPr>
          <w:p w:rsidR="00B602A5" w:rsidRDefault="00B602A5">
            <w:pPr>
              <w:spacing w:after="1" w:line="280" w:lineRule="auto"/>
              <w:jc w:val="both"/>
            </w:pPr>
            <w:r>
              <w:rPr>
                <w:rFonts w:cs="PT Astra Serif"/>
              </w:rPr>
              <w:t>Референт заместителя Губернатора Ульяновской области</w:t>
            </w:r>
          </w:p>
        </w:tc>
        <w:tc>
          <w:tcPr>
            <w:tcW w:w="5272" w:type="dxa"/>
          </w:tcPr>
          <w:p w:rsidR="00B602A5" w:rsidRDefault="00B602A5">
            <w:pPr>
              <w:spacing w:after="1" w:line="280" w:lineRule="auto"/>
              <w:jc w:val="both"/>
            </w:pPr>
            <w:r>
              <w:rPr>
                <w:rFonts w:cs="PT Astra Serif"/>
              </w:rPr>
              <w:t>Государственный советник Ульяновской области 2 класса</w:t>
            </w:r>
          </w:p>
        </w:tc>
      </w:tr>
      <w:tr w:rsidR="00B602A5">
        <w:tc>
          <w:tcPr>
            <w:tcW w:w="3685" w:type="dxa"/>
          </w:tcPr>
          <w:p w:rsidR="00B602A5" w:rsidRDefault="00B602A5">
            <w:pPr>
              <w:spacing w:after="1" w:line="280" w:lineRule="auto"/>
              <w:jc w:val="both"/>
            </w:pPr>
            <w:r>
              <w:rPr>
                <w:rFonts w:cs="PT Astra Serif"/>
              </w:rPr>
              <w:lastRenderedPageBreak/>
              <w:t>Помощник заместителя Губернатора Ульяновской области</w:t>
            </w:r>
          </w:p>
        </w:tc>
        <w:tc>
          <w:tcPr>
            <w:tcW w:w="5272" w:type="dxa"/>
          </w:tcPr>
          <w:p w:rsidR="00B602A5" w:rsidRDefault="00B602A5">
            <w:pPr>
              <w:spacing w:after="1" w:line="280" w:lineRule="auto"/>
              <w:jc w:val="both"/>
            </w:pPr>
            <w:r>
              <w:rPr>
                <w:rFonts w:cs="PT Astra Serif"/>
              </w:rPr>
              <w:t>Государственный советник Ульяновской области 2 класса</w:t>
            </w:r>
          </w:p>
        </w:tc>
      </w:tr>
      <w:tr w:rsidR="00B602A5">
        <w:tc>
          <w:tcPr>
            <w:tcW w:w="3685" w:type="dxa"/>
          </w:tcPr>
          <w:p w:rsidR="00B602A5" w:rsidRDefault="00B602A5">
            <w:pPr>
              <w:spacing w:after="1" w:line="280" w:lineRule="auto"/>
              <w:jc w:val="both"/>
            </w:pPr>
            <w:r>
              <w:rPr>
                <w:rFonts w:cs="PT Astra Serif"/>
              </w:rPr>
              <w:t>Помощник первого заместителя Председателя Правительства Ульяновской области</w:t>
            </w:r>
          </w:p>
        </w:tc>
        <w:tc>
          <w:tcPr>
            <w:tcW w:w="5272" w:type="dxa"/>
          </w:tcPr>
          <w:p w:rsidR="00B602A5" w:rsidRDefault="00B602A5">
            <w:pPr>
              <w:spacing w:after="1" w:line="280" w:lineRule="auto"/>
              <w:jc w:val="both"/>
            </w:pPr>
            <w:r>
              <w:rPr>
                <w:rFonts w:cs="PT Astra Serif"/>
              </w:rPr>
              <w:t>Государственный советник Ульяновской области 2 класса</w:t>
            </w:r>
          </w:p>
        </w:tc>
      </w:tr>
      <w:tr w:rsidR="00B602A5">
        <w:tc>
          <w:tcPr>
            <w:tcW w:w="3685" w:type="dxa"/>
          </w:tcPr>
          <w:p w:rsidR="00B602A5" w:rsidRDefault="00B602A5">
            <w:pPr>
              <w:spacing w:after="1" w:line="280" w:lineRule="auto"/>
              <w:jc w:val="both"/>
            </w:pPr>
            <w:r>
              <w:rPr>
                <w:rFonts w:cs="PT Astra Serif"/>
              </w:rPr>
              <w:t>Помощник заместителя Председателя Правительства Ульяновской области</w:t>
            </w:r>
          </w:p>
        </w:tc>
        <w:tc>
          <w:tcPr>
            <w:tcW w:w="5272" w:type="dxa"/>
          </w:tcPr>
          <w:p w:rsidR="00B602A5" w:rsidRDefault="00B602A5">
            <w:pPr>
              <w:spacing w:after="1" w:line="280" w:lineRule="auto"/>
              <w:jc w:val="both"/>
            </w:pPr>
            <w:r>
              <w:rPr>
                <w:rFonts w:cs="PT Astra Serif"/>
              </w:rPr>
              <w:t>Государственный советник Ульяновской области 2 класса</w:t>
            </w:r>
          </w:p>
        </w:tc>
      </w:tr>
      <w:tr w:rsidR="00B602A5">
        <w:tc>
          <w:tcPr>
            <w:tcW w:w="3685" w:type="dxa"/>
          </w:tcPr>
          <w:p w:rsidR="00B602A5" w:rsidRDefault="00B602A5">
            <w:pPr>
              <w:spacing w:after="1" w:line="280" w:lineRule="auto"/>
              <w:jc w:val="both"/>
            </w:pPr>
            <w:r>
              <w:rPr>
                <w:rFonts w:cs="PT Astra Serif"/>
              </w:rPr>
              <w:t>Заместитель начальника департамента в управлении</w:t>
            </w:r>
          </w:p>
        </w:tc>
        <w:tc>
          <w:tcPr>
            <w:tcW w:w="5272" w:type="dxa"/>
          </w:tcPr>
          <w:p w:rsidR="00B602A5" w:rsidRDefault="00B602A5">
            <w:pPr>
              <w:spacing w:after="1" w:line="280" w:lineRule="auto"/>
              <w:jc w:val="both"/>
            </w:pPr>
            <w:r>
              <w:rPr>
                <w:rFonts w:cs="PT Astra Serif"/>
              </w:rPr>
              <w:t>Государственный советник Ульяновской области 2 класса</w:t>
            </w:r>
          </w:p>
        </w:tc>
      </w:tr>
      <w:tr w:rsidR="00B602A5">
        <w:tc>
          <w:tcPr>
            <w:tcW w:w="3685" w:type="dxa"/>
          </w:tcPr>
          <w:p w:rsidR="00B602A5" w:rsidRDefault="00B602A5">
            <w:pPr>
              <w:spacing w:after="1" w:line="280" w:lineRule="auto"/>
              <w:jc w:val="both"/>
            </w:pPr>
            <w:r>
              <w:rPr>
                <w:rFonts w:cs="PT Astra Serif"/>
              </w:rPr>
              <w:t>Главный советник</w:t>
            </w:r>
          </w:p>
        </w:tc>
        <w:tc>
          <w:tcPr>
            <w:tcW w:w="5272" w:type="dxa"/>
          </w:tcPr>
          <w:p w:rsidR="00B602A5" w:rsidRDefault="00B602A5">
            <w:pPr>
              <w:spacing w:after="1" w:line="280" w:lineRule="auto"/>
              <w:jc w:val="both"/>
            </w:pPr>
            <w:r>
              <w:rPr>
                <w:rFonts w:cs="PT Astra Serif"/>
              </w:rPr>
              <w:t>Государственный советник Ульяновской области 2 класса</w:t>
            </w:r>
          </w:p>
        </w:tc>
      </w:tr>
      <w:tr w:rsidR="00B602A5">
        <w:tc>
          <w:tcPr>
            <w:tcW w:w="8957" w:type="dxa"/>
            <w:gridSpan w:val="2"/>
          </w:tcPr>
          <w:p w:rsidR="00B602A5" w:rsidRDefault="00B602A5">
            <w:pPr>
              <w:spacing w:after="1" w:line="280" w:lineRule="auto"/>
              <w:jc w:val="center"/>
              <w:outlineLvl w:val="2"/>
            </w:pPr>
            <w:r>
              <w:rPr>
                <w:rFonts w:cs="PT Astra Serif"/>
              </w:rPr>
              <w:t>Ведущая группа</w:t>
            </w:r>
          </w:p>
        </w:tc>
      </w:tr>
      <w:tr w:rsidR="00B602A5">
        <w:tc>
          <w:tcPr>
            <w:tcW w:w="3685" w:type="dxa"/>
          </w:tcPr>
          <w:p w:rsidR="00B602A5" w:rsidRDefault="00B602A5">
            <w:pPr>
              <w:spacing w:after="1" w:line="280" w:lineRule="auto"/>
              <w:jc w:val="both"/>
            </w:pPr>
            <w:r>
              <w:rPr>
                <w:rFonts w:cs="PT Astra Serif"/>
              </w:rPr>
              <w:t>Ведущий консультант</w:t>
            </w:r>
          </w:p>
        </w:tc>
        <w:tc>
          <w:tcPr>
            <w:tcW w:w="5272" w:type="dxa"/>
          </w:tcPr>
          <w:p w:rsidR="00B602A5" w:rsidRDefault="00B602A5">
            <w:pPr>
              <w:spacing w:after="1" w:line="280" w:lineRule="auto"/>
              <w:jc w:val="both"/>
            </w:pPr>
            <w:r>
              <w:rPr>
                <w:rFonts w:cs="PT Astra Serif"/>
              </w:rPr>
              <w:t>Советник государственной гражданской службы Ульяновской области 1 класса</w:t>
            </w:r>
          </w:p>
        </w:tc>
      </w:tr>
      <w:tr w:rsidR="00B602A5">
        <w:tc>
          <w:tcPr>
            <w:tcW w:w="3685" w:type="dxa"/>
          </w:tcPr>
          <w:p w:rsidR="00B602A5" w:rsidRDefault="00B602A5">
            <w:pPr>
              <w:spacing w:after="1" w:line="280" w:lineRule="auto"/>
              <w:jc w:val="both"/>
            </w:pPr>
            <w:r>
              <w:rPr>
                <w:rFonts w:cs="PT Astra Serif"/>
              </w:rPr>
              <w:t>Консультант</w:t>
            </w:r>
          </w:p>
        </w:tc>
        <w:tc>
          <w:tcPr>
            <w:tcW w:w="5272" w:type="dxa"/>
          </w:tcPr>
          <w:p w:rsidR="00B602A5" w:rsidRDefault="00B602A5">
            <w:pPr>
              <w:spacing w:after="1" w:line="280" w:lineRule="auto"/>
              <w:jc w:val="both"/>
            </w:pPr>
            <w:r>
              <w:rPr>
                <w:rFonts w:cs="PT Astra Serif"/>
              </w:rPr>
              <w:t>Советник государственной гражданской службы Ульяновской области 2 класса</w:t>
            </w:r>
          </w:p>
        </w:tc>
      </w:tr>
      <w:tr w:rsidR="00B602A5">
        <w:tc>
          <w:tcPr>
            <w:tcW w:w="8957" w:type="dxa"/>
            <w:gridSpan w:val="2"/>
          </w:tcPr>
          <w:p w:rsidR="00B602A5" w:rsidRDefault="00B602A5">
            <w:pPr>
              <w:spacing w:after="1" w:line="280" w:lineRule="auto"/>
              <w:jc w:val="center"/>
              <w:outlineLvl w:val="2"/>
            </w:pPr>
            <w:r>
              <w:rPr>
                <w:rFonts w:cs="PT Astra Serif"/>
              </w:rPr>
              <w:t>Старшая группа</w:t>
            </w:r>
          </w:p>
        </w:tc>
      </w:tr>
      <w:tr w:rsidR="00B602A5">
        <w:tc>
          <w:tcPr>
            <w:tcW w:w="3685" w:type="dxa"/>
          </w:tcPr>
          <w:p w:rsidR="00B602A5" w:rsidRDefault="00B602A5">
            <w:pPr>
              <w:spacing w:after="1" w:line="280" w:lineRule="auto"/>
              <w:jc w:val="both"/>
            </w:pPr>
            <w:r>
              <w:rPr>
                <w:rFonts w:cs="PT Astra Serif"/>
              </w:rPr>
              <w:t>Главный специалист-эксперт</w:t>
            </w:r>
          </w:p>
        </w:tc>
        <w:tc>
          <w:tcPr>
            <w:tcW w:w="5272" w:type="dxa"/>
          </w:tcPr>
          <w:p w:rsidR="00B602A5" w:rsidRDefault="00B602A5">
            <w:pPr>
              <w:spacing w:after="1" w:line="280" w:lineRule="auto"/>
              <w:jc w:val="both"/>
            </w:pPr>
            <w:r>
              <w:rPr>
                <w:rFonts w:cs="PT Astra Serif"/>
              </w:rPr>
              <w:t>Референт государственной гражданской службы Ульяновской области 1 класса</w:t>
            </w:r>
          </w:p>
        </w:tc>
      </w:tr>
      <w:tr w:rsidR="00B602A5">
        <w:tc>
          <w:tcPr>
            <w:tcW w:w="3685" w:type="dxa"/>
          </w:tcPr>
          <w:p w:rsidR="00B602A5" w:rsidRDefault="00B602A5">
            <w:pPr>
              <w:spacing w:after="1" w:line="280" w:lineRule="auto"/>
              <w:jc w:val="both"/>
            </w:pPr>
            <w:r>
              <w:rPr>
                <w:rFonts w:cs="PT Astra Serif"/>
              </w:rPr>
              <w:t>Ведущий специалист-эксперт</w:t>
            </w:r>
          </w:p>
        </w:tc>
        <w:tc>
          <w:tcPr>
            <w:tcW w:w="5272" w:type="dxa"/>
          </w:tcPr>
          <w:p w:rsidR="00B602A5" w:rsidRDefault="00B602A5">
            <w:pPr>
              <w:spacing w:after="1" w:line="280" w:lineRule="auto"/>
              <w:jc w:val="both"/>
            </w:pPr>
            <w:r>
              <w:rPr>
                <w:rFonts w:cs="PT Astra Serif"/>
              </w:rPr>
              <w:t>Референт государственной гражданской службы Ульяновской области 2 класса</w:t>
            </w:r>
          </w:p>
        </w:tc>
      </w:tr>
      <w:tr w:rsidR="00B602A5">
        <w:tc>
          <w:tcPr>
            <w:tcW w:w="3685" w:type="dxa"/>
          </w:tcPr>
          <w:p w:rsidR="00B602A5" w:rsidRDefault="00B602A5">
            <w:pPr>
              <w:spacing w:after="1" w:line="280" w:lineRule="auto"/>
              <w:jc w:val="both"/>
            </w:pPr>
            <w:r>
              <w:rPr>
                <w:rFonts w:cs="PT Astra Serif"/>
              </w:rPr>
              <w:t>Специалист-эксперт</w:t>
            </w:r>
          </w:p>
        </w:tc>
        <w:tc>
          <w:tcPr>
            <w:tcW w:w="5272" w:type="dxa"/>
          </w:tcPr>
          <w:p w:rsidR="00B602A5" w:rsidRDefault="00B602A5">
            <w:pPr>
              <w:spacing w:after="1" w:line="280" w:lineRule="auto"/>
              <w:jc w:val="both"/>
            </w:pPr>
            <w:r>
              <w:rPr>
                <w:rFonts w:cs="PT Astra Serif"/>
              </w:rPr>
              <w:t>Референт государственной гражданской службы Ульяновской области 3 класса</w:t>
            </w:r>
          </w:p>
        </w:tc>
      </w:tr>
      <w:tr w:rsidR="00B602A5">
        <w:tblPrEx>
          <w:tblBorders>
            <w:insideH w:val="nil"/>
          </w:tblBorders>
        </w:tblPrEx>
        <w:tc>
          <w:tcPr>
            <w:tcW w:w="8957" w:type="dxa"/>
            <w:gridSpan w:val="2"/>
            <w:tcBorders>
              <w:bottom w:val="nil"/>
            </w:tcBorders>
          </w:tcPr>
          <w:p w:rsidR="00B602A5" w:rsidRDefault="00B602A5">
            <w:pPr>
              <w:spacing w:after="1" w:line="280" w:lineRule="auto"/>
              <w:jc w:val="center"/>
              <w:outlineLvl w:val="1"/>
            </w:pPr>
            <w:r>
              <w:rPr>
                <w:rFonts w:cs="PT Astra Serif"/>
              </w:rPr>
              <w:t>Раздел 3</w:t>
            </w:r>
          </w:p>
          <w:p w:rsidR="00B602A5" w:rsidRDefault="00B602A5">
            <w:pPr>
              <w:spacing w:after="1" w:line="280" w:lineRule="auto"/>
              <w:jc w:val="center"/>
            </w:pPr>
            <w:r>
              <w:rPr>
                <w:rFonts w:cs="PT Astra Serif"/>
              </w:rPr>
              <w:t xml:space="preserve">СООТВЕТСТВИЕ КЛАССНЫХ ЧИНОВ ГОСУДАРСТВЕННОЙ ГРАЖДАНСКОЙ СЛУЖБЫ УЛЬЯНОВСКОЙ ОБЛАСТИ ДОЛЖНОСТЯМ ГОСУДАРСТВЕННОЙ ГРАЖДАНСКОЙ СЛУЖБЫ УЛЬЯНОВСКОЙ ОБЛАСТИ В ИСПОЛНИТЕЛЬНЫХ ОРГАНАХ </w:t>
            </w:r>
            <w:r>
              <w:rPr>
                <w:rFonts w:cs="PT Astra Serif"/>
              </w:rPr>
              <w:lastRenderedPageBreak/>
              <w:t>УЛЬЯНОВСКОЙ ОБЛАСТИ, ВОЗГЛАВЛЯЕМЫХ ПРАВИТЕЛЬСТВОМ УЛЬЯНОВСКОЙ ОБЛАСТИ, ЗА ИСКЛЮЧЕНИЕМ ТЕРРИТОРИАЛЬНОГО ОРГАНА ИСПОЛНИТЕЛЬНОГО ОРГАНА УЛЬЯНОВСКОЙ ОБЛАСТИ</w:t>
            </w:r>
          </w:p>
        </w:tc>
      </w:tr>
      <w:tr w:rsidR="00B602A5">
        <w:tblPrEx>
          <w:tblBorders>
            <w:insideH w:val="nil"/>
          </w:tblBorders>
        </w:tblPrEx>
        <w:tc>
          <w:tcPr>
            <w:tcW w:w="8957" w:type="dxa"/>
            <w:gridSpan w:val="2"/>
            <w:tcBorders>
              <w:top w:val="nil"/>
            </w:tcBorders>
          </w:tcPr>
          <w:p w:rsidR="00B602A5" w:rsidRDefault="00B602A5">
            <w:pPr>
              <w:spacing w:after="1" w:line="280" w:lineRule="auto"/>
              <w:jc w:val="both"/>
            </w:pPr>
            <w:r>
              <w:rPr>
                <w:rFonts w:cs="PT Astra Serif"/>
              </w:rPr>
              <w:lastRenderedPageBreak/>
              <w:t xml:space="preserve">(в ред. </w:t>
            </w:r>
            <w:hyperlink r:id="rId155">
              <w:r>
                <w:rPr>
                  <w:rFonts w:cs="PT Astra Serif"/>
                  <w:color w:val="0000FF"/>
                </w:rPr>
                <w:t>Закона</w:t>
              </w:r>
            </w:hyperlink>
            <w:r>
              <w:rPr>
                <w:rFonts w:cs="PT Astra Serif"/>
              </w:rPr>
              <w:t xml:space="preserve"> Ульяновской области от 27.03.2023 N 18-ЗО)</w:t>
            </w:r>
          </w:p>
        </w:tc>
      </w:tr>
      <w:tr w:rsidR="00B602A5">
        <w:tc>
          <w:tcPr>
            <w:tcW w:w="8957" w:type="dxa"/>
            <w:gridSpan w:val="2"/>
            <w:vAlign w:val="center"/>
          </w:tcPr>
          <w:p w:rsidR="00B602A5" w:rsidRDefault="00B602A5">
            <w:pPr>
              <w:spacing w:after="1" w:line="280" w:lineRule="auto"/>
              <w:jc w:val="center"/>
              <w:outlineLvl w:val="2"/>
            </w:pPr>
            <w:r>
              <w:rPr>
                <w:rFonts w:cs="PT Astra Serif"/>
              </w:rPr>
              <w:t>Высшая группа</w:t>
            </w:r>
          </w:p>
        </w:tc>
      </w:tr>
      <w:tr w:rsidR="00B602A5">
        <w:tc>
          <w:tcPr>
            <w:tcW w:w="3685" w:type="dxa"/>
          </w:tcPr>
          <w:p w:rsidR="00B602A5" w:rsidRDefault="00B602A5">
            <w:pPr>
              <w:spacing w:after="1" w:line="280" w:lineRule="auto"/>
              <w:jc w:val="both"/>
            </w:pPr>
            <w:r>
              <w:rPr>
                <w:rFonts w:cs="PT Astra Serif"/>
              </w:rPr>
              <w:t>Первый заместитель министра Ульяновской области</w:t>
            </w:r>
          </w:p>
        </w:tc>
        <w:tc>
          <w:tcPr>
            <w:tcW w:w="5272" w:type="dxa"/>
          </w:tcPr>
          <w:p w:rsidR="00B602A5" w:rsidRDefault="00B602A5">
            <w:pPr>
              <w:spacing w:after="1" w:line="280" w:lineRule="auto"/>
              <w:jc w:val="both"/>
            </w:pPr>
            <w:r>
              <w:rPr>
                <w:rFonts w:cs="PT Astra Serif"/>
              </w:rPr>
              <w:t>Действительный государственный советник Ульяновской области 1 класса</w:t>
            </w:r>
          </w:p>
        </w:tc>
      </w:tr>
      <w:tr w:rsidR="00B602A5">
        <w:tc>
          <w:tcPr>
            <w:tcW w:w="3685" w:type="dxa"/>
          </w:tcPr>
          <w:p w:rsidR="00B602A5" w:rsidRDefault="00B602A5">
            <w:pPr>
              <w:spacing w:after="1" w:line="280" w:lineRule="auto"/>
              <w:jc w:val="both"/>
            </w:pPr>
            <w:r>
              <w:rPr>
                <w:rFonts w:cs="PT Astra Serif"/>
              </w:rPr>
              <w:t>Заместитель министра Ульяновской области - руководитель агентства</w:t>
            </w:r>
          </w:p>
        </w:tc>
        <w:tc>
          <w:tcPr>
            <w:tcW w:w="5272" w:type="dxa"/>
          </w:tcPr>
          <w:p w:rsidR="00B602A5" w:rsidRDefault="00B602A5">
            <w:pPr>
              <w:spacing w:after="1" w:line="280" w:lineRule="auto"/>
              <w:jc w:val="both"/>
            </w:pPr>
            <w:r>
              <w:rPr>
                <w:rFonts w:cs="PT Astra Serif"/>
              </w:rPr>
              <w:t>Действительный государственный советник Ульяновской области 1 класса</w:t>
            </w:r>
          </w:p>
        </w:tc>
      </w:tr>
      <w:tr w:rsidR="00B602A5">
        <w:tc>
          <w:tcPr>
            <w:tcW w:w="3685" w:type="dxa"/>
          </w:tcPr>
          <w:p w:rsidR="00B602A5" w:rsidRDefault="00B602A5">
            <w:pPr>
              <w:spacing w:after="1" w:line="280" w:lineRule="auto"/>
              <w:jc w:val="both"/>
            </w:pPr>
            <w:r>
              <w:rPr>
                <w:rFonts w:cs="PT Astra Serif"/>
              </w:rPr>
              <w:t>Заместитель министра Ульяновской области</w:t>
            </w:r>
          </w:p>
        </w:tc>
        <w:tc>
          <w:tcPr>
            <w:tcW w:w="5272" w:type="dxa"/>
          </w:tcPr>
          <w:p w:rsidR="00B602A5" w:rsidRDefault="00B602A5">
            <w:pPr>
              <w:spacing w:after="1" w:line="280" w:lineRule="auto"/>
              <w:jc w:val="both"/>
            </w:pPr>
            <w:r>
              <w:rPr>
                <w:rFonts w:cs="PT Astra Serif"/>
              </w:rPr>
              <w:t>Действительный государственный советник Ульяновской области 1 класса</w:t>
            </w:r>
          </w:p>
        </w:tc>
      </w:tr>
      <w:tr w:rsidR="00B602A5">
        <w:tc>
          <w:tcPr>
            <w:tcW w:w="3685" w:type="dxa"/>
          </w:tcPr>
          <w:p w:rsidR="00B602A5" w:rsidRDefault="00B602A5">
            <w:pPr>
              <w:spacing w:after="1" w:line="280" w:lineRule="auto"/>
              <w:jc w:val="both"/>
            </w:pPr>
            <w:r>
              <w:rPr>
                <w:rFonts w:cs="PT Astra Serif"/>
              </w:rPr>
              <w:t>Руководитель агентства</w:t>
            </w:r>
          </w:p>
        </w:tc>
        <w:tc>
          <w:tcPr>
            <w:tcW w:w="5272" w:type="dxa"/>
          </w:tcPr>
          <w:p w:rsidR="00B602A5" w:rsidRDefault="00B602A5">
            <w:pPr>
              <w:spacing w:after="1" w:line="280" w:lineRule="auto"/>
              <w:jc w:val="both"/>
            </w:pPr>
            <w:r>
              <w:rPr>
                <w:rFonts w:cs="PT Astra Serif"/>
              </w:rPr>
              <w:t>Действительный государственный советник Ульяновской области 1 класса</w:t>
            </w:r>
          </w:p>
        </w:tc>
      </w:tr>
      <w:tr w:rsidR="00B602A5">
        <w:tc>
          <w:tcPr>
            <w:tcW w:w="8957" w:type="dxa"/>
            <w:gridSpan w:val="2"/>
          </w:tcPr>
          <w:p w:rsidR="00B602A5" w:rsidRDefault="00B602A5">
            <w:pPr>
              <w:spacing w:after="1" w:line="280" w:lineRule="auto"/>
              <w:jc w:val="center"/>
              <w:outlineLvl w:val="2"/>
            </w:pPr>
            <w:r>
              <w:rPr>
                <w:rFonts w:cs="PT Astra Serif"/>
              </w:rPr>
              <w:t>Главная группа</w:t>
            </w:r>
          </w:p>
        </w:tc>
      </w:tr>
      <w:tr w:rsidR="00B602A5">
        <w:tc>
          <w:tcPr>
            <w:tcW w:w="3685" w:type="dxa"/>
          </w:tcPr>
          <w:p w:rsidR="00B602A5" w:rsidRDefault="00B602A5">
            <w:pPr>
              <w:spacing w:after="1" w:line="280" w:lineRule="auto"/>
              <w:jc w:val="both"/>
            </w:pPr>
            <w:r>
              <w:rPr>
                <w:rFonts w:cs="PT Astra Serif"/>
              </w:rPr>
              <w:t>Заместитель руководителя агентства</w:t>
            </w:r>
          </w:p>
        </w:tc>
        <w:tc>
          <w:tcPr>
            <w:tcW w:w="5272" w:type="dxa"/>
          </w:tcPr>
          <w:p w:rsidR="00B602A5" w:rsidRDefault="00B602A5">
            <w:pPr>
              <w:spacing w:after="1" w:line="280" w:lineRule="auto"/>
              <w:jc w:val="both"/>
            </w:pPr>
            <w:r>
              <w:rPr>
                <w:rFonts w:cs="PT Astra Serif"/>
              </w:rPr>
              <w:t>Государственный советник Ульяновской области 1 класса</w:t>
            </w:r>
          </w:p>
        </w:tc>
      </w:tr>
      <w:tr w:rsidR="00B602A5">
        <w:tc>
          <w:tcPr>
            <w:tcW w:w="3685" w:type="dxa"/>
          </w:tcPr>
          <w:p w:rsidR="00B602A5" w:rsidRDefault="00B602A5">
            <w:pPr>
              <w:spacing w:after="1" w:line="280" w:lineRule="auto"/>
              <w:jc w:val="both"/>
            </w:pPr>
            <w:r>
              <w:rPr>
                <w:rFonts w:cs="PT Astra Serif"/>
              </w:rPr>
              <w:t>Директор департамента в министерстве, агентстве</w:t>
            </w:r>
          </w:p>
        </w:tc>
        <w:tc>
          <w:tcPr>
            <w:tcW w:w="5272" w:type="dxa"/>
          </w:tcPr>
          <w:p w:rsidR="00B602A5" w:rsidRDefault="00B602A5">
            <w:pPr>
              <w:spacing w:after="1" w:line="280" w:lineRule="auto"/>
              <w:jc w:val="both"/>
            </w:pPr>
            <w:r>
              <w:rPr>
                <w:rFonts w:cs="PT Astra Serif"/>
              </w:rPr>
              <w:t>Государственный советник Ульяновской области 1 класса</w:t>
            </w:r>
          </w:p>
        </w:tc>
      </w:tr>
      <w:tr w:rsidR="00B602A5">
        <w:tc>
          <w:tcPr>
            <w:tcW w:w="3685" w:type="dxa"/>
          </w:tcPr>
          <w:p w:rsidR="00B602A5" w:rsidRDefault="00B602A5">
            <w:pPr>
              <w:spacing w:after="1" w:line="280" w:lineRule="auto"/>
              <w:jc w:val="both"/>
            </w:pPr>
            <w:r>
              <w:rPr>
                <w:rFonts w:cs="PT Astra Serif"/>
              </w:rPr>
              <w:t>Заместитель директора департамента в министерстве, агентстве</w:t>
            </w:r>
          </w:p>
        </w:tc>
        <w:tc>
          <w:tcPr>
            <w:tcW w:w="5272" w:type="dxa"/>
          </w:tcPr>
          <w:p w:rsidR="00B602A5" w:rsidRDefault="00B602A5">
            <w:pPr>
              <w:spacing w:after="1" w:line="280" w:lineRule="auto"/>
              <w:jc w:val="both"/>
            </w:pPr>
            <w:r>
              <w:rPr>
                <w:rFonts w:cs="PT Astra Serif"/>
              </w:rPr>
              <w:t>Государственный советник Ульяновской области 2 класса</w:t>
            </w:r>
          </w:p>
        </w:tc>
      </w:tr>
      <w:tr w:rsidR="00B602A5">
        <w:tc>
          <w:tcPr>
            <w:tcW w:w="8957" w:type="dxa"/>
            <w:gridSpan w:val="2"/>
          </w:tcPr>
          <w:p w:rsidR="00B602A5" w:rsidRDefault="00B602A5">
            <w:pPr>
              <w:spacing w:after="1" w:line="280" w:lineRule="auto"/>
              <w:jc w:val="center"/>
              <w:outlineLvl w:val="2"/>
            </w:pPr>
            <w:r>
              <w:rPr>
                <w:rFonts w:cs="PT Astra Serif"/>
              </w:rPr>
              <w:t>Ведущая группа</w:t>
            </w:r>
          </w:p>
        </w:tc>
      </w:tr>
      <w:tr w:rsidR="00B602A5">
        <w:tc>
          <w:tcPr>
            <w:tcW w:w="3685" w:type="dxa"/>
          </w:tcPr>
          <w:p w:rsidR="00B602A5" w:rsidRDefault="00B602A5">
            <w:pPr>
              <w:spacing w:after="1" w:line="280" w:lineRule="auto"/>
              <w:jc w:val="both"/>
            </w:pPr>
            <w:r>
              <w:rPr>
                <w:rFonts w:cs="PT Astra Serif"/>
              </w:rPr>
              <w:t>Начальник отдела: в министерстве, агентстве</w:t>
            </w:r>
          </w:p>
        </w:tc>
        <w:tc>
          <w:tcPr>
            <w:tcW w:w="5272" w:type="dxa"/>
          </w:tcPr>
          <w:p w:rsidR="00B602A5" w:rsidRDefault="00B602A5">
            <w:pPr>
              <w:spacing w:after="1" w:line="280" w:lineRule="auto"/>
              <w:jc w:val="both"/>
            </w:pPr>
            <w:r>
              <w:rPr>
                <w:rFonts w:cs="PT Astra Serif"/>
              </w:rPr>
              <w:t>Советник государственной гражданской службы Ульяновской области 1 класса</w:t>
            </w:r>
          </w:p>
        </w:tc>
      </w:tr>
      <w:tr w:rsidR="00B602A5">
        <w:tc>
          <w:tcPr>
            <w:tcW w:w="3685" w:type="dxa"/>
          </w:tcPr>
          <w:p w:rsidR="00B602A5" w:rsidRDefault="00B602A5">
            <w:pPr>
              <w:spacing w:after="1" w:line="280" w:lineRule="auto"/>
              <w:jc w:val="both"/>
            </w:pPr>
            <w:r>
              <w:rPr>
                <w:rFonts w:cs="PT Astra Serif"/>
              </w:rPr>
              <w:t>Помощник министра Ульяновской области</w:t>
            </w:r>
          </w:p>
        </w:tc>
        <w:tc>
          <w:tcPr>
            <w:tcW w:w="5272" w:type="dxa"/>
          </w:tcPr>
          <w:p w:rsidR="00B602A5" w:rsidRDefault="00B602A5">
            <w:pPr>
              <w:spacing w:after="1" w:line="280" w:lineRule="auto"/>
              <w:jc w:val="both"/>
            </w:pPr>
            <w:r>
              <w:rPr>
                <w:rFonts w:cs="PT Astra Serif"/>
              </w:rPr>
              <w:t>Советник государственной гражданской службы Ульяновской области 2 класса</w:t>
            </w:r>
          </w:p>
        </w:tc>
      </w:tr>
      <w:tr w:rsidR="00B602A5">
        <w:tc>
          <w:tcPr>
            <w:tcW w:w="3685" w:type="dxa"/>
          </w:tcPr>
          <w:p w:rsidR="00B602A5" w:rsidRDefault="00B602A5">
            <w:pPr>
              <w:spacing w:after="1" w:line="280" w:lineRule="auto"/>
              <w:jc w:val="both"/>
            </w:pPr>
            <w:r>
              <w:rPr>
                <w:rFonts w:cs="PT Astra Serif"/>
              </w:rPr>
              <w:t xml:space="preserve">Помощник руководителя </w:t>
            </w:r>
            <w:r>
              <w:rPr>
                <w:rFonts w:cs="PT Astra Serif"/>
              </w:rPr>
              <w:lastRenderedPageBreak/>
              <w:t>агентства</w:t>
            </w:r>
          </w:p>
        </w:tc>
        <w:tc>
          <w:tcPr>
            <w:tcW w:w="5272" w:type="dxa"/>
          </w:tcPr>
          <w:p w:rsidR="00B602A5" w:rsidRDefault="00B602A5">
            <w:pPr>
              <w:spacing w:after="1" w:line="280" w:lineRule="auto"/>
              <w:jc w:val="both"/>
            </w:pPr>
            <w:r>
              <w:rPr>
                <w:rFonts w:cs="PT Astra Serif"/>
              </w:rPr>
              <w:lastRenderedPageBreak/>
              <w:t xml:space="preserve">Советник государственной гражданской </w:t>
            </w:r>
            <w:r>
              <w:rPr>
                <w:rFonts w:cs="PT Astra Serif"/>
              </w:rPr>
              <w:lastRenderedPageBreak/>
              <w:t>службы Ульяновской области 2 класса</w:t>
            </w:r>
          </w:p>
        </w:tc>
      </w:tr>
      <w:tr w:rsidR="00B602A5">
        <w:tc>
          <w:tcPr>
            <w:tcW w:w="3685" w:type="dxa"/>
          </w:tcPr>
          <w:p w:rsidR="00B602A5" w:rsidRDefault="00B602A5">
            <w:pPr>
              <w:spacing w:after="1" w:line="280" w:lineRule="auto"/>
              <w:jc w:val="both"/>
            </w:pPr>
            <w:r>
              <w:rPr>
                <w:rFonts w:cs="PT Astra Serif"/>
              </w:rPr>
              <w:lastRenderedPageBreak/>
              <w:t>Начальник отдела в департаменте министерства</w:t>
            </w:r>
          </w:p>
        </w:tc>
        <w:tc>
          <w:tcPr>
            <w:tcW w:w="5272" w:type="dxa"/>
          </w:tcPr>
          <w:p w:rsidR="00B602A5" w:rsidRDefault="00B602A5">
            <w:pPr>
              <w:spacing w:after="1" w:line="280" w:lineRule="auto"/>
              <w:jc w:val="both"/>
            </w:pPr>
            <w:r>
              <w:rPr>
                <w:rFonts w:cs="PT Astra Serif"/>
              </w:rPr>
              <w:t>Советник государственной гражданской службы Ульяновской области 2 класса</w:t>
            </w:r>
          </w:p>
        </w:tc>
      </w:tr>
      <w:tr w:rsidR="00B602A5">
        <w:tc>
          <w:tcPr>
            <w:tcW w:w="3685" w:type="dxa"/>
          </w:tcPr>
          <w:p w:rsidR="00B602A5" w:rsidRDefault="00B602A5">
            <w:pPr>
              <w:spacing w:after="1" w:line="280" w:lineRule="auto"/>
              <w:jc w:val="both"/>
            </w:pPr>
            <w:r>
              <w:rPr>
                <w:rFonts w:cs="PT Astra Serif"/>
              </w:rPr>
              <w:t>Референт</w:t>
            </w:r>
          </w:p>
        </w:tc>
        <w:tc>
          <w:tcPr>
            <w:tcW w:w="5272" w:type="dxa"/>
          </w:tcPr>
          <w:p w:rsidR="00B602A5" w:rsidRDefault="00B602A5">
            <w:pPr>
              <w:spacing w:after="1" w:line="280" w:lineRule="auto"/>
              <w:jc w:val="both"/>
            </w:pPr>
            <w:r>
              <w:rPr>
                <w:rFonts w:cs="PT Astra Serif"/>
              </w:rPr>
              <w:t>Советник государственной гражданской службы Ульяновской области 2 класса</w:t>
            </w:r>
          </w:p>
        </w:tc>
      </w:tr>
      <w:tr w:rsidR="00B602A5">
        <w:tc>
          <w:tcPr>
            <w:tcW w:w="3685" w:type="dxa"/>
          </w:tcPr>
          <w:p w:rsidR="00B602A5" w:rsidRDefault="00B602A5">
            <w:pPr>
              <w:spacing w:after="1" w:line="280" w:lineRule="auto"/>
              <w:jc w:val="both"/>
            </w:pPr>
            <w:r>
              <w:rPr>
                <w:rFonts w:cs="PT Astra Serif"/>
              </w:rPr>
              <w:t>Главный консультант</w:t>
            </w:r>
          </w:p>
        </w:tc>
        <w:tc>
          <w:tcPr>
            <w:tcW w:w="5272" w:type="dxa"/>
          </w:tcPr>
          <w:p w:rsidR="00B602A5" w:rsidRDefault="00B602A5">
            <w:pPr>
              <w:spacing w:after="1" w:line="280" w:lineRule="auto"/>
              <w:jc w:val="both"/>
            </w:pPr>
            <w:r>
              <w:rPr>
                <w:rFonts w:cs="PT Astra Serif"/>
              </w:rPr>
              <w:t>Советник государственной гражданской службы Ульяновской области 2 класса</w:t>
            </w:r>
          </w:p>
        </w:tc>
      </w:tr>
      <w:tr w:rsidR="00B602A5">
        <w:tc>
          <w:tcPr>
            <w:tcW w:w="3685" w:type="dxa"/>
          </w:tcPr>
          <w:p w:rsidR="00B602A5" w:rsidRDefault="00B602A5">
            <w:pPr>
              <w:spacing w:after="1" w:line="280" w:lineRule="auto"/>
              <w:jc w:val="both"/>
            </w:pPr>
            <w:r>
              <w:rPr>
                <w:rFonts w:cs="PT Astra Serif"/>
              </w:rPr>
              <w:t>Ведущий консультант</w:t>
            </w:r>
          </w:p>
        </w:tc>
        <w:tc>
          <w:tcPr>
            <w:tcW w:w="5272" w:type="dxa"/>
          </w:tcPr>
          <w:p w:rsidR="00B602A5" w:rsidRDefault="00B602A5">
            <w:pPr>
              <w:spacing w:after="1" w:line="280" w:lineRule="auto"/>
              <w:jc w:val="both"/>
            </w:pPr>
            <w:r>
              <w:rPr>
                <w:rFonts w:cs="PT Astra Serif"/>
              </w:rPr>
              <w:t>Советник государственной гражданской службы Ульяновской области 2 класса</w:t>
            </w:r>
          </w:p>
        </w:tc>
      </w:tr>
      <w:tr w:rsidR="00B602A5">
        <w:tc>
          <w:tcPr>
            <w:tcW w:w="3685" w:type="dxa"/>
          </w:tcPr>
          <w:p w:rsidR="00B602A5" w:rsidRDefault="00B602A5">
            <w:pPr>
              <w:spacing w:after="1" w:line="280" w:lineRule="auto"/>
              <w:jc w:val="both"/>
            </w:pPr>
            <w:r>
              <w:rPr>
                <w:rFonts w:cs="PT Astra Serif"/>
              </w:rPr>
              <w:t>Консультант</w:t>
            </w:r>
          </w:p>
        </w:tc>
        <w:tc>
          <w:tcPr>
            <w:tcW w:w="5272" w:type="dxa"/>
          </w:tcPr>
          <w:p w:rsidR="00B602A5" w:rsidRDefault="00B602A5">
            <w:pPr>
              <w:spacing w:after="1" w:line="280" w:lineRule="auto"/>
              <w:jc w:val="both"/>
            </w:pPr>
            <w:r>
              <w:rPr>
                <w:rFonts w:cs="PT Astra Serif"/>
              </w:rPr>
              <w:t>Советник государственной гражданской службы Ульяновской области 3 класса</w:t>
            </w:r>
          </w:p>
        </w:tc>
      </w:tr>
      <w:tr w:rsidR="00B602A5">
        <w:tc>
          <w:tcPr>
            <w:tcW w:w="3685" w:type="dxa"/>
          </w:tcPr>
          <w:p w:rsidR="00B602A5" w:rsidRDefault="00B602A5">
            <w:pPr>
              <w:spacing w:after="1" w:line="280" w:lineRule="auto"/>
              <w:jc w:val="both"/>
            </w:pPr>
            <w:r>
              <w:rPr>
                <w:rFonts w:cs="PT Astra Serif"/>
              </w:rPr>
              <w:t>Старший государственный инспектор</w:t>
            </w:r>
          </w:p>
        </w:tc>
        <w:tc>
          <w:tcPr>
            <w:tcW w:w="5272" w:type="dxa"/>
          </w:tcPr>
          <w:p w:rsidR="00B602A5" w:rsidRDefault="00B602A5">
            <w:pPr>
              <w:spacing w:after="1" w:line="280" w:lineRule="auto"/>
              <w:jc w:val="both"/>
            </w:pPr>
            <w:r>
              <w:rPr>
                <w:rFonts w:cs="PT Astra Serif"/>
              </w:rPr>
              <w:t>Советник государственной гражданской службы Ульяновской области 3 класса</w:t>
            </w:r>
          </w:p>
        </w:tc>
      </w:tr>
      <w:tr w:rsidR="00B602A5">
        <w:tc>
          <w:tcPr>
            <w:tcW w:w="8957" w:type="dxa"/>
            <w:gridSpan w:val="2"/>
          </w:tcPr>
          <w:p w:rsidR="00B602A5" w:rsidRDefault="00B602A5">
            <w:pPr>
              <w:spacing w:after="1" w:line="280" w:lineRule="auto"/>
              <w:jc w:val="center"/>
              <w:outlineLvl w:val="2"/>
            </w:pPr>
            <w:r>
              <w:rPr>
                <w:rFonts w:cs="PT Astra Serif"/>
              </w:rPr>
              <w:t>Старшая группа</w:t>
            </w:r>
          </w:p>
        </w:tc>
      </w:tr>
      <w:tr w:rsidR="00B602A5">
        <w:tc>
          <w:tcPr>
            <w:tcW w:w="3685" w:type="dxa"/>
          </w:tcPr>
          <w:p w:rsidR="00B602A5" w:rsidRDefault="00B602A5">
            <w:pPr>
              <w:spacing w:after="1" w:line="280" w:lineRule="auto"/>
              <w:jc w:val="both"/>
            </w:pPr>
            <w:r>
              <w:rPr>
                <w:rFonts w:cs="PT Astra Serif"/>
              </w:rPr>
              <w:t>Главный специалист-эксперт</w:t>
            </w:r>
          </w:p>
        </w:tc>
        <w:tc>
          <w:tcPr>
            <w:tcW w:w="5272" w:type="dxa"/>
          </w:tcPr>
          <w:p w:rsidR="00B602A5" w:rsidRDefault="00B602A5">
            <w:pPr>
              <w:spacing w:after="1" w:line="280" w:lineRule="auto"/>
              <w:jc w:val="both"/>
            </w:pPr>
            <w:r>
              <w:rPr>
                <w:rFonts w:cs="PT Astra Serif"/>
              </w:rPr>
              <w:t>Референт государственной гражданской службы Ульяновской области 1 класса</w:t>
            </w:r>
          </w:p>
        </w:tc>
      </w:tr>
      <w:tr w:rsidR="00B602A5">
        <w:tc>
          <w:tcPr>
            <w:tcW w:w="3685" w:type="dxa"/>
          </w:tcPr>
          <w:p w:rsidR="00B602A5" w:rsidRDefault="00B602A5">
            <w:pPr>
              <w:spacing w:after="1" w:line="280" w:lineRule="auto"/>
              <w:jc w:val="both"/>
            </w:pPr>
            <w:r>
              <w:rPr>
                <w:rFonts w:cs="PT Astra Serif"/>
              </w:rPr>
              <w:t>Ведущий специалист-эксперт</w:t>
            </w:r>
          </w:p>
        </w:tc>
        <w:tc>
          <w:tcPr>
            <w:tcW w:w="5272" w:type="dxa"/>
          </w:tcPr>
          <w:p w:rsidR="00B602A5" w:rsidRDefault="00B602A5">
            <w:pPr>
              <w:spacing w:after="1" w:line="280" w:lineRule="auto"/>
              <w:jc w:val="both"/>
            </w:pPr>
            <w:r>
              <w:rPr>
                <w:rFonts w:cs="PT Astra Serif"/>
              </w:rPr>
              <w:t>Референт государственной гражданской службы Ульяновской области 1 класса</w:t>
            </w:r>
          </w:p>
        </w:tc>
      </w:tr>
      <w:tr w:rsidR="00B602A5">
        <w:tc>
          <w:tcPr>
            <w:tcW w:w="3685" w:type="dxa"/>
          </w:tcPr>
          <w:p w:rsidR="00B602A5" w:rsidRDefault="00B602A5">
            <w:pPr>
              <w:spacing w:after="1" w:line="280" w:lineRule="auto"/>
              <w:jc w:val="both"/>
            </w:pPr>
            <w:r>
              <w:rPr>
                <w:rFonts w:cs="PT Astra Serif"/>
              </w:rPr>
              <w:t>Специалист-эксперт</w:t>
            </w:r>
          </w:p>
        </w:tc>
        <w:tc>
          <w:tcPr>
            <w:tcW w:w="5272" w:type="dxa"/>
          </w:tcPr>
          <w:p w:rsidR="00B602A5" w:rsidRDefault="00B602A5">
            <w:pPr>
              <w:spacing w:after="1" w:line="280" w:lineRule="auto"/>
              <w:jc w:val="both"/>
            </w:pPr>
            <w:r>
              <w:rPr>
                <w:rFonts w:cs="PT Astra Serif"/>
              </w:rPr>
              <w:t>Референт государственной гражданской службы Ульяновской области 1 класса</w:t>
            </w:r>
          </w:p>
        </w:tc>
      </w:tr>
      <w:tr w:rsidR="00B602A5">
        <w:tc>
          <w:tcPr>
            <w:tcW w:w="3685" w:type="dxa"/>
          </w:tcPr>
          <w:p w:rsidR="00B602A5" w:rsidRDefault="00B602A5">
            <w:pPr>
              <w:spacing w:after="1" w:line="280" w:lineRule="auto"/>
              <w:jc w:val="both"/>
            </w:pPr>
            <w:r>
              <w:rPr>
                <w:rFonts w:cs="PT Astra Serif"/>
              </w:rPr>
              <w:t>Государственный инспектор</w:t>
            </w:r>
          </w:p>
        </w:tc>
        <w:tc>
          <w:tcPr>
            <w:tcW w:w="5272" w:type="dxa"/>
          </w:tcPr>
          <w:p w:rsidR="00B602A5" w:rsidRDefault="00B602A5">
            <w:pPr>
              <w:spacing w:after="1" w:line="280" w:lineRule="auto"/>
              <w:jc w:val="both"/>
            </w:pPr>
            <w:r>
              <w:rPr>
                <w:rFonts w:cs="PT Astra Serif"/>
              </w:rPr>
              <w:t>Референт государственной гражданской службы Ульяновской области 2 класса</w:t>
            </w:r>
          </w:p>
        </w:tc>
      </w:tr>
      <w:tr w:rsidR="00B602A5">
        <w:tc>
          <w:tcPr>
            <w:tcW w:w="3685" w:type="dxa"/>
          </w:tcPr>
          <w:p w:rsidR="00B602A5" w:rsidRDefault="00B602A5">
            <w:pPr>
              <w:spacing w:after="1" w:line="280" w:lineRule="auto"/>
              <w:jc w:val="both"/>
            </w:pPr>
            <w:r>
              <w:rPr>
                <w:rFonts w:cs="PT Astra Serif"/>
              </w:rPr>
              <w:t>Старший специалист 1 разряда</w:t>
            </w:r>
          </w:p>
        </w:tc>
        <w:tc>
          <w:tcPr>
            <w:tcW w:w="5272" w:type="dxa"/>
          </w:tcPr>
          <w:p w:rsidR="00B602A5" w:rsidRDefault="00B602A5">
            <w:pPr>
              <w:spacing w:after="1" w:line="280" w:lineRule="auto"/>
              <w:jc w:val="both"/>
            </w:pPr>
            <w:r>
              <w:rPr>
                <w:rFonts w:cs="PT Astra Serif"/>
              </w:rPr>
              <w:t>Референт государственной гражданской службы Ульяновской области 2 класса</w:t>
            </w:r>
          </w:p>
        </w:tc>
      </w:tr>
      <w:tr w:rsidR="00B602A5">
        <w:tc>
          <w:tcPr>
            <w:tcW w:w="3685" w:type="dxa"/>
          </w:tcPr>
          <w:p w:rsidR="00B602A5" w:rsidRDefault="00B602A5">
            <w:pPr>
              <w:spacing w:after="1" w:line="280" w:lineRule="auto"/>
              <w:jc w:val="both"/>
            </w:pPr>
            <w:r>
              <w:rPr>
                <w:rFonts w:cs="PT Astra Serif"/>
              </w:rPr>
              <w:t>Старший специалист 2 разряда</w:t>
            </w:r>
          </w:p>
        </w:tc>
        <w:tc>
          <w:tcPr>
            <w:tcW w:w="5272" w:type="dxa"/>
          </w:tcPr>
          <w:p w:rsidR="00B602A5" w:rsidRDefault="00B602A5">
            <w:pPr>
              <w:spacing w:after="1" w:line="280" w:lineRule="auto"/>
              <w:jc w:val="both"/>
            </w:pPr>
            <w:r>
              <w:rPr>
                <w:rFonts w:cs="PT Astra Serif"/>
              </w:rPr>
              <w:t>Референт государственной гражданской службы Ульяновской области 3 класса</w:t>
            </w:r>
          </w:p>
        </w:tc>
      </w:tr>
      <w:tr w:rsidR="00B602A5">
        <w:tc>
          <w:tcPr>
            <w:tcW w:w="3685" w:type="dxa"/>
          </w:tcPr>
          <w:p w:rsidR="00B602A5" w:rsidRDefault="00B602A5">
            <w:pPr>
              <w:spacing w:after="1" w:line="280" w:lineRule="auto"/>
              <w:jc w:val="both"/>
            </w:pPr>
            <w:r>
              <w:rPr>
                <w:rFonts w:cs="PT Astra Serif"/>
              </w:rPr>
              <w:t>Старший специалист 3 разряда</w:t>
            </w:r>
          </w:p>
        </w:tc>
        <w:tc>
          <w:tcPr>
            <w:tcW w:w="5272" w:type="dxa"/>
          </w:tcPr>
          <w:p w:rsidR="00B602A5" w:rsidRDefault="00B602A5">
            <w:pPr>
              <w:spacing w:after="1" w:line="280" w:lineRule="auto"/>
              <w:jc w:val="both"/>
            </w:pPr>
            <w:r>
              <w:rPr>
                <w:rFonts w:cs="PT Astra Serif"/>
              </w:rPr>
              <w:t>Референт государственной гражданской службы Ульяновской области 3 класса</w:t>
            </w:r>
          </w:p>
        </w:tc>
      </w:tr>
      <w:tr w:rsidR="00B602A5">
        <w:tc>
          <w:tcPr>
            <w:tcW w:w="8957" w:type="dxa"/>
            <w:gridSpan w:val="2"/>
          </w:tcPr>
          <w:p w:rsidR="00B602A5" w:rsidRDefault="00B602A5">
            <w:pPr>
              <w:spacing w:after="1" w:line="280" w:lineRule="auto"/>
              <w:jc w:val="center"/>
              <w:outlineLvl w:val="2"/>
            </w:pPr>
            <w:r>
              <w:rPr>
                <w:rFonts w:cs="PT Astra Serif"/>
              </w:rPr>
              <w:t>Младшая группа</w:t>
            </w:r>
          </w:p>
        </w:tc>
      </w:tr>
      <w:tr w:rsidR="00B602A5">
        <w:tc>
          <w:tcPr>
            <w:tcW w:w="3685" w:type="dxa"/>
          </w:tcPr>
          <w:p w:rsidR="00B602A5" w:rsidRDefault="00B602A5">
            <w:pPr>
              <w:spacing w:after="1" w:line="280" w:lineRule="auto"/>
              <w:jc w:val="both"/>
            </w:pPr>
            <w:r>
              <w:rPr>
                <w:rFonts w:cs="PT Astra Serif"/>
              </w:rPr>
              <w:lastRenderedPageBreak/>
              <w:t>Специалист 1 разряда</w:t>
            </w:r>
          </w:p>
        </w:tc>
        <w:tc>
          <w:tcPr>
            <w:tcW w:w="5272" w:type="dxa"/>
          </w:tcPr>
          <w:p w:rsidR="00B602A5" w:rsidRDefault="00B602A5">
            <w:pPr>
              <w:spacing w:after="1" w:line="280" w:lineRule="auto"/>
              <w:jc w:val="both"/>
            </w:pPr>
            <w:r>
              <w:rPr>
                <w:rFonts w:cs="PT Astra Serif"/>
              </w:rPr>
              <w:t>Секретарь государственной гражданской службы Ульяновской области 1 класса</w:t>
            </w:r>
          </w:p>
        </w:tc>
      </w:tr>
      <w:tr w:rsidR="00B602A5">
        <w:tc>
          <w:tcPr>
            <w:tcW w:w="3685" w:type="dxa"/>
          </w:tcPr>
          <w:p w:rsidR="00B602A5" w:rsidRDefault="00B602A5">
            <w:pPr>
              <w:spacing w:after="1" w:line="280" w:lineRule="auto"/>
              <w:jc w:val="both"/>
            </w:pPr>
            <w:r>
              <w:rPr>
                <w:rFonts w:cs="PT Astra Serif"/>
              </w:rPr>
              <w:t>Специалист 2 разряда</w:t>
            </w:r>
          </w:p>
        </w:tc>
        <w:tc>
          <w:tcPr>
            <w:tcW w:w="5272" w:type="dxa"/>
          </w:tcPr>
          <w:p w:rsidR="00B602A5" w:rsidRDefault="00B602A5">
            <w:pPr>
              <w:spacing w:after="1" w:line="280" w:lineRule="auto"/>
              <w:jc w:val="both"/>
            </w:pPr>
            <w:r>
              <w:rPr>
                <w:rFonts w:cs="PT Astra Serif"/>
              </w:rPr>
              <w:t>Секретарь государственной гражданской службы Ульяновской области 2 класса</w:t>
            </w:r>
          </w:p>
        </w:tc>
      </w:tr>
      <w:tr w:rsidR="00B602A5">
        <w:tc>
          <w:tcPr>
            <w:tcW w:w="3685" w:type="dxa"/>
          </w:tcPr>
          <w:p w:rsidR="00B602A5" w:rsidRDefault="00B602A5">
            <w:pPr>
              <w:spacing w:after="1" w:line="280" w:lineRule="auto"/>
              <w:jc w:val="both"/>
            </w:pPr>
            <w:r>
              <w:rPr>
                <w:rFonts w:cs="PT Astra Serif"/>
              </w:rPr>
              <w:t>Специалист 3 разряда</w:t>
            </w:r>
          </w:p>
        </w:tc>
        <w:tc>
          <w:tcPr>
            <w:tcW w:w="5272" w:type="dxa"/>
          </w:tcPr>
          <w:p w:rsidR="00B602A5" w:rsidRDefault="00B602A5">
            <w:pPr>
              <w:spacing w:after="1" w:line="280" w:lineRule="auto"/>
              <w:jc w:val="both"/>
            </w:pPr>
            <w:r>
              <w:rPr>
                <w:rFonts w:cs="PT Astra Serif"/>
              </w:rPr>
              <w:t>Секретарь государственной гражданской службы Ульяновской области 3 класса</w:t>
            </w:r>
          </w:p>
        </w:tc>
      </w:tr>
      <w:tr w:rsidR="00B602A5">
        <w:tblPrEx>
          <w:tblBorders>
            <w:insideH w:val="nil"/>
          </w:tblBorders>
        </w:tblPrEx>
        <w:tc>
          <w:tcPr>
            <w:tcW w:w="8957" w:type="dxa"/>
            <w:gridSpan w:val="2"/>
            <w:tcBorders>
              <w:bottom w:val="nil"/>
            </w:tcBorders>
          </w:tcPr>
          <w:p w:rsidR="00B602A5" w:rsidRDefault="00B602A5">
            <w:pPr>
              <w:spacing w:after="1" w:line="280" w:lineRule="auto"/>
              <w:jc w:val="center"/>
              <w:outlineLvl w:val="1"/>
            </w:pPr>
            <w:r>
              <w:rPr>
                <w:rFonts w:cs="PT Astra Serif"/>
              </w:rPr>
              <w:t>Раздел 4</w:t>
            </w:r>
          </w:p>
          <w:p w:rsidR="00B602A5" w:rsidRDefault="00B602A5">
            <w:pPr>
              <w:spacing w:after="1" w:line="280" w:lineRule="auto"/>
              <w:jc w:val="center"/>
            </w:pPr>
            <w:r>
              <w:rPr>
                <w:rFonts w:cs="PT Astra Serif"/>
              </w:rPr>
              <w:t>СООТВЕТСТВИЕ КЛАССНЫХ ЧИНОВ ГОСУДАРСТВЕННОЙ ГРАЖДАНСКОЙ СЛУЖБЫ УЛЬЯНОВСКОЙ ОБЛАСТИ ДОЛЖНОСТЯМ ГОСУДАРСТВЕННОЙ ГРАЖДАНСКОЙ СЛУЖБЫ УЛЬЯНОВСКОЙ ОБЛАСТИ В ТЕРРИТОРИАЛЬНОМ ОРГАНЕ ВОЗГЛАВЛЯЕМОГО ПРАВИТЕЛЬСТВОМ УЛЬЯНОВСКОЙ ОБЛАСТИ ИСПОЛНИТЕЛЬНОГО ОРГАНА УЛЬЯНОВСКОЙ ОБЛАСТИ (ДАЛЕЕ - ТЕРРИТОРИАЛЬНЫЙ ОРГАН)</w:t>
            </w:r>
          </w:p>
        </w:tc>
      </w:tr>
      <w:tr w:rsidR="00B602A5">
        <w:tblPrEx>
          <w:tblBorders>
            <w:insideH w:val="nil"/>
          </w:tblBorders>
        </w:tblPrEx>
        <w:tc>
          <w:tcPr>
            <w:tcW w:w="8957" w:type="dxa"/>
            <w:gridSpan w:val="2"/>
            <w:tcBorders>
              <w:top w:val="nil"/>
            </w:tcBorders>
          </w:tcPr>
          <w:p w:rsidR="00B602A5" w:rsidRDefault="00B602A5">
            <w:pPr>
              <w:spacing w:after="1" w:line="280" w:lineRule="auto"/>
              <w:jc w:val="both"/>
            </w:pPr>
            <w:r>
              <w:rPr>
                <w:rFonts w:cs="PT Astra Serif"/>
              </w:rPr>
              <w:t xml:space="preserve">(в ред. </w:t>
            </w:r>
            <w:hyperlink r:id="rId156">
              <w:r>
                <w:rPr>
                  <w:rFonts w:cs="PT Astra Serif"/>
                  <w:color w:val="0000FF"/>
                </w:rPr>
                <w:t>Закона</w:t>
              </w:r>
            </w:hyperlink>
            <w:r>
              <w:rPr>
                <w:rFonts w:cs="PT Astra Serif"/>
              </w:rPr>
              <w:t xml:space="preserve"> Ульяновской области от 27.03.2023 N 18-ЗО)</w:t>
            </w:r>
          </w:p>
        </w:tc>
      </w:tr>
      <w:tr w:rsidR="00B602A5">
        <w:tc>
          <w:tcPr>
            <w:tcW w:w="8957" w:type="dxa"/>
            <w:gridSpan w:val="2"/>
            <w:vAlign w:val="center"/>
          </w:tcPr>
          <w:p w:rsidR="00B602A5" w:rsidRDefault="00B602A5">
            <w:pPr>
              <w:spacing w:after="1" w:line="280" w:lineRule="auto"/>
              <w:jc w:val="center"/>
              <w:outlineLvl w:val="2"/>
            </w:pPr>
            <w:r>
              <w:rPr>
                <w:rFonts w:cs="PT Astra Serif"/>
              </w:rPr>
              <w:t>Ведущая группа</w:t>
            </w:r>
          </w:p>
        </w:tc>
      </w:tr>
      <w:tr w:rsidR="00B602A5">
        <w:tc>
          <w:tcPr>
            <w:tcW w:w="3685" w:type="dxa"/>
          </w:tcPr>
          <w:p w:rsidR="00B602A5" w:rsidRDefault="00B602A5">
            <w:pPr>
              <w:spacing w:after="1" w:line="280" w:lineRule="auto"/>
              <w:jc w:val="both"/>
            </w:pPr>
            <w:r>
              <w:rPr>
                <w:rFonts w:cs="PT Astra Serif"/>
              </w:rPr>
              <w:t>Руководитель территориального органа</w:t>
            </w:r>
          </w:p>
        </w:tc>
        <w:tc>
          <w:tcPr>
            <w:tcW w:w="5272" w:type="dxa"/>
          </w:tcPr>
          <w:p w:rsidR="00B602A5" w:rsidRDefault="00B602A5">
            <w:pPr>
              <w:spacing w:after="1" w:line="280" w:lineRule="auto"/>
              <w:jc w:val="both"/>
            </w:pPr>
            <w:r>
              <w:rPr>
                <w:rFonts w:cs="PT Astra Serif"/>
              </w:rPr>
              <w:t>Советник государственной гражданской службы Ульяновской области 1 класса</w:t>
            </w:r>
          </w:p>
        </w:tc>
      </w:tr>
      <w:tr w:rsidR="00B602A5">
        <w:tc>
          <w:tcPr>
            <w:tcW w:w="3685" w:type="dxa"/>
          </w:tcPr>
          <w:p w:rsidR="00B602A5" w:rsidRDefault="00B602A5">
            <w:pPr>
              <w:spacing w:after="1" w:line="280" w:lineRule="auto"/>
              <w:jc w:val="both"/>
            </w:pPr>
            <w:r>
              <w:rPr>
                <w:rFonts w:cs="PT Astra Serif"/>
              </w:rPr>
              <w:t>Заместитель руководителя территориального органа</w:t>
            </w:r>
          </w:p>
        </w:tc>
        <w:tc>
          <w:tcPr>
            <w:tcW w:w="5272" w:type="dxa"/>
          </w:tcPr>
          <w:p w:rsidR="00B602A5" w:rsidRDefault="00B602A5">
            <w:pPr>
              <w:spacing w:after="1" w:line="280" w:lineRule="auto"/>
              <w:jc w:val="both"/>
            </w:pPr>
            <w:r>
              <w:rPr>
                <w:rFonts w:cs="PT Astra Serif"/>
              </w:rPr>
              <w:t>Советник государственной гражданской службы Ульяновской области 1 класса</w:t>
            </w:r>
          </w:p>
        </w:tc>
      </w:tr>
      <w:tr w:rsidR="00B602A5">
        <w:tc>
          <w:tcPr>
            <w:tcW w:w="3685" w:type="dxa"/>
          </w:tcPr>
          <w:p w:rsidR="00B602A5" w:rsidRDefault="00B602A5">
            <w:pPr>
              <w:spacing w:after="1" w:line="280" w:lineRule="auto"/>
              <w:jc w:val="both"/>
            </w:pPr>
            <w:r>
              <w:rPr>
                <w:rFonts w:cs="PT Astra Serif"/>
              </w:rPr>
              <w:t>Начальник отдела в территориальном органе</w:t>
            </w:r>
          </w:p>
        </w:tc>
        <w:tc>
          <w:tcPr>
            <w:tcW w:w="5272" w:type="dxa"/>
          </w:tcPr>
          <w:p w:rsidR="00B602A5" w:rsidRDefault="00B602A5">
            <w:pPr>
              <w:spacing w:after="1" w:line="280" w:lineRule="auto"/>
              <w:jc w:val="both"/>
            </w:pPr>
            <w:r>
              <w:rPr>
                <w:rFonts w:cs="PT Astra Serif"/>
              </w:rPr>
              <w:t>Советник государственной гражданской службы Ульяновской области 2 класса</w:t>
            </w:r>
          </w:p>
        </w:tc>
      </w:tr>
      <w:tr w:rsidR="00B602A5">
        <w:tc>
          <w:tcPr>
            <w:tcW w:w="3685" w:type="dxa"/>
          </w:tcPr>
          <w:p w:rsidR="00B602A5" w:rsidRDefault="00B602A5">
            <w:pPr>
              <w:spacing w:after="1" w:line="280" w:lineRule="auto"/>
              <w:jc w:val="both"/>
            </w:pPr>
            <w:r>
              <w:rPr>
                <w:rFonts w:cs="PT Astra Serif"/>
              </w:rPr>
              <w:t>Референт</w:t>
            </w:r>
          </w:p>
        </w:tc>
        <w:tc>
          <w:tcPr>
            <w:tcW w:w="5272" w:type="dxa"/>
          </w:tcPr>
          <w:p w:rsidR="00B602A5" w:rsidRDefault="00B602A5">
            <w:pPr>
              <w:spacing w:after="1" w:line="280" w:lineRule="auto"/>
              <w:jc w:val="both"/>
            </w:pPr>
            <w:r>
              <w:rPr>
                <w:rFonts w:cs="PT Astra Serif"/>
              </w:rPr>
              <w:t>Советник государственной гражданской службы Ульяновской области 2 класса</w:t>
            </w:r>
          </w:p>
        </w:tc>
      </w:tr>
      <w:tr w:rsidR="00B602A5">
        <w:tc>
          <w:tcPr>
            <w:tcW w:w="3685" w:type="dxa"/>
          </w:tcPr>
          <w:p w:rsidR="00B602A5" w:rsidRDefault="00B602A5">
            <w:pPr>
              <w:spacing w:after="1" w:line="280" w:lineRule="auto"/>
              <w:jc w:val="both"/>
            </w:pPr>
            <w:r>
              <w:rPr>
                <w:rFonts w:cs="PT Astra Serif"/>
              </w:rPr>
              <w:t>Главный консультант</w:t>
            </w:r>
          </w:p>
        </w:tc>
        <w:tc>
          <w:tcPr>
            <w:tcW w:w="5272" w:type="dxa"/>
          </w:tcPr>
          <w:p w:rsidR="00B602A5" w:rsidRDefault="00B602A5">
            <w:pPr>
              <w:spacing w:after="1" w:line="280" w:lineRule="auto"/>
              <w:jc w:val="both"/>
            </w:pPr>
            <w:r>
              <w:rPr>
                <w:rFonts w:cs="PT Astra Serif"/>
              </w:rPr>
              <w:t>Советник государственной гражданской службы Ульяновской области 2 класса</w:t>
            </w:r>
          </w:p>
        </w:tc>
      </w:tr>
      <w:tr w:rsidR="00B602A5">
        <w:tc>
          <w:tcPr>
            <w:tcW w:w="3685" w:type="dxa"/>
          </w:tcPr>
          <w:p w:rsidR="00B602A5" w:rsidRDefault="00B602A5">
            <w:pPr>
              <w:spacing w:after="1" w:line="280" w:lineRule="auto"/>
              <w:jc w:val="both"/>
            </w:pPr>
            <w:r>
              <w:rPr>
                <w:rFonts w:cs="PT Astra Serif"/>
              </w:rPr>
              <w:t>Ведущий консультант</w:t>
            </w:r>
          </w:p>
        </w:tc>
        <w:tc>
          <w:tcPr>
            <w:tcW w:w="5272" w:type="dxa"/>
          </w:tcPr>
          <w:p w:rsidR="00B602A5" w:rsidRDefault="00B602A5">
            <w:pPr>
              <w:spacing w:after="1" w:line="280" w:lineRule="auto"/>
              <w:jc w:val="both"/>
            </w:pPr>
            <w:r>
              <w:rPr>
                <w:rFonts w:cs="PT Astra Serif"/>
              </w:rPr>
              <w:t>Советник государственной гражданской службы Ульяновской области 2 класса</w:t>
            </w:r>
          </w:p>
        </w:tc>
      </w:tr>
      <w:tr w:rsidR="00B602A5">
        <w:tc>
          <w:tcPr>
            <w:tcW w:w="3685" w:type="dxa"/>
          </w:tcPr>
          <w:p w:rsidR="00B602A5" w:rsidRDefault="00B602A5">
            <w:pPr>
              <w:spacing w:after="1" w:line="280" w:lineRule="auto"/>
              <w:jc w:val="both"/>
            </w:pPr>
            <w:r>
              <w:rPr>
                <w:rFonts w:cs="PT Astra Serif"/>
              </w:rPr>
              <w:t>Консультант</w:t>
            </w:r>
          </w:p>
        </w:tc>
        <w:tc>
          <w:tcPr>
            <w:tcW w:w="5272" w:type="dxa"/>
          </w:tcPr>
          <w:p w:rsidR="00B602A5" w:rsidRDefault="00B602A5">
            <w:pPr>
              <w:spacing w:after="1" w:line="280" w:lineRule="auto"/>
              <w:jc w:val="both"/>
            </w:pPr>
            <w:r>
              <w:rPr>
                <w:rFonts w:cs="PT Astra Serif"/>
              </w:rPr>
              <w:t>Советник государственной гражданской службы Ульяновской области 3 класса</w:t>
            </w:r>
          </w:p>
        </w:tc>
      </w:tr>
      <w:tr w:rsidR="00B602A5">
        <w:tc>
          <w:tcPr>
            <w:tcW w:w="8957" w:type="dxa"/>
            <w:gridSpan w:val="2"/>
          </w:tcPr>
          <w:p w:rsidR="00B602A5" w:rsidRDefault="00B602A5">
            <w:pPr>
              <w:spacing w:after="1" w:line="280" w:lineRule="auto"/>
              <w:jc w:val="center"/>
              <w:outlineLvl w:val="2"/>
            </w:pPr>
            <w:r>
              <w:rPr>
                <w:rFonts w:cs="PT Astra Serif"/>
              </w:rPr>
              <w:lastRenderedPageBreak/>
              <w:t>Старшая группа</w:t>
            </w:r>
          </w:p>
        </w:tc>
      </w:tr>
      <w:tr w:rsidR="00B602A5">
        <w:tc>
          <w:tcPr>
            <w:tcW w:w="3685" w:type="dxa"/>
          </w:tcPr>
          <w:p w:rsidR="00B602A5" w:rsidRDefault="00B602A5">
            <w:pPr>
              <w:spacing w:after="1" w:line="280" w:lineRule="auto"/>
              <w:jc w:val="both"/>
            </w:pPr>
            <w:r>
              <w:rPr>
                <w:rFonts w:cs="PT Astra Serif"/>
              </w:rPr>
              <w:t>Главный специалист-эксперт</w:t>
            </w:r>
          </w:p>
        </w:tc>
        <w:tc>
          <w:tcPr>
            <w:tcW w:w="5272" w:type="dxa"/>
          </w:tcPr>
          <w:p w:rsidR="00B602A5" w:rsidRDefault="00B602A5">
            <w:pPr>
              <w:spacing w:after="1" w:line="280" w:lineRule="auto"/>
              <w:jc w:val="both"/>
            </w:pPr>
            <w:r>
              <w:rPr>
                <w:rFonts w:cs="PT Astra Serif"/>
              </w:rPr>
              <w:t>Референт государственной гражданской службы Ульяновской области 1 класса</w:t>
            </w:r>
          </w:p>
        </w:tc>
      </w:tr>
      <w:tr w:rsidR="00B602A5">
        <w:tc>
          <w:tcPr>
            <w:tcW w:w="3685" w:type="dxa"/>
          </w:tcPr>
          <w:p w:rsidR="00B602A5" w:rsidRDefault="00B602A5">
            <w:pPr>
              <w:spacing w:after="1" w:line="280" w:lineRule="auto"/>
              <w:jc w:val="both"/>
            </w:pPr>
            <w:r>
              <w:rPr>
                <w:rFonts w:cs="PT Astra Serif"/>
              </w:rPr>
              <w:t>Ведущий специалист-эксперт</w:t>
            </w:r>
          </w:p>
        </w:tc>
        <w:tc>
          <w:tcPr>
            <w:tcW w:w="5272" w:type="dxa"/>
          </w:tcPr>
          <w:p w:rsidR="00B602A5" w:rsidRDefault="00B602A5">
            <w:pPr>
              <w:spacing w:after="1" w:line="280" w:lineRule="auto"/>
              <w:jc w:val="both"/>
            </w:pPr>
            <w:r>
              <w:rPr>
                <w:rFonts w:cs="PT Astra Serif"/>
              </w:rPr>
              <w:t>Референт государственной гражданской службы Ульяновской области 1 класса</w:t>
            </w:r>
          </w:p>
        </w:tc>
      </w:tr>
      <w:tr w:rsidR="00B602A5">
        <w:tc>
          <w:tcPr>
            <w:tcW w:w="3685" w:type="dxa"/>
          </w:tcPr>
          <w:p w:rsidR="00B602A5" w:rsidRDefault="00B602A5">
            <w:pPr>
              <w:spacing w:after="1" w:line="280" w:lineRule="auto"/>
              <w:jc w:val="both"/>
            </w:pPr>
            <w:r>
              <w:rPr>
                <w:rFonts w:cs="PT Astra Serif"/>
              </w:rPr>
              <w:t>Специалист-эксперт</w:t>
            </w:r>
          </w:p>
        </w:tc>
        <w:tc>
          <w:tcPr>
            <w:tcW w:w="5272" w:type="dxa"/>
          </w:tcPr>
          <w:p w:rsidR="00B602A5" w:rsidRDefault="00B602A5">
            <w:pPr>
              <w:spacing w:after="1" w:line="280" w:lineRule="auto"/>
              <w:jc w:val="both"/>
            </w:pPr>
            <w:r>
              <w:rPr>
                <w:rFonts w:cs="PT Astra Serif"/>
              </w:rPr>
              <w:t>Референт государственной гражданской службы Ульяновской области 1 класса</w:t>
            </w:r>
          </w:p>
        </w:tc>
      </w:tr>
      <w:tr w:rsidR="00B602A5">
        <w:tc>
          <w:tcPr>
            <w:tcW w:w="3685" w:type="dxa"/>
          </w:tcPr>
          <w:p w:rsidR="00B602A5" w:rsidRDefault="00B602A5">
            <w:pPr>
              <w:spacing w:after="1" w:line="280" w:lineRule="auto"/>
              <w:jc w:val="both"/>
            </w:pPr>
            <w:r>
              <w:rPr>
                <w:rFonts w:cs="PT Astra Serif"/>
              </w:rPr>
              <w:t>Старший специалист 1 разряда</w:t>
            </w:r>
          </w:p>
        </w:tc>
        <w:tc>
          <w:tcPr>
            <w:tcW w:w="5272" w:type="dxa"/>
          </w:tcPr>
          <w:p w:rsidR="00B602A5" w:rsidRDefault="00B602A5">
            <w:pPr>
              <w:spacing w:after="1" w:line="280" w:lineRule="auto"/>
              <w:jc w:val="both"/>
            </w:pPr>
            <w:r>
              <w:rPr>
                <w:rFonts w:cs="PT Astra Serif"/>
              </w:rPr>
              <w:t>Референт государственной гражданской службы Ульяновской области 2 класса</w:t>
            </w:r>
          </w:p>
        </w:tc>
      </w:tr>
      <w:tr w:rsidR="00B602A5">
        <w:tc>
          <w:tcPr>
            <w:tcW w:w="3685" w:type="dxa"/>
          </w:tcPr>
          <w:p w:rsidR="00B602A5" w:rsidRDefault="00B602A5">
            <w:pPr>
              <w:spacing w:after="1" w:line="280" w:lineRule="auto"/>
              <w:jc w:val="both"/>
            </w:pPr>
            <w:r>
              <w:rPr>
                <w:rFonts w:cs="PT Astra Serif"/>
              </w:rPr>
              <w:t>Старший специалист 2 разряда</w:t>
            </w:r>
          </w:p>
        </w:tc>
        <w:tc>
          <w:tcPr>
            <w:tcW w:w="5272" w:type="dxa"/>
          </w:tcPr>
          <w:p w:rsidR="00B602A5" w:rsidRDefault="00B602A5">
            <w:pPr>
              <w:spacing w:after="1" w:line="280" w:lineRule="auto"/>
              <w:jc w:val="both"/>
            </w:pPr>
            <w:r>
              <w:rPr>
                <w:rFonts w:cs="PT Astra Serif"/>
              </w:rPr>
              <w:t>Референт государственной гражданской службы Ульяновской области 3 класса</w:t>
            </w:r>
          </w:p>
        </w:tc>
      </w:tr>
      <w:tr w:rsidR="00B602A5">
        <w:tc>
          <w:tcPr>
            <w:tcW w:w="3685" w:type="dxa"/>
          </w:tcPr>
          <w:p w:rsidR="00B602A5" w:rsidRDefault="00B602A5">
            <w:pPr>
              <w:spacing w:after="1" w:line="280" w:lineRule="auto"/>
              <w:jc w:val="both"/>
            </w:pPr>
            <w:r>
              <w:rPr>
                <w:rFonts w:cs="PT Astra Serif"/>
              </w:rPr>
              <w:t>Старший специалист 3 разряда</w:t>
            </w:r>
          </w:p>
        </w:tc>
        <w:tc>
          <w:tcPr>
            <w:tcW w:w="5272" w:type="dxa"/>
          </w:tcPr>
          <w:p w:rsidR="00B602A5" w:rsidRDefault="00B602A5">
            <w:pPr>
              <w:spacing w:after="1" w:line="280" w:lineRule="auto"/>
              <w:jc w:val="both"/>
            </w:pPr>
            <w:r>
              <w:rPr>
                <w:rFonts w:cs="PT Astra Serif"/>
              </w:rPr>
              <w:t>Референт государственной гражданской службы Ульяновской области 3 класса</w:t>
            </w:r>
          </w:p>
        </w:tc>
      </w:tr>
      <w:tr w:rsidR="00B602A5">
        <w:tc>
          <w:tcPr>
            <w:tcW w:w="8957" w:type="dxa"/>
            <w:gridSpan w:val="2"/>
          </w:tcPr>
          <w:p w:rsidR="00B602A5" w:rsidRDefault="00B602A5">
            <w:pPr>
              <w:spacing w:after="1" w:line="280" w:lineRule="auto"/>
              <w:jc w:val="center"/>
              <w:outlineLvl w:val="2"/>
            </w:pPr>
            <w:r>
              <w:rPr>
                <w:rFonts w:cs="PT Astra Serif"/>
              </w:rPr>
              <w:t>Младшая группа</w:t>
            </w:r>
          </w:p>
        </w:tc>
      </w:tr>
      <w:tr w:rsidR="00B602A5">
        <w:tc>
          <w:tcPr>
            <w:tcW w:w="3685" w:type="dxa"/>
          </w:tcPr>
          <w:p w:rsidR="00B602A5" w:rsidRDefault="00B602A5">
            <w:pPr>
              <w:spacing w:after="1" w:line="280" w:lineRule="auto"/>
              <w:jc w:val="both"/>
            </w:pPr>
            <w:r>
              <w:rPr>
                <w:rFonts w:cs="PT Astra Serif"/>
              </w:rPr>
              <w:t>Специалист 1 разряда</w:t>
            </w:r>
          </w:p>
        </w:tc>
        <w:tc>
          <w:tcPr>
            <w:tcW w:w="5272" w:type="dxa"/>
          </w:tcPr>
          <w:p w:rsidR="00B602A5" w:rsidRDefault="00B602A5">
            <w:pPr>
              <w:spacing w:after="1" w:line="280" w:lineRule="auto"/>
              <w:jc w:val="both"/>
            </w:pPr>
            <w:r>
              <w:rPr>
                <w:rFonts w:cs="PT Astra Serif"/>
              </w:rPr>
              <w:t>Секретарь государственной гражданской службы Ульяновской области 1 класса</w:t>
            </w:r>
          </w:p>
        </w:tc>
      </w:tr>
      <w:tr w:rsidR="00B602A5">
        <w:tc>
          <w:tcPr>
            <w:tcW w:w="3685" w:type="dxa"/>
          </w:tcPr>
          <w:p w:rsidR="00B602A5" w:rsidRDefault="00B602A5">
            <w:pPr>
              <w:spacing w:after="1" w:line="280" w:lineRule="auto"/>
              <w:jc w:val="both"/>
            </w:pPr>
            <w:r>
              <w:rPr>
                <w:rFonts w:cs="PT Astra Serif"/>
              </w:rPr>
              <w:t>Специалист 2 разряда</w:t>
            </w:r>
          </w:p>
        </w:tc>
        <w:tc>
          <w:tcPr>
            <w:tcW w:w="5272" w:type="dxa"/>
          </w:tcPr>
          <w:p w:rsidR="00B602A5" w:rsidRDefault="00B602A5">
            <w:pPr>
              <w:spacing w:after="1" w:line="280" w:lineRule="auto"/>
              <w:jc w:val="both"/>
            </w:pPr>
            <w:r>
              <w:rPr>
                <w:rFonts w:cs="PT Astra Serif"/>
              </w:rPr>
              <w:t>Секретарь государственной гражданской службы Ульяновской области 2 класса</w:t>
            </w:r>
          </w:p>
        </w:tc>
      </w:tr>
      <w:tr w:rsidR="00B602A5">
        <w:tc>
          <w:tcPr>
            <w:tcW w:w="3685" w:type="dxa"/>
          </w:tcPr>
          <w:p w:rsidR="00B602A5" w:rsidRDefault="00B602A5">
            <w:pPr>
              <w:spacing w:after="1" w:line="280" w:lineRule="auto"/>
              <w:jc w:val="both"/>
            </w:pPr>
            <w:r>
              <w:rPr>
                <w:rFonts w:cs="PT Astra Serif"/>
              </w:rPr>
              <w:t>Специалист 3 разряда</w:t>
            </w:r>
          </w:p>
        </w:tc>
        <w:tc>
          <w:tcPr>
            <w:tcW w:w="5272" w:type="dxa"/>
          </w:tcPr>
          <w:p w:rsidR="00B602A5" w:rsidRDefault="00B602A5">
            <w:pPr>
              <w:spacing w:after="1" w:line="280" w:lineRule="auto"/>
              <w:jc w:val="both"/>
            </w:pPr>
            <w:r>
              <w:rPr>
                <w:rFonts w:cs="PT Astra Serif"/>
              </w:rPr>
              <w:t>Секретарь государственной гражданской службы Ульяновской области 3 класса</w:t>
            </w:r>
          </w:p>
        </w:tc>
      </w:tr>
      <w:tr w:rsidR="00B602A5">
        <w:tc>
          <w:tcPr>
            <w:tcW w:w="8957" w:type="dxa"/>
            <w:gridSpan w:val="2"/>
          </w:tcPr>
          <w:p w:rsidR="00B602A5" w:rsidRDefault="00B602A5">
            <w:pPr>
              <w:spacing w:after="1" w:line="280" w:lineRule="auto"/>
              <w:jc w:val="center"/>
              <w:outlineLvl w:val="1"/>
            </w:pPr>
            <w:r>
              <w:rPr>
                <w:rFonts w:cs="PT Astra Serif"/>
              </w:rPr>
              <w:t>Раздел 5</w:t>
            </w:r>
          </w:p>
          <w:p w:rsidR="00B602A5" w:rsidRDefault="00B602A5">
            <w:pPr>
              <w:spacing w:after="1" w:line="280" w:lineRule="auto"/>
              <w:jc w:val="center"/>
            </w:pPr>
            <w:r>
              <w:rPr>
                <w:rFonts w:cs="PT Astra Serif"/>
              </w:rPr>
              <w:t>СООТВЕТСТВИЕ КЛАССНЫХ ЧИНОВ ГОСУДАРСТВЕННОЙ ГРАЖДАНСКОЙ СЛУЖБЫ УЛЬЯНОВСКОЙ ОБЛАСТИ ДОЛЖНОСТЯМ ГОСУДАРСТВЕННОЙ ГРАЖДАНСКОЙ СЛУЖБЫ УЛЬЯНОВСКОЙ ОБЛАСТИ В АППАРАТЕ ИЗБИРАТЕЛЬНОЙ КОМИССИИ УЛЬЯНОВСКОЙ ОБЛАСТИ</w:t>
            </w:r>
          </w:p>
        </w:tc>
      </w:tr>
      <w:tr w:rsidR="00B602A5">
        <w:tc>
          <w:tcPr>
            <w:tcW w:w="8957" w:type="dxa"/>
            <w:gridSpan w:val="2"/>
            <w:vAlign w:val="center"/>
          </w:tcPr>
          <w:p w:rsidR="00B602A5" w:rsidRDefault="00B602A5">
            <w:pPr>
              <w:spacing w:after="1" w:line="280" w:lineRule="auto"/>
              <w:jc w:val="center"/>
              <w:outlineLvl w:val="2"/>
            </w:pPr>
            <w:r>
              <w:rPr>
                <w:rFonts w:cs="PT Astra Serif"/>
              </w:rPr>
              <w:t>Высшая группа</w:t>
            </w:r>
          </w:p>
        </w:tc>
      </w:tr>
      <w:tr w:rsidR="00B602A5">
        <w:tc>
          <w:tcPr>
            <w:tcW w:w="3685" w:type="dxa"/>
          </w:tcPr>
          <w:p w:rsidR="00B602A5" w:rsidRDefault="00B602A5">
            <w:pPr>
              <w:spacing w:after="1" w:line="280" w:lineRule="auto"/>
              <w:jc w:val="both"/>
            </w:pPr>
            <w:r>
              <w:rPr>
                <w:rFonts w:cs="PT Astra Serif"/>
              </w:rPr>
              <w:t>Начальник управления</w:t>
            </w:r>
          </w:p>
        </w:tc>
        <w:tc>
          <w:tcPr>
            <w:tcW w:w="5272" w:type="dxa"/>
          </w:tcPr>
          <w:p w:rsidR="00B602A5" w:rsidRDefault="00B602A5">
            <w:pPr>
              <w:spacing w:after="1" w:line="280" w:lineRule="auto"/>
              <w:jc w:val="both"/>
            </w:pPr>
            <w:r>
              <w:rPr>
                <w:rFonts w:cs="PT Astra Serif"/>
              </w:rPr>
              <w:t>Действительный государственный советник Ульяновской области 1 класса</w:t>
            </w:r>
          </w:p>
        </w:tc>
      </w:tr>
      <w:tr w:rsidR="00B602A5">
        <w:tc>
          <w:tcPr>
            <w:tcW w:w="3685" w:type="dxa"/>
          </w:tcPr>
          <w:p w:rsidR="00B602A5" w:rsidRDefault="00B602A5">
            <w:pPr>
              <w:spacing w:after="1" w:line="280" w:lineRule="auto"/>
              <w:jc w:val="both"/>
            </w:pPr>
            <w:r>
              <w:rPr>
                <w:rFonts w:cs="PT Astra Serif"/>
              </w:rPr>
              <w:t xml:space="preserve">Заместитель начальника </w:t>
            </w:r>
            <w:r>
              <w:rPr>
                <w:rFonts w:cs="PT Astra Serif"/>
              </w:rPr>
              <w:lastRenderedPageBreak/>
              <w:t>управления</w:t>
            </w:r>
          </w:p>
        </w:tc>
        <w:tc>
          <w:tcPr>
            <w:tcW w:w="5272" w:type="dxa"/>
          </w:tcPr>
          <w:p w:rsidR="00B602A5" w:rsidRDefault="00B602A5">
            <w:pPr>
              <w:spacing w:after="1" w:line="280" w:lineRule="auto"/>
              <w:jc w:val="both"/>
            </w:pPr>
            <w:r>
              <w:rPr>
                <w:rFonts w:cs="PT Astra Serif"/>
              </w:rPr>
              <w:lastRenderedPageBreak/>
              <w:t xml:space="preserve">Действительный государственный </w:t>
            </w:r>
            <w:r>
              <w:rPr>
                <w:rFonts w:cs="PT Astra Serif"/>
              </w:rPr>
              <w:lastRenderedPageBreak/>
              <w:t>советник Ульяновской области 2 класса</w:t>
            </w:r>
          </w:p>
        </w:tc>
      </w:tr>
      <w:tr w:rsidR="00B602A5">
        <w:tc>
          <w:tcPr>
            <w:tcW w:w="8957" w:type="dxa"/>
            <w:gridSpan w:val="2"/>
          </w:tcPr>
          <w:p w:rsidR="00B602A5" w:rsidRDefault="00B602A5">
            <w:pPr>
              <w:spacing w:after="1" w:line="280" w:lineRule="auto"/>
              <w:jc w:val="center"/>
              <w:outlineLvl w:val="2"/>
            </w:pPr>
            <w:r>
              <w:rPr>
                <w:rFonts w:cs="PT Astra Serif"/>
              </w:rPr>
              <w:lastRenderedPageBreak/>
              <w:t>Главная группа</w:t>
            </w:r>
          </w:p>
        </w:tc>
      </w:tr>
      <w:tr w:rsidR="00B602A5">
        <w:tc>
          <w:tcPr>
            <w:tcW w:w="3685" w:type="dxa"/>
          </w:tcPr>
          <w:p w:rsidR="00B602A5" w:rsidRDefault="00B602A5">
            <w:pPr>
              <w:spacing w:after="1" w:line="280" w:lineRule="auto"/>
              <w:jc w:val="both"/>
            </w:pPr>
            <w:r>
              <w:rPr>
                <w:rFonts w:cs="PT Astra Serif"/>
              </w:rPr>
              <w:t>Начальник отдела в управлении</w:t>
            </w:r>
          </w:p>
        </w:tc>
        <w:tc>
          <w:tcPr>
            <w:tcW w:w="5272" w:type="dxa"/>
          </w:tcPr>
          <w:p w:rsidR="00B602A5" w:rsidRDefault="00B602A5">
            <w:pPr>
              <w:spacing w:after="1" w:line="280" w:lineRule="auto"/>
              <w:jc w:val="both"/>
            </w:pPr>
            <w:r>
              <w:rPr>
                <w:rFonts w:cs="PT Astra Serif"/>
              </w:rPr>
              <w:t>Государственный советник Ульяновской области 1 класса</w:t>
            </w:r>
          </w:p>
        </w:tc>
      </w:tr>
      <w:tr w:rsidR="00B602A5">
        <w:tc>
          <w:tcPr>
            <w:tcW w:w="3685" w:type="dxa"/>
          </w:tcPr>
          <w:p w:rsidR="00B602A5" w:rsidRDefault="00B602A5">
            <w:pPr>
              <w:spacing w:after="1" w:line="280" w:lineRule="auto"/>
              <w:jc w:val="both"/>
            </w:pPr>
            <w:r>
              <w:rPr>
                <w:rFonts w:cs="PT Astra Serif"/>
              </w:rPr>
              <w:t>Заместитель начальника отдела в управлении</w:t>
            </w:r>
          </w:p>
        </w:tc>
        <w:tc>
          <w:tcPr>
            <w:tcW w:w="5272" w:type="dxa"/>
          </w:tcPr>
          <w:p w:rsidR="00B602A5" w:rsidRDefault="00B602A5">
            <w:pPr>
              <w:spacing w:after="1" w:line="280" w:lineRule="auto"/>
              <w:jc w:val="both"/>
            </w:pPr>
            <w:r>
              <w:rPr>
                <w:rFonts w:cs="PT Astra Serif"/>
              </w:rPr>
              <w:t>Государственный советник Ульяновской области 2 класса</w:t>
            </w:r>
          </w:p>
        </w:tc>
      </w:tr>
      <w:tr w:rsidR="00B602A5">
        <w:tc>
          <w:tcPr>
            <w:tcW w:w="3685" w:type="dxa"/>
          </w:tcPr>
          <w:p w:rsidR="00B602A5" w:rsidRDefault="00B602A5">
            <w:pPr>
              <w:spacing w:after="1" w:line="280" w:lineRule="auto"/>
              <w:jc w:val="both"/>
            </w:pPr>
            <w:r>
              <w:rPr>
                <w:rFonts w:cs="PT Astra Serif"/>
              </w:rPr>
              <w:t>Помощник Председателя Избирательной комиссии Ульяновской области</w:t>
            </w:r>
          </w:p>
        </w:tc>
        <w:tc>
          <w:tcPr>
            <w:tcW w:w="5272" w:type="dxa"/>
          </w:tcPr>
          <w:p w:rsidR="00B602A5" w:rsidRDefault="00B602A5">
            <w:pPr>
              <w:spacing w:after="1" w:line="280" w:lineRule="auto"/>
              <w:jc w:val="both"/>
            </w:pPr>
            <w:r>
              <w:rPr>
                <w:rFonts w:cs="PT Astra Serif"/>
              </w:rPr>
              <w:t>Государственный советник Ульяновской области 2 класса</w:t>
            </w:r>
          </w:p>
        </w:tc>
      </w:tr>
      <w:tr w:rsidR="00B602A5">
        <w:tc>
          <w:tcPr>
            <w:tcW w:w="3685" w:type="dxa"/>
          </w:tcPr>
          <w:p w:rsidR="00B602A5" w:rsidRDefault="00B602A5">
            <w:pPr>
              <w:spacing w:after="1" w:line="280" w:lineRule="auto"/>
              <w:jc w:val="both"/>
            </w:pPr>
            <w:r>
              <w:rPr>
                <w:rFonts w:cs="PT Astra Serif"/>
              </w:rPr>
              <w:t>Главный советник</w:t>
            </w:r>
          </w:p>
        </w:tc>
        <w:tc>
          <w:tcPr>
            <w:tcW w:w="5272" w:type="dxa"/>
          </w:tcPr>
          <w:p w:rsidR="00B602A5" w:rsidRDefault="00B602A5">
            <w:pPr>
              <w:spacing w:after="1" w:line="280" w:lineRule="auto"/>
              <w:jc w:val="both"/>
            </w:pPr>
            <w:r>
              <w:rPr>
                <w:rFonts w:cs="PT Astra Serif"/>
              </w:rPr>
              <w:t>Государственный советник Ульяновской области 2 класса</w:t>
            </w:r>
          </w:p>
        </w:tc>
      </w:tr>
      <w:tr w:rsidR="00B602A5">
        <w:tc>
          <w:tcPr>
            <w:tcW w:w="8957" w:type="dxa"/>
            <w:gridSpan w:val="2"/>
            <w:vAlign w:val="center"/>
          </w:tcPr>
          <w:p w:rsidR="00B602A5" w:rsidRDefault="00B602A5">
            <w:pPr>
              <w:spacing w:after="1" w:line="280" w:lineRule="auto"/>
              <w:jc w:val="center"/>
              <w:outlineLvl w:val="2"/>
            </w:pPr>
            <w:r>
              <w:rPr>
                <w:rFonts w:cs="PT Astra Serif"/>
              </w:rPr>
              <w:t>Ведущая группа</w:t>
            </w:r>
          </w:p>
        </w:tc>
      </w:tr>
      <w:tr w:rsidR="00B602A5">
        <w:tc>
          <w:tcPr>
            <w:tcW w:w="3685" w:type="dxa"/>
          </w:tcPr>
          <w:p w:rsidR="00B602A5" w:rsidRDefault="00B602A5">
            <w:pPr>
              <w:spacing w:after="1" w:line="280" w:lineRule="auto"/>
              <w:jc w:val="both"/>
            </w:pPr>
            <w:r>
              <w:rPr>
                <w:rFonts w:cs="PT Astra Serif"/>
              </w:rPr>
              <w:t>Ведущий консультант</w:t>
            </w:r>
          </w:p>
        </w:tc>
        <w:tc>
          <w:tcPr>
            <w:tcW w:w="5272" w:type="dxa"/>
          </w:tcPr>
          <w:p w:rsidR="00B602A5" w:rsidRDefault="00B602A5">
            <w:pPr>
              <w:spacing w:after="1" w:line="280" w:lineRule="auto"/>
              <w:jc w:val="both"/>
            </w:pPr>
            <w:r>
              <w:rPr>
                <w:rFonts w:cs="PT Astra Serif"/>
              </w:rPr>
              <w:t>Советник государственной гражданской службы Ульяновской области 1 класса</w:t>
            </w:r>
          </w:p>
        </w:tc>
      </w:tr>
      <w:tr w:rsidR="00B602A5">
        <w:tc>
          <w:tcPr>
            <w:tcW w:w="3685" w:type="dxa"/>
          </w:tcPr>
          <w:p w:rsidR="00B602A5" w:rsidRDefault="00B602A5">
            <w:pPr>
              <w:spacing w:after="1" w:line="280" w:lineRule="auto"/>
              <w:jc w:val="both"/>
            </w:pPr>
            <w:r>
              <w:rPr>
                <w:rFonts w:cs="PT Astra Serif"/>
              </w:rPr>
              <w:t>Консультант</w:t>
            </w:r>
          </w:p>
        </w:tc>
        <w:tc>
          <w:tcPr>
            <w:tcW w:w="5272" w:type="dxa"/>
          </w:tcPr>
          <w:p w:rsidR="00B602A5" w:rsidRDefault="00B602A5">
            <w:pPr>
              <w:spacing w:after="1" w:line="280" w:lineRule="auto"/>
              <w:jc w:val="both"/>
            </w:pPr>
            <w:r>
              <w:rPr>
                <w:rFonts w:cs="PT Astra Serif"/>
              </w:rPr>
              <w:t>Советник государственной гражданской службы Ульяновской области 2 класса</w:t>
            </w:r>
          </w:p>
        </w:tc>
      </w:tr>
      <w:tr w:rsidR="00B602A5">
        <w:tc>
          <w:tcPr>
            <w:tcW w:w="8957" w:type="dxa"/>
            <w:gridSpan w:val="2"/>
          </w:tcPr>
          <w:p w:rsidR="00B602A5" w:rsidRDefault="00B602A5">
            <w:pPr>
              <w:spacing w:after="1" w:line="280" w:lineRule="auto"/>
              <w:jc w:val="center"/>
              <w:outlineLvl w:val="2"/>
            </w:pPr>
            <w:r>
              <w:rPr>
                <w:rFonts w:cs="PT Astra Serif"/>
              </w:rPr>
              <w:t>Старшая группа</w:t>
            </w:r>
          </w:p>
        </w:tc>
      </w:tr>
      <w:tr w:rsidR="00B602A5">
        <w:tc>
          <w:tcPr>
            <w:tcW w:w="3685" w:type="dxa"/>
          </w:tcPr>
          <w:p w:rsidR="00B602A5" w:rsidRDefault="00B602A5">
            <w:pPr>
              <w:spacing w:after="1" w:line="280" w:lineRule="auto"/>
              <w:jc w:val="both"/>
            </w:pPr>
            <w:r>
              <w:rPr>
                <w:rFonts w:cs="PT Astra Serif"/>
              </w:rPr>
              <w:t>Главный специалист-эксперт</w:t>
            </w:r>
          </w:p>
        </w:tc>
        <w:tc>
          <w:tcPr>
            <w:tcW w:w="5272" w:type="dxa"/>
          </w:tcPr>
          <w:p w:rsidR="00B602A5" w:rsidRDefault="00B602A5">
            <w:pPr>
              <w:spacing w:after="1" w:line="280" w:lineRule="auto"/>
              <w:jc w:val="both"/>
            </w:pPr>
            <w:r>
              <w:rPr>
                <w:rFonts w:cs="PT Astra Serif"/>
              </w:rPr>
              <w:t>Референт государственной гражданской службы Ульяновской области 1 класса</w:t>
            </w:r>
          </w:p>
        </w:tc>
      </w:tr>
      <w:tr w:rsidR="00B602A5">
        <w:tc>
          <w:tcPr>
            <w:tcW w:w="3685" w:type="dxa"/>
          </w:tcPr>
          <w:p w:rsidR="00B602A5" w:rsidRDefault="00B602A5">
            <w:pPr>
              <w:spacing w:after="1" w:line="280" w:lineRule="auto"/>
              <w:jc w:val="both"/>
            </w:pPr>
            <w:r>
              <w:rPr>
                <w:rFonts w:cs="PT Astra Serif"/>
              </w:rPr>
              <w:t>Ведущий специалист-эксперт</w:t>
            </w:r>
          </w:p>
        </w:tc>
        <w:tc>
          <w:tcPr>
            <w:tcW w:w="5272" w:type="dxa"/>
          </w:tcPr>
          <w:p w:rsidR="00B602A5" w:rsidRDefault="00B602A5">
            <w:pPr>
              <w:spacing w:after="1" w:line="280" w:lineRule="auto"/>
              <w:jc w:val="both"/>
            </w:pPr>
            <w:r>
              <w:rPr>
                <w:rFonts w:cs="PT Astra Serif"/>
              </w:rPr>
              <w:t>Референт государственной гражданской службы Ульяновской области 1 класса</w:t>
            </w:r>
          </w:p>
        </w:tc>
      </w:tr>
      <w:tr w:rsidR="00B602A5">
        <w:tc>
          <w:tcPr>
            <w:tcW w:w="3685" w:type="dxa"/>
          </w:tcPr>
          <w:p w:rsidR="00B602A5" w:rsidRDefault="00B602A5">
            <w:pPr>
              <w:spacing w:after="1" w:line="280" w:lineRule="auto"/>
              <w:jc w:val="both"/>
            </w:pPr>
            <w:r>
              <w:rPr>
                <w:rFonts w:cs="PT Astra Serif"/>
              </w:rPr>
              <w:t>Специалист-эксперт</w:t>
            </w:r>
          </w:p>
        </w:tc>
        <w:tc>
          <w:tcPr>
            <w:tcW w:w="5272" w:type="dxa"/>
          </w:tcPr>
          <w:p w:rsidR="00B602A5" w:rsidRDefault="00B602A5">
            <w:pPr>
              <w:spacing w:after="1" w:line="280" w:lineRule="auto"/>
              <w:jc w:val="both"/>
            </w:pPr>
            <w:r>
              <w:rPr>
                <w:rFonts w:cs="PT Astra Serif"/>
              </w:rPr>
              <w:t>Референт государственной гражданской службы Ульяновской области 2 класса</w:t>
            </w:r>
          </w:p>
        </w:tc>
      </w:tr>
      <w:tr w:rsidR="00B602A5">
        <w:tc>
          <w:tcPr>
            <w:tcW w:w="3685" w:type="dxa"/>
          </w:tcPr>
          <w:p w:rsidR="00B602A5" w:rsidRDefault="00B602A5">
            <w:pPr>
              <w:spacing w:after="1" w:line="280" w:lineRule="auto"/>
              <w:jc w:val="both"/>
            </w:pPr>
            <w:r>
              <w:rPr>
                <w:rFonts w:cs="PT Astra Serif"/>
              </w:rPr>
              <w:t>Старший специалист 1 разряда</w:t>
            </w:r>
          </w:p>
        </w:tc>
        <w:tc>
          <w:tcPr>
            <w:tcW w:w="5272" w:type="dxa"/>
          </w:tcPr>
          <w:p w:rsidR="00B602A5" w:rsidRDefault="00B602A5">
            <w:pPr>
              <w:spacing w:after="1" w:line="280" w:lineRule="auto"/>
              <w:jc w:val="both"/>
            </w:pPr>
            <w:r>
              <w:rPr>
                <w:rFonts w:cs="PT Astra Serif"/>
              </w:rPr>
              <w:t>Референт государственной гражданской службы Ульяновской области 2 класса</w:t>
            </w:r>
          </w:p>
        </w:tc>
      </w:tr>
      <w:tr w:rsidR="00B602A5">
        <w:tc>
          <w:tcPr>
            <w:tcW w:w="8957" w:type="dxa"/>
            <w:gridSpan w:val="2"/>
          </w:tcPr>
          <w:p w:rsidR="00B602A5" w:rsidRDefault="00B602A5">
            <w:pPr>
              <w:spacing w:after="1" w:line="280" w:lineRule="auto"/>
              <w:jc w:val="center"/>
              <w:outlineLvl w:val="2"/>
            </w:pPr>
            <w:r>
              <w:rPr>
                <w:rFonts w:cs="PT Astra Serif"/>
              </w:rPr>
              <w:t>Младшая группа</w:t>
            </w:r>
          </w:p>
        </w:tc>
      </w:tr>
      <w:tr w:rsidR="00B602A5">
        <w:tc>
          <w:tcPr>
            <w:tcW w:w="3685" w:type="dxa"/>
          </w:tcPr>
          <w:p w:rsidR="00B602A5" w:rsidRDefault="00B602A5">
            <w:pPr>
              <w:spacing w:after="1" w:line="280" w:lineRule="auto"/>
              <w:jc w:val="both"/>
            </w:pPr>
            <w:r>
              <w:rPr>
                <w:rFonts w:cs="PT Astra Serif"/>
              </w:rPr>
              <w:t>Специалист 1 разряда</w:t>
            </w:r>
          </w:p>
        </w:tc>
        <w:tc>
          <w:tcPr>
            <w:tcW w:w="5272" w:type="dxa"/>
          </w:tcPr>
          <w:p w:rsidR="00B602A5" w:rsidRDefault="00B602A5">
            <w:pPr>
              <w:spacing w:after="1" w:line="280" w:lineRule="auto"/>
              <w:jc w:val="both"/>
            </w:pPr>
            <w:r>
              <w:rPr>
                <w:rFonts w:cs="PT Astra Serif"/>
              </w:rPr>
              <w:t>Секретарь государственной гражданской службы Ульяновской области 1 класса</w:t>
            </w:r>
          </w:p>
        </w:tc>
      </w:tr>
      <w:tr w:rsidR="00B602A5">
        <w:tblPrEx>
          <w:tblBorders>
            <w:insideH w:val="nil"/>
          </w:tblBorders>
        </w:tblPrEx>
        <w:tc>
          <w:tcPr>
            <w:tcW w:w="8957" w:type="dxa"/>
            <w:gridSpan w:val="2"/>
            <w:tcBorders>
              <w:bottom w:val="nil"/>
            </w:tcBorders>
          </w:tcPr>
          <w:p w:rsidR="00B602A5" w:rsidRDefault="00B602A5">
            <w:pPr>
              <w:spacing w:after="1" w:line="280" w:lineRule="auto"/>
              <w:jc w:val="center"/>
              <w:outlineLvl w:val="1"/>
            </w:pPr>
            <w:r>
              <w:rPr>
                <w:rFonts w:cs="PT Astra Serif"/>
              </w:rPr>
              <w:t>Раздел 6</w:t>
            </w:r>
          </w:p>
          <w:p w:rsidR="00B602A5" w:rsidRDefault="00B602A5">
            <w:pPr>
              <w:spacing w:after="1" w:line="280" w:lineRule="auto"/>
              <w:jc w:val="center"/>
            </w:pPr>
            <w:r>
              <w:rPr>
                <w:rFonts w:cs="PT Astra Serif"/>
              </w:rPr>
              <w:lastRenderedPageBreak/>
              <w:t>СООТВЕТСТВИЕ КЛАССНЫХ ЧИНОВ ГОСУДАРСТВЕННОЙ ГРАЖДАНСКОЙ СЛУЖБЫ УЛЬЯНОВСКОЙ ОБЛАСТИ ДОЛЖНОСТЯМ ГОСУДАРСТВЕННОЙ ГРАЖДАНСКОЙ СЛУЖБЫ УЛЬЯНОВСКОЙ ОБЛАСТИ В ТЕРРИТОРИАЛЬНЫХ ИЗБИРАТЕЛЬНЫХ КОМИССИЯХ УЛЬЯНОВСКОЙ ОБЛАСТИ</w:t>
            </w:r>
          </w:p>
        </w:tc>
      </w:tr>
      <w:tr w:rsidR="00B602A5">
        <w:tblPrEx>
          <w:tblBorders>
            <w:insideH w:val="nil"/>
          </w:tblBorders>
        </w:tblPrEx>
        <w:tc>
          <w:tcPr>
            <w:tcW w:w="8957" w:type="dxa"/>
            <w:gridSpan w:val="2"/>
            <w:tcBorders>
              <w:top w:val="nil"/>
            </w:tcBorders>
          </w:tcPr>
          <w:p w:rsidR="00B602A5" w:rsidRDefault="00B602A5">
            <w:pPr>
              <w:spacing w:after="1" w:line="280" w:lineRule="auto"/>
              <w:jc w:val="both"/>
            </w:pPr>
          </w:p>
          <w:p w:rsidR="00B602A5" w:rsidRDefault="00B602A5">
            <w:pPr>
              <w:spacing w:after="1" w:line="280" w:lineRule="auto"/>
              <w:jc w:val="both"/>
            </w:pPr>
            <w:r>
              <w:rPr>
                <w:rFonts w:cs="PT Astra Serif"/>
              </w:rPr>
              <w:t xml:space="preserve">(в ред. </w:t>
            </w:r>
            <w:hyperlink r:id="rId157">
              <w:r>
                <w:rPr>
                  <w:rFonts w:cs="PT Astra Serif"/>
                  <w:color w:val="0000FF"/>
                </w:rPr>
                <w:t>Закона</w:t>
              </w:r>
            </w:hyperlink>
            <w:r>
              <w:rPr>
                <w:rFonts w:cs="PT Astra Serif"/>
              </w:rPr>
              <w:t xml:space="preserve"> Ульяновской области от 08.12.2022 N 134-ЗО)</w:t>
            </w:r>
          </w:p>
        </w:tc>
      </w:tr>
      <w:tr w:rsidR="00B602A5">
        <w:tc>
          <w:tcPr>
            <w:tcW w:w="8957" w:type="dxa"/>
            <w:gridSpan w:val="2"/>
            <w:vAlign w:val="center"/>
          </w:tcPr>
          <w:p w:rsidR="00B602A5" w:rsidRDefault="00B602A5">
            <w:pPr>
              <w:spacing w:after="1" w:line="280" w:lineRule="auto"/>
              <w:jc w:val="center"/>
              <w:outlineLvl w:val="2"/>
            </w:pPr>
            <w:r>
              <w:rPr>
                <w:rFonts w:cs="PT Astra Serif"/>
              </w:rPr>
              <w:t>Главная группа</w:t>
            </w:r>
          </w:p>
        </w:tc>
      </w:tr>
      <w:tr w:rsidR="00B602A5">
        <w:tc>
          <w:tcPr>
            <w:tcW w:w="3685" w:type="dxa"/>
          </w:tcPr>
          <w:p w:rsidR="00B602A5" w:rsidRDefault="00B602A5">
            <w:pPr>
              <w:spacing w:after="1" w:line="280" w:lineRule="auto"/>
              <w:jc w:val="both"/>
            </w:pPr>
            <w:r>
              <w:rPr>
                <w:rFonts w:cs="PT Astra Serif"/>
              </w:rPr>
              <w:t>Главный советник</w:t>
            </w:r>
          </w:p>
        </w:tc>
        <w:tc>
          <w:tcPr>
            <w:tcW w:w="5272" w:type="dxa"/>
          </w:tcPr>
          <w:p w:rsidR="00B602A5" w:rsidRDefault="00B602A5">
            <w:pPr>
              <w:spacing w:after="1" w:line="280" w:lineRule="auto"/>
              <w:jc w:val="both"/>
            </w:pPr>
            <w:r>
              <w:rPr>
                <w:rFonts w:cs="PT Astra Serif"/>
              </w:rPr>
              <w:t>Государственный советник Ульяновской области 2 класса</w:t>
            </w:r>
          </w:p>
        </w:tc>
      </w:tr>
      <w:tr w:rsidR="00B602A5">
        <w:tc>
          <w:tcPr>
            <w:tcW w:w="8957" w:type="dxa"/>
            <w:gridSpan w:val="2"/>
            <w:vAlign w:val="center"/>
          </w:tcPr>
          <w:p w:rsidR="00B602A5" w:rsidRDefault="00B602A5">
            <w:pPr>
              <w:spacing w:after="1" w:line="280" w:lineRule="auto"/>
              <w:jc w:val="center"/>
              <w:outlineLvl w:val="2"/>
            </w:pPr>
            <w:r>
              <w:rPr>
                <w:rFonts w:cs="PT Astra Serif"/>
              </w:rPr>
              <w:t>Ведущая группа</w:t>
            </w:r>
          </w:p>
        </w:tc>
      </w:tr>
      <w:tr w:rsidR="00B602A5">
        <w:tc>
          <w:tcPr>
            <w:tcW w:w="3685" w:type="dxa"/>
          </w:tcPr>
          <w:p w:rsidR="00B602A5" w:rsidRDefault="00B602A5">
            <w:pPr>
              <w:spacing w:after="1" w:line="280" w:lineRule="auto"/>
              <w:jc w:val="both"/>
            </w:pPr>
            <w:r>
              <w:rPr>
                <w:rFonts w:cs="PT Astra Serif"/>
              </w:rPr>
              <w:t>Ведущий консультант</w:t>
            </w:r>
          </w:p>
        </w:tc>
        <w:tc>
          <w:tcPr>
            <w:tcW w:w="5272" w:type="dxa"/>
          </w:tcPr>
          <w:p w:rsidR="00B602A5" w:rsidRDefault="00B602A5">
            <w:pPr>
              <w:spacing w:after="1" w:line="280" w:lineRule="auto"/>
              <w:jc w:val="both"/>
            </w:pPr>
            <w:r>
              <w:rPr>
                <w:rFonts w:cs="PT Astra Serif"/>
              </w:rPr>
              <w:t>Советник государственной гражданской службы Ульяновской области 1 класса</w:t>
            </w:r>
          </w:p>
        </w:tc>
      </w:tr>
      <w:tr w:rsidR="00B602A5">
        <w:tc>
          <w:tcPr>
            <w:tcW w:w="3685" w:type="dxa"/>
          </w:tcPr>
          <w:p w:rsidR="00B602A5" w:rsidRDefault="00B602A5">
            <w:pPr>
              <w:spacing w:after="1" w:line="280" w:lineRule="auto"/>
              <w:jc w:val="both"/>
            </w:pPr>
            <w:r>
              <w:rPr>
                <w:rFonts w:cs="PT Astra Serif"/>
              </w:rPr>
              <w:t>Консультант</w:t>
            </w:r>
          </w:p>
        </w:tc>
        <w:tc>
          <w:tcPr>
            <w:tcW w:w="5272" w:type="dxa"/>
          </w:tcPr>
          <w:p w:rsidR="00B602A5" w:rsidRDefault="00B602A5">
            <w:pPr>
              <w:spacing w:after="1" w:line="280" w:lineRule="auto"/>
              <w:jc w:val="both"/>
            </w:pPr>
            <w:r>
              <w:rPr>
                <w:rFonts w:cs="PT Astra Serif"/>
              </w:rPr>
              <w:t>Советник государственной гражданской службы Ульяновской области 2 класса</w:t>
            </w:r>
          </w:p>
        </w:tc>
      </w:tr>
      <w:tr w:rsidR="00B602A5">
        <w:tc>
          <w:tcPr>
            <w:tcW w:w="8957" w:type="dxa"/>
            <w:gridSpan w:val="2"/>
            <w:vAlign w:val="center"/>
          </w:tcPr>
          <w:p w:rsidR="00B602A5" w:rsidRDefault="00B602A5">
            <w:pPr>
              <w:spacing w:after="1" w:line="280" w:lineRule="auto"/>
              <w:jc w:val="center"/>
              <w:outlineLvl w:val="2"/>
            </w:pPr>
            <w:r>
              <w:rPr>
                <w:rFonts w:cs="PT Astra Serif"/>
              </w:rPr>
              <w:t>Старшая группа</w:t>
            </w:r>
          </w:p>
        </w:tc>
      </w:tr>
      <w:tr w:rsidR="00B602A5">
        <w:tc>
          <w:tcPr>
            <w:tcW w:w="3685" w:type="dxa"/>
          </w:tcPr>
          <w:p w:rsidR="00B602A5" w:rsidRDefault="00B602A5">
            <w:pPr>
              <w:spacing w:after="1" w:line="280" w:lineRule="auto"/>
              <w:jc w:val="both"/>
            </w:pPr>
            <w:r>
              <w:rPr>
                <w:rFonts w:cs="PT Astra Serif"/>
              </w:rPr>
              <w:t>Старший специалист 1 разряда</w:t>
            </w:r>
          </w:p>
        </w:tc>
        <w:tc>
          <w:tcPr>
            <w:tcW w:w="5272" w:type="dxa"/>
          </w:tcPr>
          <w:p w:rsidR="00B602A5" w:rsidRDefault="00B602A5">
            <w:pPr>
              <w:spacing w:after="1" w:line="280" w:lineRule="auto"/>
              <w:jc w:val="both"/>
            </w:pPr>
            <w:r>
              <w:rPr>
                <w:rFonts w:cs="PT Astra Serif"/>
              </w:rPr>
              <w:t>Референт государственной гражданской службы Ульяновской области 2 класса</w:t>
            </w:r>
          </w:p>
        </w:tc>
      </w:tr>
      <w:tr w:rsidR="00B602A5">
        <w:tc>
          <w:tcPr>
            <w:tcW w:w="8957" w:type="dxa"/>
            <w:gridSpan w:val="2"/>
            <w:vAlign w:val="center"/>
          </w:tcPr>
          <w:p w:rsidR="00B602A5" w:rsidRDefault="00B602A5">
            <w:pPr>
              <w:spacing w:after="1" w:line="280" w:lineRule="auto"/>
              <w:jc w:val="center"/>
              <w:outlineLvl w:val="2"/>
            </w:pPr>
            <w:r>
              <w:rPr>
                <w:rFonts w:cs="PT Astra Serif"/>
              </w:rPr>
              <w:t>Младшая группа</w:t>
            </w:r>
          </w:p>
        </w:tc>
      </w:tr>
      <w:tr w:rsidR="00B602A5">
        <w:tc>
          <w:tcPr>
            <w:tcW w:w="3685" w:type="dxa"/>
          </w:tcPr>
          <w:p w:rsidR="00B602A5" w:rsidRDefault="00B602A5">
            <w:pPr>
              <w:spacing w:after="1" w:line="280" w:lineRule="auto"/>
              <w:jc w:val="both"/>
            </w:pPr>
            <w:r>
              <w:rPr>
                <w:rFonts w:cs="PT Astra Serif"/>
              </w:rPr>
              <w:t>Специалист 1 разряда</w:t>
            </w:r>
          </w:p>
        </w:tc>
        <w:tc>
          <w:tcPr>
            <w:tcW w:w="5272" w:type="dxa"/>
          </w:tcPr>
          <w:p w:rsidR="00B602A5" w:rsidRDefault="00B602A5">
            <w:pPr>
              <w:spacing w:after="1" w:line="280" w:lineRule="auto"/>
              <w:jc w:val="both"/>
            </w:pPr>
            <w:r>
              <w:rPr>
                <w:rFonts w:cs="PT Astra Serif"/>
              </w:rPr>
              <w:t>Секретарь государственной гражданской службы Ульяновской области 1 класса</w:t>
            </w:r>
          </w:p>
        </w:tc>
      </w:tr>
      <w:tr w:rsidR="00B602A5">
        <w:tblPrEx>
          <w:tblBorders>
            <w:insideH w:val="nil"/>
          </w:tblBorders>
        </w:tblPrEx>
        <w:tc>
          <w:tcPr>
            <w:tcW w:w="8957" w:type="dxa"/>
            <w:gridSpan w:val="2"/>
            <w:tcBorders>
              <w:bottom w:val="nil"/>
            </w:tcBorders>
          </w:tcPr>
          <w:p w:rsidR="00B602A5" w:rsidRDefault="00B602A5">
            <w:pPr>
              <w:spacing w:after="1" w:line="280" w:lineRule="auto"/>
              <w:jc w:val="center"/>
              <w:outlineLvl w:val="1"/>
            </w:pPr>
            <w:r>
              <w:rPr>
                <w:rFonts w:cs="PT Astra Serif"/>
              </w:rPr>
              <w:t>Раздел 7</w:t>
            </w:r>
          </w:p>
          <w:p w:rsidR="00B602A5" w:rsidRDefault="00B602A5">
            <w:pPr>
              <w:spacing w:after="1" w:line="280" w:lineRule="auto"/>
              <w:jc w:val="center"/>
            </w:pPr>
            <w:r>
              <w:rPr>
                <w:rFonts w:cs="PT Astra Serif"/>
              </w:rPr>
              <w:t>СООТВЕТСТВИЕ КЛАССНЫХ ЧИНОВ ГОСУДАРСТВЕННОЙ ГРАЖДАНСКОЙ СЛУЖБЫ УЛЬЯНОВСКОЙ ОБЛАСТИ ДОЛЖНОСТЯМ ГОСУДАРСТВЕННОЙ ГРАЖДАНСКОЙ СЛУЖБЫ УЛЬЯНОВСКОЙ ОБЛАСТИ В АППАРАТЕ МИРОВЫХ СУДЕЙ УЛЬЯНОВСКОЙ ОБЛАСТИ</w:t>
            </w:r>
          </w:p>
        </w:tc>
      </w:tr>
      <w:tr w:rsidR="00B602A5">
        <w:tblPrEx>
          <w:tblBorders>
            <w:insideH w:val="nil"/>
          </w:tblBorders>
        </w:tblPrEx>
        <w:tc>
          <w:tcPr>
            <w:tcW w:w="8957" w:type="dxa"/>
            <w:gridSpan w:val="2"/>
            <w:tcBorders>
              <w:top w:val="nil"/>
            </w:tcBorders>
          </w:tcPr>
          <w:p w:rsidR="00B602A5" w:rsidRDefault="00B602A5">
            <w:pPr>
              <w:spacing w:after="1" w:line="280" w:lineRule="auto"/>
              <w:jc w:val="both"/>
            </w:pPr>
          </w:p>
          <w:p w:rsidR="00B602A5" w:rsidRDefault="00B602A5">
            <w:pPr>
              <w:spacing w:after="1" w:line="280" w:lineRule="auto"/>
              <w:jc w:val="both"/>
            </w:pPr>
            <w:r>
              <w:rPr>
                <w:rFonts w:cs="PT Astra Serif"/>
              </w:rPr>
              <w:t xml:space="preserve">(в ред. </w:t>
            </w:r>
            <w:hyperlink r:id="rId158">
              <w:r>
                <w:rPr>
                  <w:rFonts w:cs="PT Astra Serif"/>
                  <w:color w:val="0000FF"/>
                </w:rPr>
                <w:t>Закона</w:t>
              </w:r>
            </w:hyperlink>
            <w:r>
              <w:rPr>
                <w:rFonts w:cs="PT Astra Serif"/>
              </w:rPr>
              <w:t xml:space="preserve"> Ульяновской области от 30.07.2021 N 74-ЗО)</w:t>
            </w:r>
          </w:p>
        </w:tc>
      </w:tr>
      <w:tr w:rsidR="00B602A5">
        <w:tc>
          <w:tcPr>
            <w:tcW w:w="8957" w:type="dxa"/>
            <w:gridSpan w:val="2"/>
          </w:tcPr>
          <w:p w:rsidR="00B602A5" w:rsidRDefault="00B602A5">
            <w:pPr>
              <w:spacing w:after="1" w:line="280" w:lineRule="auto"/>
              <w:jc w:val="center"/>
              <w:outlineLvl w:val="2"/>
            </w:pPr>
            <w:r>
              <w:rPr>
                <w:rFonts w:cs="PT Astra Serif"/>
              </w:rPr>
              <w:t>Ведущая группа</w:t>
            </w:r>
          </w:p>
        </w:tc>
      </w:tr>
      <w:tr w:rsidR="00B602A5">
        <w:tc>
          <w:tcPr>
            <w:tcW w:w="3685" w:type="dxa"/>
          </w:tcPr>
          <w:p w:rsidR="00B602A5" w:rsidRDefault="00B602A5">
            <w:pPr>
              <w:spacing w:after="1" w:line="280" w:lineRule="auto"/>
            </w:pPr>
            <w:r>
              <w:rPr>
                <w:rFonts w:cs="PT Astra Serif"/>
              </w:rPr>
              <w:lastRenderedPageBreak/>
              <w:t>Помощник мирового судьи</w:t>
            </w:r>
          </w:p>
        </w:tc>
        <w:tc>
          <w:tcPr>
            <w:tcW w:w="5272" w:type="dxa"/>
          </w:tcPr>
          <w:p w:rsidR="00B602A5" w:rsidRDefault="00B602A5">
            <w:pPr>
              <w:spacing w:after="1" w:line="280" w:lineRule="auto"/>
              <w:jc w:val="both"/>
            </w:pPr>
            <w:r>
              <w:rPr>
                <w:rFonts w:cs="PT Astra Serif"/>
              </w:rPr>
              <w:t>Советник государственной гражданской службы Ульяновской области 2 класса</w:t>
            </w:r>
          </w:p>
        </w:tc>
      </w:tr>
      <w:tr w:rsidR="00B602A5">
        <w:tc>
          <w:tcPr>
            <w:tcW w:w="8957" w:type="dxa"/>
            <w:gridSpan w:val="2"/>
          </w:tcPr>
          <w:p w:rsidR="00B602A5" w:rsidRDefault="00B602A5">
            <w:pPr>
              <w:spacing w:after="1" w:line="280" w:lineRule="auto"/>
              <w:jc w:val="center"/>
              <w:outlineLvl w:val="2"/>
            </w:pPr>
            <w:r>
              <w:rPr>
                <w:rFonts w:cs="PT Astra Serif"/>
              </w:rPr>
              <w:t>Старшая группа</w:t>
            </w:r>
          </w:p>
        </w:tc>
      </w:tr>
      <w:tr w:rsidR="00B602A5">
        <w:tc>
          <w:tcPr>
            <w:tcW w:w="3685" w:type="dxa"/>
          </w:tcPr>
          <w:p w:rsidR="00B602A5" w:rsidRDefault="00B602A5">
            <w:pPr>
              <w:spacing w:after="1" w:line="280" w:lineRule="auto"/>
            </w:pPr>
            <w:r>
              <w:rPr>
                <w:rFonts w:cs="PT Astra Serif"/>
              </w:rPr>
              <w:t>Главный специалист</w:t>
            </w:r>
          </w:p>
        </w:tc>
        <w:tc>
          <w:tcPr>
            <w:tcW w:w="5272" w:type="dxa"/>
          </w:tcPr>
          <w:p w:rsidR="00B602A5" w:rsidRDefault="00B602A5">
            <w:pPr>
              <w:spacing w:after="1" w:line="280" w:lineRule="auto"/>
              <w:jc w:val="both"/>
            </w:pPr>
            <w:r>
              <w:rPr>
                <w:rFonts w:cs="PT Astra Serif"/>
              </w:rPr>
              <w:t>Референт государственной гражданской службы Ульяновской области 1 класса</w:t>
            </w:r>
          </w:p>
        </w:tc>
      </w:tr>
      <w:tr w:rsidR="00B602A5">
        <w:tc>
          <w:tcPr>
            <w:tcW w:w="3685" w:type="dxa"/>
          </w:tcPr>
          <w:p w:rsidR="00B602A5" w:rsidRDefault="00B602A5">
            <w:pPr>
              <w:spacing w:after="1" w:line="280" w:lineRule="auto"/>
            </w:pPr>
            <w:r>
              <w:rPr>
                <w:rFonts w:cs="PT Astra Serif"/>
              </w:rPr>
              <w:t>Ведущий специалист</w:t>
            </w:r>
          </w:p>
        </w:tc>
        <w:tc>
          <w:tcPr>
            <w:tcW w:w="5272" w:type="dxa"/>
          </w:tcPr>
          <w:p w:rsidR="00B602A5" w:rsidRDefault="00B602A5">
            <w:pPr>
              <w:spacing w:after="1" w:line="280" w:lineRule="auto"/>
              <w:jc w:val="both"/>
            </w:pPr>
            <w:r>
              <w:rPr>
                <w:rFonts w:cs="PT Astra Serif"/>
              </w:rPr>
              <w:t>Референт государственной гражданской службы Ульяновской области 1 класса</w:t>
            </w:r>
          </w:p>
        </w:tc>
      </w:tr>
      <w:tr w:rsidR="00B602A5">
        <w:tc>
          <w:tcPr>
            <w:tcW w:w="3685" w:type="dxa"/>
          </w:tcPr>
          <w:p w:rsidR="00B602A5" w:rsidRDefault="00B602A5">
            <w:pPr>
              <w:spacing w:after="1" w:line="280" w:lineRule="auto"/>
            </w:pPr>
            <w:r>
              <w:rPr>
                <w:rFonts w:cs="PT Astra Serif"/>
              </w:rPr>
              <w:t>Секретарь судебного заседания</w:t>
            </w:r>
          </w:p>
        </w:tc>
        <w:tc>
          <w:tcPr>
            <w:tcW w:w="5272" w:type="dxa"/>
          </w:tcPr>
          <w:p w:rsidR="00B602A5" w:rsidRDefault="00B602A5">
            <w:pPr>
              <w:spacing w:after="1" w:line="280" w:lineRule="auto"/>
              <w:jc w:val="both"/>
            </w:pPr>
            <w:r>
              <w:rPr>
                <w:rFonts w:cs="PT Astra Serif"/>
              </w:rPr>
              <w:t>Референт государственной гражданской службы Ульяновской области 1 класса</w:t>
            </w:r>
          </w:p>
        </w:tc>
      </w:tr>
      <w:tr w:rsidR="00B602A5">
        <w:tc>
          <w:tcPr>
            <w:tcW w:w="3685" w:type="dxa"/>
          </w:tcPr>
          <w:p w:rsidR="00B602A5" w:rsidRDefault="00B602A5">
            <w:pPr>
              <w:spacing w:after="1" w:line="280" w:lineRule="auto"/>
            </w:pPr>
            <w:r>
              <w:rPr>
                <w:rFonts w:cs="PT Astra Serif"/>
              </w:rPr>
              <w:t>Старший специалист 1 разряда - заведующий архивом</w:t>
            </w:r>
          </w:p>
        </w:tc>
        <w:tc>
          <w:tcPr>
            <w:tcW w:w="5272" w:type="dxa"/>
          </w:tcPr>
          <w:p w:rsidR="00B602A5" w:rsidRDefault="00B602A5">
            <w:pPr>
              <w:spacing w:after="1" w:line="280" w:lineRule="auto"/>
              <w:jc w:val="both"/>
            </w:pPr>
            <w:r>
              <w:rPr>
                <w:rFonts w:cs="PT Astra Serif"/>
              </w:rPr>
              <w:t>Референт государственной гражданской службы Ульяновской области 1 класса</w:t>
            </w:r>
          </w:p>
        </w:tc>
      </w:tr>
      <w:tr w:rsidR="00B602A5">
        <w:tc>
          <w:tcPr>
            <w:tcW w:w="8957" w:type="dxa"/>
            <w:gridSpan w:val="2"/>
          </w:tcPr>
          <w:p w:rsidR="00B602A5" w:rsidRDefault="00B602A5">
            <w:pPr>
              <w:spacing w:after="1" w:line="280" w:lineRule="auto"/>
              <w:jc w:val="center"/>
              <w:outlineLvl w:val="2"/>
            </w:pPr>
            <w:r>
              <w:rPr>
                <w:rFonts w:cs="PT Astra Serif"/>
              </w:rPr>
              <w:t>Младшая группа</w:t>
            </w:r>
          </w:p>
        </w:tc>
      </w:tr>
      <w:tr w:rsidR="00B602A5">
        <w:tc>
          <w:tcPr>
            <w:tcW w:w="3685" w:type="dxa"/>
          </w:tcPr>
          <w:p w:rsidR="00B602A5" w:rsidRDefault="00B602A5">
            <w:pPr>
              <w:spacing w:after="1" w:line="280" w:lineRule="auto"/>
            </w:pPr>
            <w:r>
              <w:rPr>
                <w:rFonts w:cs="PT Astra Serif"/>
              </w:rPr>
              <w:t>Специалист 1 разряда</w:t>
            </w:r>
          </w:p>
        </w:tc>
        <w:tc>
          <w:tcPr>
            <w:tcW w:w="5272" w:type="dxa"/>
          </w:tcPr>
          <w:p w:rsidR="00B602A5" w:rsidRDefault="00B602A5">
            <w:pPr>
              <w:spacing w:after="1" w:line="280" w:lineRule="auto"/>
              <w:jc w:val="both"/>
            </w:pPr>
            <w:r>
              <w:rPr>
                <w:rFonts w:cs="PT Astra Serif"/>
              </w:rPr>
              <w:t>Секретарь государственной гражданской службы Ульяновской области 1 класса</w:t>
            </w:r>
          </w:p>
        </w:tc>
      </w:tr>
      <w:tr w:rsidR="00B602A5">
        <w:tblPrEx>
          <w:tblBorders>
            <w:insideH w:val="nil"/>
          </w:tblBorders>
        </w:tblPrEx>
        <w:tc>
          <w:tcPr>
            <w:tcW w:w="8957" w:type="dxa"/>
            <w:gridSpan w:val="2"/>
            <w:tcBorders>
              <w:bottom w:val="nil"/>
            </w:tcBorders>
          </w:tcPr>
          <w:p w:rsidR="00B602A5" w:rsidRDefault="00B602A5">
            <w:pPr>
              <w:spacing w:after="1" w:line="280" w:lineRule="auto"/>
              <w:jc w:val="center"/>
              <w:outlineLvl w:val="1"/>
            </w:pPr>
            <w:r>
              <w:rPr>
                <w:rFonts w:cs="PT Astra Serif"/>
              </w:rPr>
              <w:t>Раздел 8</w:t>
            </w:r>
          </w:p>
          <w:p w:rsidR="00B602A5" w:rsidRDefault="00B602A5">
            <w:pPr>
              <w:spacing w:after="1" w:line="280" w:lineRule="auto"/>
              <w:jc w:val="center"/>
            </w:pPr>
            <w:r>
              <w:rPr>
                <w:rFonts w:cs="PT Astra Serif"/>
              </w:rPr>
              <w:t>СООТВЕТСТВИЕ КЛАССНЫХ ЧИНОВ ГОСУДАРСТВЕННОЙ ГРАЖДАНСКОЙ СЛУЖБЫ УЛЬЯНОВСКОЙ ОБЛАСТИ ДОЛЖНОСТЯМ ГОСУДАРСТВЕННОЙ ГРАЖДАНСКОЙ СЛУЖБЫ УЛЬЯНОВСКОЙ ОБЛАСТИ В СЧЕТНОЙ ПАЛАТЕ УЛЬЯНОВСКОЙ ОБЛАСТИ</w:t>
            </w:r>
          </w:p>
        </w:tc>
      </w:tr>
      <w:tr w:rsidR="00B602A5">
        <w:tblPrEx>
          <w:tblBorders>
            <w:insideH w:val="nil"/>
          </w:tblBorders>
        </w:tblPrEx>
        <w:tc>
          <w:tcPr>
            <w:tcW w:w="8957" w:type="dxa"/>
            <w:gridSpan w:val="2"/>
            <w:tcBorders>
              <w:top w:val="nil"/>
            </w:tcBorders>
          </w:tcPr>
          <w:p w:rsidR="00B602A5" w:rsidRDefault="00B602A5">
            <w:pPr>
              <w:spacing w:after="1" w:line="280" w:lineRule="auto"/>
              <w:jc w:val="both"/>
            </w:pPr>
          </w:p>
          <w:p w:rsidR="00B602A5" w:rsidRDefault="00B602A5">
            <w:pPr>
              <w:spacing w:after="1" w:line="280" w:lineRule="auto"/>
              <w:jc w:val="both"/>
            </w:pPr>
            <w:r>
              <w:rPr>
                <w:rFonts w:cs="PT Astra Serif"/>
              </w:rPr>
              <w:t xml:space="preserve">(в ред. </w:t>
            </w:r>
            <w:hyperlink r:id="rId159">
              <w:r>
                <w:rPr>
                  <w:rFonts w:cs="PT Astra Serif"/>
                  <w:color w:val="0000FF"/>
                </w:rPr>
                <w:t>Закона</w:t>
              </w:r>
            </w:hyperlink>
            <w:r>
              <w:rPr>
                <w:rFonts w:cs="PT Astra Serif"/>
              </w:rPr>
              <w:t xml:space="preserve"> Ульяновской области от 26.09.2025 N 107-ЗО)</w:t>
            </w:r>
          </w:p>
        </w:tc>
      </w:tr>
      <w:tr w:rsidR="00B602A5">
        <w:tc>
          <w:tcPr>
            <w:tcW w:w="8957" w:type="dxa"/>
            <w:gridSpan w:val="2"/>
          </w:tcPr>
          <w:p w:rsidR="00B602A5" w:rsidRDefault="00B602A5">
            <w:pPr>
              <w:spacing w:after="1" w:line="280" w:lineRule="auto"/>
              <w:jc w:val="center"/>
              <w:outlineLvl w:val="2"/>
            </w:pPr>
            <w:r>
              <w:rPr>
                <w:rFonts w:cs="PT Astra Serif"/>
              </w:rPr>
              <w:t>Высшая группа</w:t>
            </w:r>
          </w:p>
        </w:tc>
      </w:tr>
      <w:tr w:rsidR="00B602A5">
        <w:tc>
          <w:tcPr>
            <w:tcW w:w="3685" w:type="dxa"/>
          </w:tcPr>
          <w:p w:rsidR="00B602A5" w:rsidRDefault="00B602A5">
            <w:pPr>
              <w:spacing w:after="1" w:line="280" w:lineRule="auto"/>
              <w:jc w:val="both"/>
            </w:pPr>
            <w:r>
              <w:rPr>
                <w:rFonts w:cs="PT Astra Serif"/>
              </w:rPr>
              <w:t>Начальник управления</w:t>
            </w:r>
          </w:p>
        </w:tc>
        <w:tc>
          <w:tcPr>
            <w:tcW w:w="5272" w:type="dxa"/>
          </w:tcPr>
          <w:p w:rsidR="00B602A5" w:rsidRDefault="00B602A5">
            <w:pPr>
              <w:spacing w:after="1" w:line="280" w:lineRule="auto"/>
              <w:jc w:val="both"/>
            </w:pPr>
            <w:r>
              <w:rPr>
                <w:rFonts w:cs="PT Astra Serif"/>
              </w:rPr>
              <w:t>Действительный государственный советник Ульяновской области 1 класса</w:t>
            </w:r>
          </w:p>
        </w:tc>
      </w:tr>
      <w:tr w:rsidR="00B602A5">
        <w:tc>
          <w:tcPr>
            <w:tcW w:w="3685" w:type="dxa"/>
          </w:tcPr>
          <w:p w:rsidR="00B602A5" w:rsidRDefault="00B602A5">
            <w:pPr>
              <w:spacing w:after="1" w:line="280" w:lineRule="auto"/>
              <w:jc w:val="both"/>
            </w:pPr>
            <w:r>
              <w:rPr>
                <w:rFonts w:cs="PT Astra Serif"/>
              </w:rPr>
              <w:t>Заместитель начальника управления</w:t>
            </w:r>
          </w:p>
        </w:tc>
        <w:tc>
          <w:tcPr>
            <w:tcW w:w="5272" w:type="dxa"/>
          </w:tcPr>
          <w:p w:rsidR="00B602A5" w:rsidRDefault="00B602A5">
            <w:pPr>
              <w:spacing w:after="1" w:line="280" w:lineRule="auto"/>
              <w:jc w:val="both"/>
            </w:pPr>
            <w:r>
              <w:rPr>
                <w:rFonts w:cs="PT Astra Serif"/>
              </w:rPr>
              <w:t>Действительный государственный советник Ульяновской области 2 класса</w:t>
            </w:r>
          </w:p>
        </w:tc>
      </w:tr>
      <w:tr w:rsidR="00B602A5">
        <w:tc>
          <w:tcPr>
            <w:tcW w:w="8957" w:type="dxa"/>
            <w:gridSpan w:val="2"/>
          </w:tcPr>
          <w:p w:rsidR="00B602A5" w:rsidRDefault="00B602A5">
            <w:pPr>
              <w:spacing w:after="1" w:line="280" w:lineRule="auto"/>
              <w:jc w:val="center"/>
              <w:outlineLvl w:val="2"/>
            </w:pPr>
            <w:r>
              <w:rPr>
                <w:rFonts w:cs="PT Astra Serif"/>
              </w:rPr>
              <w:t>Главная группа</w:t>
            </w:r>
          </w:p>
        </w:tc>
      </w:tr>
      <w:tr w:rsidR="00B602A5">
        <w:tc>
          <w:tcPr>
            <w:tcW w:w="3685" w:type="dxa"/>
          </w:tcPr>
          <w:p w:rsidR="00B602A5" w:rsidRDefault="00B602A5">
            <w:pPr>
              <w:spacing w:after="1" w:line="280" w:lineRule="auto"/>
              <w:jc w:val="both"/>
            </w:pPr>
            <w:r>
              <w:rPr>
                <w:rFonts w:cs="PT Astra Serif"/>
              </w:rPr>
              <w:t xml:space="preserve">Начальник отдела в </w:t>
            </w:r>
            <w:r>
              <w:rPr>
                <w:rFonts w:cs="PT Astra Serif"/>
              </w:rPr>
              <w:lastRenderedPageBreak/>
              <w:t>управлении</w:t>
            </w:r>
          </w:p>
        </w:tc>
        <w:tc>
          <w:tcPr>
            <w:tcW w:w="5272" w:type="dxa"/>
          </w:tcPr>
          <w:p w:rsidR="00B602A5" w:rsidRDefault="00B602A5">
            <w:pPr>
              <w:spacing w:after="1" w:line="280" w:lineRule="auto"/>
              <w:jc w:val="both"/>
            </w:pPr>
            <w:r>
              <w:rPr>
                <w:rFonts w:cs="PT Astra Serif"/>
              </w:rPr>
              <w:lastRenderedPageBreak/>
              <w:t xml:space="preserve">Государственный советник Ульяновской </w:t>
            </w:r>
            <w:r>
              <w:rPr>
                <w:rFonts w:cs="PT Astra Serif"/>
              </w:rPr>
              <w:lastRenderedPageBreak/>
              <w:t>области 1 класса</w:t>
            </w:r>
          </w:p>
        </w:tc>
      </w:tr>
      <w:tr w:rsidR="00B602A5">
        <w:tc>
          <w:tcPr>
            <w:tcW w:w="3685" w:type="dxa"/>
          </w:tcPr>
          <w:p w:rsidR="00B602A5" w:rsidRDefault="00B602A5">
            <w:pPr>
              <w:spacing w:after="1" w:line="280" w:lineRule="auto"/>
              <w:jc w:val="both"/>
            </w:pPr>
            <w:r>
              <w:rPr>
                <w:rFonts w:cs="PT Astra Serif"/>
              </w:rPr>
              <w:lastRenderedPageBreak/>
              <w:t>Начальник отдела</w:t>
            </w:r>
          </w:p>
        </w:tc>
        <w:tc>
          <w:tcPr>
            <w:tcW w:w="5272" w:type="dxa"/>
          </w:tcPr>
          <w:p w:rsidR="00B602A5" w:rsidRDefault="00B602A5">
            <w:pPr>
              <w:spacing w:after="1" w:line="280" w:lineRule="auto"/>
              <w:jc w:val="both"/>
            </w:pPr>
            <w:r>
              <w:rPr>
                <w:rFonts w:cs="PT Astra Serif"/>
              </w:rPr>
              <w:t>Государственный советник Ульяновской области 1 класса</w:t>
            </w:r>
          </w:p>
        </w:tc>
      </w:tr>
      <w:tr w:rsidR="00B602A5">
        <w:tc>
          <w:tcPr>
            <w:tcW w:w="3685" w:type="dxa"/>
          </w:tcPr>
          <w:p w:rsidR="00B602A5" w:rsidRDefault="00B602A5">
            <w:pPr>
              <w:spacing w:after="1" w:line="280" w:lineRule="auto"/>
              <w:jc w:val="both"/>
            </w:pPr>
            <w:r>
              <w:rPr>
                <w:rFonts w:cs="PT Astra Serif"/>
              </w:rPr>
              <w:t>Главный советник</w:t>
            </w:r>
          </w:p>
        </w:tc>
        <w:tc>
          <w:tcPr>
            <w:tcW w:w="5272" w:type="dxa"/>
          </w:tcPr>
          <w:p w:rsidR="00B602A5" w:rsidRDefault="00B602A5">
            <w:pPr>
              <w:spacing w:after="1" w:line="280" w:lineRule="auto"/>
              <w:jc w:val="both"/>
            </w:pPr>
            <w:r>
              <w:rPr>
                <w:rFonts w:cs="PT Astra Serif"/>
              </w:rPr>
              <w:t>Государственный советник Ульяновской области 2 класса</w:t>
            </w:r>
          </w:p>
        </w:tc>
      </w:tr>
      <w:tr w:rsidR="00B602A5">
        <w:tc>
          <w:tcPr>
            <w:tcW w:w="3685" w:type="dxa"/>
          </w:tcPr>
          <w:p w:rsidR="00B602A5" w:rsidRDefault="00B602A5">
            <w:pPr>
              <w:spacing w:after="1" w:line="280" w:lineRule="auto"/>
              <w:jc w:val="both"/>
            </w:pPr>
            <w:r>
              <w:rPr>
                <w:rFonts w:cs="PT Astra Serif"/>
              </w:rPr>
              <w:t>Инспектор</w:t>
            </w:r>
          </w:p>
        </w:tc>
        <w:tc>
          <w:tcPr>
            <w:tcW w:w="5272" w:type="dxa"/>
          </w:tcPr>
          <w:p w:rsidR="00B602A5" w:rsidRDefault="00B602A5">
            <w:pPr>
              <w:spacing w:after="1" w:line="280" w:lineRule="auto"/>
              <w:jc w:val="both"/>
            </w:pPr>
            <w:r>
              <w:rPr>
                <w:rFonts w:cs="PT Astra Serif"/>
              </w:rPr>
              <w:t>Государственный советник Ульяновской области 2 класса</w:t>
            </w:r>
          </w:p>
        </w:tc>
      </w:tr>
      <w:tr w:rsidR="00B602A5">
        <w:tc>
          <w:tcPr>
            <w:tcW w:w="8957" w:type="dxa"/>
            <w:gridSpan w:val="2"/>
          </w:tcPr>
          <w:p w:rsidR="00B602A5" w:rsidRDefault="00B602A5">
            <w:pPr>
              <w:spacing w:after="1" w:line="280" w:lineRule="auto"/>
              <w:jc w:val="center"/>
              <w:outlineLvl w:val="2"/>
            </w:pPr>
            <w:r>
              <w:rPr>
                <w:rFonts w:cs="PT Astra Serif"/>
              </w:rPr>
              <w:t>Ведущая группа</w:t>
            </w:r>
          </w:p>
        </w:tc>
      </w:tr>
      <w:tr w:rsidR="00B602A5">
        <w:tc>
          <w:tcPr>
            <w:tcW w:w="3685" w:type="dxa"/>
          </w:tcPr>
          <w:p w:rsidR="00B602A5" w:rsidRDefault="00B602A5">
            <w:pPr>
              <w:spacing w:after="1" w:line="280" w:lineRule="auto"/>
              <w:jc w:val="both"/>
            </w:pPr>
            <w:r>
              <w:rPr>
                <w:rFonts w:cs="PT Astra Serif"/>
              </w:rPr>
              <w:t>Заместитель начальника отдела</w:t>
            </w:r>
          </w:p>
        </w:tc>
        <w:tc>
          <w:tcPr>
            <w:tcW w:w="5272" w:type="dxa"/>
          </w:tcPr>
          <w:p w:rsidR="00B602A5" w:rsidRDefault="00B602A5">
            <w:pPr>
              <w:spacing w:after="1" w:line="280" w:lineRule="auto"/>
              <w:jc w:val="both"/>
            </w:pPr>
            <w:r>
              <w:rPr>
                <w:rFonts w:cs="PT Astra Serif"/>
              </w:rPr>
              <w:t>Советник государственной гражданской службы Ульяновской области 1 класса</w:t>
            </w:r>
          </w:p>
        </w:tc>
      </w:tr>
      <w:tr w:rsidR="00B602A5">
        <w:tc>
          <w:tcPr>
            <w:tcW w:w="3685" w:type="dxa"/>
          </w:tcPr>
          <w:p w:rsidR="00B602A5" w:rsidRDefault="00B602A5">
            <w:pPr>
              <w:spacing w:after="1" w:line="280" w:lineRule="auto"/>
              <w:jc w:val="both"/>
            </w:pPr>
            <w:r>
              <w:rPr>
                <w:rFonts w:cs="PT Astra Serif"/>
              </w:rPr>
              <w:t>Помощник Председателя Счетной палаты</w:t>
            </w:r>
          </w:p>
        </w:tc>
        <w:tc>
          <w:tcPr>
            <w:tcW w:w="5272" w:type="dxa"/>
          </w:tcPr>
          <w:p w:rsidR="00B602A5" w:rsidRDefault="00B602A5">
            <w:pPr>
              <w:spacing w:after="1" w:line="280" w:lineRule="auto"/>
              <w:jc w:val="both"/>
            </w:pPr>
            <w:r>
              <w:rPr>
                <w:rFonts w:cs="PT Astra Serif"/>
              </w:rPr>
              <w:t>Советник государственной гражданской службы Ульяновской области 1 класса</w:t>
            </w:r>
          </w:p>
        </w:tc>
      </w:tr>
      <w:tr w:rsidR="00B602A5">
        <w:tc>
          <w:tcPr>
            <w:tcW w:w="3685" w:type="dxa"/>
          </w:tcPr>
          <w:p w:rsidR="00B602A5" w:rsidRDefault="00B602A5">
            <w:pPr>
              <w:spacing w:after="1" w:line="280" w:lineRule="auto"/>
              <w:jc w:val="both"/>
            </w:pPr>
            <w:r>
              <w:rPr>
                <w:rFonts w:cs="PT Astra Serif"/>
              </w:rPr>
              <w:t>Ведущий консультант</w:t>
            </w:r>
          </w:p>
        </w:tc>
        <w:tc>
          <w:tcPr>
            <w:tcW w:w="5272" w:type="dxa"/>
          </w:tcPr>
          <w:p w:rsidR="00B602A5" w:rsidRDefault="00B602A5">
            <w:pPr>
              <w:spacing w:after="1" w:line="280" w:lineRule="auto"/>
              <w:jc w:val="both"/>
            </w:pPr>
            <w:r>
              <w:rPr>
                <w:rFonts w:cs="PT Astra Serif"/>
              </w:rPr>
              <w:t>Советник государственной гражданской службы Ульяновской области 1 класса</w:t>
            </w:r>
          </w:p>
        </w:tc>
      </w:tr>
      <w:tr w:rsidR="00B602A5">
        <w:tc>
          <w:tcPr>
            <w:tcW w:w="3685" w:type="dxa"/>
          </w:tcPr>
          <w:p w:rsidR="00B602A5" w:rsidRDefault="00B602A5">
            <w:pPr>
              <w:spacing w:after="1" w:line="280" w:lineRule="auto"/>
              <w:jc w:val="both"/>
            </w:pPr>
            <w:r>
              <w:rPr>
                <w:rFonts w:cs="PT Astra Serif"/>
              </w:rPr>
              <w:t>Консультант</w:t>
            </w:r>
          </w:p>
        </w:tc>
        <w:tc>
          <w:tcPr>
            <w:tcW w:w="5272" w:type="dxa"/>
          </w:tcPr>
          <w:p w:rsidR="00B602A5" w:rsidRDefault="00B602A5">
            <w:pPr>
              <w:spacing w:after="1" w:line="280" w:lineRule="auto"/>
              <w:jc w:val="both"/>
            </w:pPr>
            <w:r>
              <w:rPr>
                <w:rFonts w:cs="PT Astra Serif"/>
              </w:rPr>
              <w:t>Советник государственной гражданской службы Ульяновской области 2 класса</w:t>
            </w:r>
          </w:p>
        </w:tc>
      </w:tr>
      <w:tr w:rsidR="00B602A5">
        <w:tc>
          <w:tcPr>
            <w:tcW w:w="8957" w:type="dxa"/>
            <w:gridSpan w:val="2"/>
          </w:tcPr>
          <w:p w:rsidR="00B602A5" w:rsidRDefault="00B602A5">
            <w:pPr>
              <w:spacing w:after="1" w:line="280" w:lineRule="auto"/>
              <w:jc w:val="center"/>
              <w:outlineLvl w:val="2"/>
            </w:pPr>
            <w:r>
              <w:rPr>
                <w:rFonts w:cs="PT Astra Serif"/>
              </w:rPr>
              <w:t>Старшая группа</w:t>
            </w:r>
          </w:p>
        </w:tc>
      </w:tr>
      <w:tr w:rsidR="00B602A5">
        <w:tc>
          <w:tcPr>
            <w:tcW w:w="3685" w:type="dxa"/>
          </w:tcPr>
          <w:p w:rsidR="00B602A5" w:rsidRDefault="00B602A5">
            <w:pPr>
              <w:spacing w:after="1" w:line="280" w:lineRule="auto"/>
              <w:jc w:val="both"/>
            </w:pPr>
            <w:r>
              <w:rPr>
                <w:rFonts w:cs="PT Astra Serif"/>
              </w:rPr>
              <w:t>Главный специалист-эксперт</w:t>
            </w:r>
          </w:p>
        </w:tc>
        <w:tc>
          <w:tcPr>
            <w:tcW w:w="5272" w:type="dxa"/>
          </w:tcPr>
          <w:p w:rsidR="00B602A5" w:rsidRDefault="00B602A5">
            <w:pPr>
              <w:spacing w:after="1" w:line="280" w:lineRule="auto"/>
              <w:jc w:val="both"/>
            </w:pPr>
            <w:r>
              <w:rPr>
                <w:rFonts w:cs="PT Astra Serif"/>
              </w:rPr>
              <w:t>Референт государственной гражданской службы Ульяновской области 1 класса</w:t>
            </w:r>
          </w:p>
        </w:tc>
      </w:tr>
    </w:tbl>
    <w:p w:rsidR="00B602A5" w:rsidRDefault="00B602A5">
      <w:pPr>
        <w:spacing w:after="1" w:line="280" w:lineRule="auto"/>
        <w:jc w:val="both"/>
      </w:pPr>
    </w:p>
    <w:p w:rsidR="00B602A5" w:rsidRDefault="00B602A5">
      <w:pPr>
        <w:spacing w:after="1" w:line="280" w:lineRule="auto"/>
        <w:jc w:val="both"/>
      </w:pPr>
    </w:p>
    <w:p w:rsidR="00B602A5" w:rsidRDefault="00B602A5">
      <w:pPr>
        <w:pBdr>
          <w:bottom w:val="single" w:sz="6" w:space="0" w:color="auto"/>
        </w:pBdr>
        <w:spacing w:before="100" w:after="100"/>
        <w:jc w:val="both"/>
        <w:rPr>
          <w:sz w:val="2"/>
          <w:szCs w:val="2"/>
        </w:rPr>
      </w:pPr>
    </w:p>
    <w:p w:rsidR="0011192E" w:rsidRPr="00B602A5" w:rsidRDefault="0011192E" w:rsidP="00B602A5"/>
    <w:sectPr w:rsidR="0011192E" w:rsidRPr="00B602A5" w:rsidSect="002E45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886585"/>
    <w:rsid w:val="00083551"/>
    <w:rsid w:val="0011192E"/>
    <w:rsid w:val="002F4532"/>
    <w:rsid w:val="00886585"/>
    <w:rsid w:val="00A254DE"/>
    <w:rsid w:val="00B602A5"/>
    <w:rsid w:val="00F842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T Astra Serif" w:eastAsiaTheme="minorHAnsi" w:hAnsi="PT Astra Serif"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9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6585"/>
    <w:pPr>
      <w:widowControl w:val="0"/>
      <w:autoSpaceDE w:val="0"/>
      <w:autoSpaceDN w:val="0"/>
      <w:spacing w:after="0" w:line="240" w:lineRule="auto"/>
    </w:pPr>
    <w:rPr>
      <w:rFonts w:eastAsia="Times New Roman" w:cs="PT Astra Serif"/>
      <w:szCs w:val="20"/>
      <w:lang w:eastAsia="ru-RU"/>
    </w:rPr>
  </w:style>
  <w:style w:type="paragraph" w:customStyle="1" w:styleId="ConsPlusNonformat">
    <w:name w:val="ConsPlusNonformat"/>
    <w:rsid w:val="008865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86585"/>
    <w:pPr>
      <w:widowControl w:val="0"/>
      <w:autoSpaceDE w:val="0"/>
      <w:autoSpaceDN w:val="0"/>
      <w:spacing w:after="0" w:line="240" w:lineRule="auto"/>
    </w:pPr>
    <w:rPr>
      <w:rFonts w:eastAsia="Times New Roman" w:cs="PT Astra Serif"/>
      <w:b/>
      <w:szCs w:val="20"/>
      <w:lang w:eastAsia="ru-RU"/>
    </w:rPr>
  </w:style>
  <w:style w:type="paragraph" w:customStyle="1" w:styleId="ConsPlusCell">
    <w:name w:val="ConsPlusCell"/>
    <w:rsid w:val="008865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86585"/>
    <w:pPr>
      <w:widowControl w:val="0"/>
      <w:autoSpaceDE w:val="0"/>
      <w:autoSpaceDN w:val="0"/>
      <w:spacing w:after="0" w:line="240" w:lineRule="auto"/>
    </w:pPr>
    <w:rPr>
      <w:rFonts w:eastAsia="Times New Roman" w:cs="PT Astra Serif"/>
      <w:szCs w:val="20"/>
      <w:lang w:eastAsia="ru-RU"/>
    </w:rPr>
  </w:style>
  <w:style w:type="paragraph" w:customStyle="1" w:styleId="ConsPlusTitlePage">
    <w:name w:val="ConsPlusTitlePage"/>
    <w:rsid w:val="0088658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8658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8658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76&amp;n=82958&amp;dst=100008" TargetMode="External"/><Relationship Id="rId117" Type="http://schemas.openxmlformats.org/officeDocument/2006/relationships/hyperlink" Target="https://login.consultant.ru/link/?req=doc&amp;base=RLAW076&amp;n=52240&amp;dst=100007" TargetMode="External"/><Relationship Id="rId21" Type="http://schemas.openxmlformats.org/officeDocument/2006/relationships/hyperlink" Target="https://login.consultant.ru/link/?req=doc&amp;base=RLAW076&amp;n=63058&amp;dst=100007" TargetMode="External"/><Relationship Id="rId42" Type="http://schemas.openxmlformats.org/officeDocument/2006/relationships/hyperlink" Target="https://login.consultant.ru/link/?req=doc&amp;base=RLAW076&amp;n=54360&amp;dst=100081" TargetMode="External"/><Relationship Id="rId47" Type="http://schemas.openxmlformats.org/officeDocument/2006/relationships/hyperlink" Target="https://login.consultant.ru/link/?req=doc&amp;base=RLAW076&amp;n=42250&amp;dst=100021" TargetMode="External"/><Relationship Id="rId63" Type="http://schemas.openxmlformats.org/officeDocument/2006/relationships/hyperlink" Target="https://login.consultant.ru/link/?req=doc&amp;base=LAW&amp;n=487899" TargetMode="External"/><Relationship Id="rId68" Type="http://schemas.openxmlformats.org/officeDocument/2006/relationships/hyperlink" Target="https://login.consultant.ru/link/?req=doc&amp;base=RLAW076&amp;n=63058&amp;dst=100011" TargetMode="External"/><Relationship Id="rId84" Type="http://schemas.openxmlformats.org/officeDocument/2006/relationships/hyperlink" Target="https://login.consultant.ru/link/?req=doc&amp;base=LAW&amp;n=510654&amp;dst=100565" TargetMode="External"/><Relationship Id="rId89" Type="http://schemas.openxmlformats.org/officeDocument/2006/relationships/hyperlink" Target="https://login.consultant.ru/link/?req=doc&amp;base=RLAW076&amp;n=76483&amp;dst=100011" TargetMode="External"/><Relationship Id="rId112" Type="http://schemas.openxmlformats.org/officeDocument/2006/relationships/hyperlink" Target="https://login.consultant.ru/link/?req=doc&amp;base=LAW&amp;n=510654&amp;dst=288" TargetMode="External"/><Relationship Id="rId133" Type="http://schemas.openxmlformats.org/officeDocument/2006/relationships/hyperlink" Target="https://login.consultant.ru/link/?req=doc&amp;base=LAW&amp;n=510654&amp;dst=448" TargetMode="External"/><Relationship Id="rId138" Type="http://schemas.openxmlformats.org/officeDocument/2006/relationships/hyperlink" Target="https://login.consultant.ru/link/?req=doc&amp;base=RLAW076&amp;n=68863&amp;dst=100015" TargetMode="External"/><Relationship Id="rId154" Type="http://schemas.openxmlformats.org/officeDocument/2006/relationships/hyperlink" Target="https://login.consultant.ru/link/?req=doc&amp;base=RLAW076&amp;n=81170&amp;dst=100060" TargetMode="External"/><Relationship Id="rId159" Type="http://schemas.openxmlformats.org/officeDocument/2006/relationships/hyperlink" Target="https://login.consultant.ru/link/?req=doc&amp;base=RLAW076&amp;n=82958&amp;dst=100008" TargetMode="External"/><Relationship Id="rId16" Type="http://schemas.openxmlformats.org/officeDocument/2006/relationships/hyperlink" Target="https://login.consultant.ru/link/?req=doc&amp;base=RLAW076&amp;n=58148&amp;dst=100050" TargetMode="External"/><Relationship Id="rId107" Type="http://schemas.openxmlformats.org/officeDocument/2006/relationships/hyperlink" Target="https://login.consultant.ru/link/?req=doc&amp;base=LAW&amp;n=510654&amp;dst=171" TargetMode="External"/><Relationship Id="rId11" Type="http://schemas.openxmlformats.org/officeDocument/2006/relationships/hyperlink" Target="https://login.consultant.ru/link/?req=doc&amp;base=RLAW076&amp;n=49524&amp;dst=100007" TargetMode="External"/><Relationship Id="rId32" Type="http://schemas.openxmlformats.org/officeDocument/2006/relationships/hyperlink" Target="https://login.consultant.ru/link/?req=doc&amp;base=LAW&amp;n=510654&amp;dst=100058" TargetMode="External"/><Relationship Id="rId37" Type="http://schemas.openxmlformats.org/officeDocument/2006/relationships/hyperlink" Target="https://login.consultant.ru/link/?req=doc&amp;base=RLAW076&amp;n=68863&amp;dst=100010" TargetMode="External"/><Relationship Id="rId53" Type="http://schemas.openxmlformats.org/officeDocument/2006/relationships/hyperlink" Target="https://login.consultant.ru/link/?req=doc&amp;base=RLAW076&amp;n=42250&amp;dst=100025" TargetMode="External"/><Relationship Id="rId58" Type="http://schemas.openxmlformats.org/officeDocument/2006/relationships/hyperlink" Target="https://login.consultant.ru/link/?req=doc&amp;base=RLAW076&amp;n=75603&amp;dst=100015" TargetMode="External"/><Relationship Id="rId74" Type="http://schemas.openxmlformats.org/officeDocument/2006/relationships/hyperlink" Target="https://login.consultant.ru/link/?req=doc&amp;base=RLAW076&amp;n=63058&amp;dst=100013" TargetMode="External"/><Relationship Id="rId79" Type="http://schemas.openxmlformats.org/officeDocument/2006/relationships/hyperlink" Target="https://login.consultant.ru/link/?req=doc&amp;base=LAW&amp;n=510654&amp;dst=100557" TargetMode="External"/><Relationship Id="rId102" Type="http://schemas.openxmlformats.org/officeDocument/2006/relationships/hyperlink" Target="https://login.consultant.ru/link/?req=doc&amp;base=RLAW076&amp;n=57852&amp;dst=100017" TargetMode="External"/><Relationship Id="rId123" Type="http://schemas.openxmlformats.org/officeDocument/2006/relationships/hyperlink" Target="https://login.consultant.ru/link/?req=doc&amp;base=LAW&amp;n=502701&amp;dst=1873" TargetMode="External"/><Relationship Id="rId128" Type="http://schemas.openxmlformats.org/officeDocument/2006/relationships/hyperlink" Target="https://login.consultant.ru/link/?req=doc&amp;base=RLAW076&amp;n=53889&amp;dst=100009" TargetMode="External"/><Relationship Id="rId144" Type="http://schemas.openxmlformats.org/officeDocument/2006/relationships/hyperlink" Target="https://login.consultant.ru/link/?req=doc&amp;base=RLAW076&amp;n=9350&amp;dst=100023" TargetMode="External"/><Relationship Id="rId149" Type="http://schemas.openxmlformats.org/officeDocument/2006/relationships/hyperlink" Target="https://login.consultant.ru/link/?req=doc&amp;base=RLAW076&amp;n=61500&amp;dst=100025" TargetMode="External"/><Relationship Id="rId5" Type="http://schemas.openxmlformats.org/officeDocument/2006/relationships/hyperlink" Target="https://login.consultant.ru/link/?req=doc&amp;base=RLAW076&amp;n=37245&amp;dst=100007" TargetMode="External"/><Relationship Id="rId90" Type="http://schemas.openxmlformats.org/officeDocument/2006/relationships/hyperlink" Target="https://login.consultant.ru/link/?req=doc&amp;base=RLAW076&amp;n=80011" TargetMode="External"/><Relationship Id="rId95" Type="http://schemas.openxmlformats.org/officeDocument/2006/relationships/hyperlink" Target="https://login.consultant.ru/link/?req=doc&amp;base=RLAW076&amp;n=74419&amp;dst=100029" TargetMode="External"/><Relationship Id="rId160" Type="http://schemas.openxmlformats.org/officeDocument/2006/relationships/fontTable" Target="fontTable.xml"/><Relationship Id="rId22" Type="http://schemas.openxmlformats.org/officeDocument/2006/relationships/hyperlink" Target="https://login.consultant.ru/link/?req=doc&amp;base=RLAW076&amp;n=73289&amp;dst=100047" TargetMode="External"/><Relationship Id="rId27" Type="http://schemas.openxmlformats.org/officeDocument/2006/relationships/hyperlink" Target="https://login.consultant.ru/link/?req=doc&amp;base=RLAW076&amp;n=34606&amp;dst=100007" TargetMode="External"/><Relationship Id="rId43" Type="http://schemas.openxmlformats.org/officeDocument/2006/relationships/hyperlink" Target="https://login.consultant.ru/link/?req=doc&amp;base=RLAW076&amp;n=70580&amp;dst=100010" TargetMode="External"/><Relationship Id="rId48" Type="http://schemas.openxmlformats.org/officeDocument/2006/relationships/hyperlink" Target="https://login.consultant.ru/link/?req=doc&amp;base=RLAW076&amp;n=42250&amp;dst=100022" TargetMode="External"/><Relationship Id="rId64" Type="http://schemas.openxmlformats.org/officeDocument/2006/relationships/hyperlink" Target="https://login.consultant.ru/link/?req=doc&amp;base=RLAW076&amp;n=37245&amp;dst=100007" TargetMode="External"/><Relationship Id="rId69" Type="http://schemas.openxmlformats.org/officeDocument/2006/relationships/hyperlink" Target="https://login.consultant.ru/link/?req=doc&amp;base=RLAW076&amp;n=63058&amp;dst=100012" TargetMode="External"/><Relationship Id="rId113" Type="http://schemas.openxmlformats.org/officeDocument/2006/relationships/hyperlink" Target="https://login.consultant.ru/link/?req=doc&amp;base=LAW&amp;n=487900" TargetMode="External"/><Relationship Id="rId118" Type="http://schemas.openxmlformats.org/officeDocument/2006/relationships/hyperlink" Target="https://login.consultant.ru/link/?req=doc&amp;base=LAW&amp;n=502701&amp;dst=1855" TargetMode="External"/><Relationship Id="rId134" Type="http://schemas.openxmlformats.org/officeDocument/2006/relationships/hyperlink" Target="https://login.consultant.ru/link/?req=doc&amp;base=LAW&amp;n=510654&amp;dst=449" TargetMode="External"/><Relationship Id="rId139" Type="http://schemas.openxmlformats.org/officeDocument/2006/relationships/hyperlink" Target="https://login.consultant.ru/link/?req=doc&amp;base=RLAW076&amp;n=68863&amp;dst=100016" TargetMode="External"/><Relationship Id="rId80" Type="http://schemas.openxmlformats.org/officeDocument/2006/relationships/hyperlink" Target="https://login.consultant.ru/link/?req=doc&amp;base=RLAW076&amp;n=63058&amp;dst=100018" TargetMode="External"/><Relationship Id="rId85" Type="http://schemas.openxmlformats.org/officeDocument/2006/relationships/hyperlink" Target="https://login.consultant.ru/link/?req=doc&amp;base=RLAW076&amp;n=45396&amp;dst=100011" TargetMode="External"/><Relationship Id="rId150" Type="http://schemas.openxmlformats.org/officeDocument/2006/relationships/hyperlink" Target="https://login.consultant.ru/link/?req=doc&amp;base=RLAW076&amp;n=73289&amp;dst=100047" TargetMode="External"/><Relationship Id="rId155" Type="http://schemas.openxmlformats.org/officeDocument/2006/relationships/hyperlink" Target="https://login.consultant.ru/link/?req=doc&amp;base=RLAW076&amp;n=68863&amp;dst=100018" TargetMode="External"/><Relationship Id="rId12" Type="http://schemas.openxmlformats.org/officeDocument/2006/relationships/hyperlink" Target="https://login.consultant.ru/link/?req=doc&amp;base=RLAW076&amp;n=52240&amp;dst=100007" TargetMode="External"/><Relationship Id="rId17" Type="http://schemas.openxmlformats.org/officeDocument/2006/relationships/hyperlink" Target="https://login.consultant.ru/link/?req=doc&amp;base=RLAW076&amp;n=59285&amp;dst=100007" TargetMode="External"/><Relationship Id="rId33" Type="http://schemas.openxmlformats.org/officeDocument/2006/relationships/hyperlink" Target="https://login.consultant.ru/link/?req=doc&amp;base=RLAW076&amp;n=81240" TargetMode="External"/><Relationship Id="rId38" Type="http://schemas.openxmlformats.org/officeDocument/2006/relationships/hyperlink" Target="https://login.consultant.ru/link/?req=doc&amp;base=RLAW076&amp;n=61500&amp;dst=100024" TargetMode="External"/><Relationship Id="rId59" Type="http://schemas.openxmlformats.org/officeDocument/2006/relationships/hyperlink" Target="https://login.consultant.ru/link/?req=doc&amp;base=LAW&amp;n=510654&amp;dst=100820" TargetMode="External"/><Relationship Id="rId103" Type="http://schemas.openxmlformats.org/officeDocument/2006/relationships/hyperlink" Target="https://login.consultant.ru/link/?req=doc&amp;base=RLAW076&amp;n=57852&amp;dst=100020" TargetMode="External"/><Relationship Id="rId108" Type="http://schemas.openxmlformats.org/officeDocument/2006/relationships/hyperlink" Target="https://login.consultant.ru/link/?req=doc&amp;base=LAW&amp;n=510654&amp;dst=100614" TargetMode="External"/><Relationship Id="rId124" Type="http://schemas.openxmlformats.org/officeDocument/2006/relationships/hyperlink" Target="https://login.consultant.ru/link/?req=doc&amp;base=LAW&amp;n=502701&amp;dst=2451" TargetMode="External"/><Relationship Id="rId129" Type="http://schemas.openxmlformats.org/officeDocument/2006/relationships/hyperlink" Target="https://login.consultant.ru/link/?req=doc&amp;base=LAW&amp;n=502701&amp;dst=2480" TargetMode="External"/><Relationship Id="rId20" Type="http://schemas.openxmlformats.org/officeDocument/2006/relationships/hyperlink" Target="https://login.consultant.ru/link/?req=doc&amp;base=RLAW076&amp;n=61500&amp;dst=100023" TargetMode="External"/><Relationship Id="rId41" Type="http://schemas.openxmlformats.org/officeDocument/2006/relationships/hyperlink" Target="https://login.consultant.ru/link/?req=doc&amp;base=RLAW076&amp;n=68863&amp;dst=100013" TargetMode="External"/><Relationship Id="rId54" Type="http://schemas.openxmlformats.org/officeDocument/2006/relationships/hyperlink" Target="https://login.consultant.ru/link/?req=doc&amp;base=RLAW076&amp;n=42144&amp;dst=100024" TargetMode="External"/><Relationship Id="rId62" Type="http://schemas.openxmlformats.org/officeDocument/2006/relationships/hyperlink" Target="https://login.consultant.ru/link/?req=doc&amp;base=LAW&amp;n=510654&amp;dst=100446" TargetMode="External"/><Relationship Id="rId70" Type="http://schemas.openxmlformats.org/officeDocument/2006/relationships/hyperlink" Target="https://login.consultant.ru/link/?req=doc&amp;base=LAW&amp;n=510654" TargetMode="External"/><Relationship Id="rId75" Type="http://schemas.openxmlformats.org/officeDocument/2006/relationships/hyperlink" Target="https://login.consultant.ru/link/?req=doc&amp;base=LAW&amp;n=510654&amp;dst=339" TargetMode="External"/><Relationship Id="rId83" Type="http://schemas.openxmlformats.org/officeDocument/2006/relationships/hyperlink" Target="https://login.consultant.ru/link/?req=doc&amp;base=LAW&amp;n=510654&amp;dst=100556" TargetMode="External"/><Relationship Id="rId88" Type="http://schemas.openxmlformats.org/officeDocument/2006/relationships/hyperlink" Target="https://login.consultant.ru/link/?req=doc&amp;base=RLAW076&amp;n=81378&amp;dst=100013" TargetMode="External"/><Relationship Id="rId91" Type="http://schemas.openxmlformats.org/officeDocument/2006/relationships/hyperlink" Target="https://login.consultant.ru/link/?req=doc&amp;base=RLAW076&amp;n=57852&amp;dst=100010" TargetMode="External"/><Relationship Id="rId96" Type="http://schemas.openxmlformats.org/officeDocument/2006/relationships/hyperlink" Target="https://login.consultant.ru/link/?req=doc&amp;base=RLAW076&amp;n=57852&amp;dst=100013" TargetMode="External"/><Relationship Id="rId111" Type="http://schemas.openxmlformats.org/officeDocument/2006/relationships/hyperlink" Target="https://login.consultant.ru/link/?req=doc&amp;base=RLAW076&amp;n=41234&amp;dst=100007" TargetMode="External"/><Relationship Id="rId132" Type="http://schemas.openxmlformats.org/officeDocument/2006/relationships/hyperlink" Target="https://login.consultant.ru/link/?req=doc&amp;base=LAW&amp;n=510654" TargetMode="External"/><Relationship Id="rId140" Type="http://schemas.openxmlformats.org/officeDocument/2006/relationships/hyperlink" Target="https://login.consultant.ru/link/?req=doc&amp;base=RLAW076&amp;n=7039&amp;dst=100037" TargetMode="External"/><Relationship Id="rId145" Type="http://schemas.openxmlformats.org/officeDocument/2006/relationships/hyperlink" Target="https://login.consultant.ru/link/?req=doc&amp;base=RLAW076&amp;n=9350&amp;dst=100023" TargetMode="External"/><Relationship Id="rId153" Type="http://schemas.openxmlformats.org/officeDocument/2006/relationships/hyperlink" Target="https://login.consultant.ru/link/?req=doc&amp;base=RLAW076&amp;n=82958&amp;dst=100008" TargetMode="External"/><Relationship Id="rId16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076&amp;n=54360&amp;dst=100081" TargetMode="External"/><Relationship Id="rId15" Type="http://schemas.openxmlformats.org/officeDocument/2006/relationships/hyperlink" Target="https://login.consultant.ru/link/?req=doc&amp;base=RLAW076&amp;n=57853&amp;dst=100007" TargetMode="External"/><Relationship Id="rId23" Type="http://schemas.openxmlformats.org/officeDocument/2006/relationships/hyperlink" Target="https://login.consultant.ru/link/?req=doc&amp;base=RLAW076&amp;n=68863&amp;dst=100008" TargetMode="External"/><Relationship Id="rId28" Type="http://schemas.openxmlformats.org/officeDocument/2006/relationships/hyperlink" Target="https://login.consultant.ru/link/?req=doc&amp;base=RLAW076&amp;n=37483&amp;dst=100008" TargetMode="External"/><Relationship Id="rId36" Type="http://schemas.openxmlformats.org/officeDocument/2006/relationships/hyperlink" Target="https://login.consultant.ru/link/?req=doc&amp;base=LAW&amp;n=510654" TargetMode="External"/><Relationship Id="rId49" Type="http://schemas.openxmlformats.org/officeDocument/2006/relationships/hyperlink" Target="https://login.consultant.ru/link/?req=doc&amp;base=RLAW076&amp;n=42144&amp;dst=100019" TargetMode="External"/><Relationship Id="rId57" Type="http://schemas.openxmlformats.org/officeDocument/2006/relationships/hyperlink" Target="https://login.consultant.ru/link/?req=doc&amp;base=LAW&amp;n=510654" TargetMode="External"/><Relationship Id="rId106" Type="http://schemas.openxmlformats.org/officeDocument/2006/relationships/hyperlink" Target="https://login.consultant.ru/link/?req=doc&amp;base=LAW&amp;n=510654" TargetMode="External"/><Relationship Id="rId114" Type="http://schemas.openxmlformats.org/officeDocument/2006/relationships/hyperlink" Target="https://login.consultant.ru/link/?req=doc&amp;base=RLAW076&amp;n=59285&amp;dst=100007" TargetMode="External"/><Relationship Id="rId119" Type="http://schemas.openxmlformats.org/officeDocument/2006/relationships/hyperlink" Target="https://login.consultant.ru/link/?req=doc&amp;base=LAW&amp;n=502701&amp;dst=1864" TargetMode="External"/><Relationship Id="rId127" Type="http://schemas.openxmlformats.org/officeDocument/2006/relationships/hyperlink" Target="https://login.consultant.ru/link/?req=doc&amp;base=RLAW076&amp;n=57853&amp;dst=100008" TargetMode="External"/><Relationship Id="rId10" Type="http://schemas.openxmlformats.org/officeDocument/2006/relationships/hyperlink" Target="https://login.consultant.ru/link/?req=doc&amp;base=RLAW076&amp;n=45396&amp;dst=100011" TargetMode="External"/><Relationship Id="rId31" Type="http://schemas.openxmlformats.org/officeDocument/2006/relationships/hyperlink" Target="https://login.consultant.ru/link/?req=doc&amp;base=LAW&amp;n=510654&amp;dst=100055" TargetMode="External"/><Relationship Id="rId44" Type="http://schemas.openxmlformats.org/officeDocument/2006/relationships/hyperlink" Target="https://login.consultant.ru/link/?req=doc&amp;base=RLAW076&amp;n=67332&amp;dst=100031" TargetMode="External"/><Relationship Id="rId52" Type="http://schemas.openxmlformats.org/officeDocument/2006/relationships/hyperlink" Target="https://login.consultant.ru/link/?req=doc&amp;base=RLAW076&amp;n=42144&amp;dst=100023" TargetMode="External"/><Relationship Id="rId60" Type="http://schemas.openxmlformats.org/officeDocument/2006/relationships/hyperlink" Target="https://login.consultant.ru/link/?req=doc&amp;base=LAW&amp;n=468048&amp;dst=100045" TargetMode="External"/><Relationship Id="rId65" Type="http://schemas.openxmlformats.org/officeDocument/2006/relationships/hyperlink" Target="https://login.consultant.ru/link/?req=doc&amp;base=LAW&amp;n=510654&amp;dst=339" TargetMode="External"/><Relationship Id="rId73" Type="http://schemas.openxmlformats.org/officeDocument/2006/relationships/hyperlink" Target="https://login.consultant.ru/link/?req=doc&amp;base=LAW&amp;n=510654&amp;dst=100926" TargetMode="External"/><Relationship Id="rId78" Type="http://schemas.openxmlformats.org/officeDocument/2006/relationships/hyperlink" Target="https://login.consultant.ru/link/?req=doc&amp;base=LAW&amp;n=510654&amp;dst=339" TargetMode="External"/><Relationship Id="rId81" Type="http://schemas.openxmlformats.org/officeDocument/2006/relationships/hyperlink" Target="https://login.consultant.ru/link/?req=doc&amp;base=LAW&amp;n=510654&amp;dst=339" TargetMode="External"/><Relationship Id="rId86" Type="http://schemas.openxmlformats.org/officeDocument/2006/relationships/hyperlink" Target="https://login.consultant.ru/link/?req=doc&amp;base=RLAW076&amp;n=61002&amp;dst=100018" TargetMode="External"/><Relationship Id="rId94" Type="http://schemas.openxmlformats.org/officeDocument/2006/relationships/hyperlink" Target="https://login.consultant.ru/link/?req=doc&amp;base=RLAW076&amp;n=57852&amp;dst=100012" TargetMode="External"/><Relationship Id="rId99" Type="http://schemas.openxmlformats.org/officeDocument/2006/relationships/hyperlink" Target="https://login.consultant.ru/link/?req=doc&amp;base=RLAW076&amp;n=57852&amp;dst=100016" TargetMode="External"/><Relationship Id="rId101" Type="http://schemas.openxmlformats.org/officeDocument/2006/relationships/hyperlink" Target="https://login.consultant.ru/link/?req=doc&amp;base=RLAW076&amp;n=68863&amp;dst=100014" TargetMode="External"/><Relationship Id="rId122" Type="http://schemas.openxmlformats.org/officeDocument/2006/relationships/hyperlink" Target="https://login.consultant.ru/link/?req=doc&amp;base=LAW&amp;n=502701&amp;dst=1870" TargetMode="External"/><Relationship Id="rId130" Type="http://schemas.openxmlformats.org/officeDocument/2006/relationships/hyperlink" Target="https://login.consultant.ru/link/?req=doc&amp;base=RLAW076&amp;n=57853&amp;dst=100009" TargetMode="External"/><Relationship Id="rId135" Type="http://schemas.openxmlformats.org/officeDocument/2006/relationships/hyperlink" Target="https://login.consultant.ru/link/?req=doc&amp;base=LAW&amp;n=510654&amp;dst=40" TargetMode="External"/><Relationship Id="rId143" Type="http://schemas.openxmlformats.org/officeDocument/2006/relationships/hyperlink" Target="https://login.consultant.ru/link/?req=doc&amp;base=RLAW076&amp;n=9350&amp;dst=100023" TargetMode="External"/><Relationship Id="rId148" Type="http://schemas.openxmlformats.org/officeDocument/2006/relationships/hyperlink" Target="https://login.consultant.ru/link/?req=doc&amp;base=RLAW076&amp;n=59286&amp;dst=100055" TargetMode="External"/><Relationship Id="rId151" Type="http://schemas.openxmlformats.org/officeDocument/2006/relationships/hyperlink" Target="https://login.consultant.ru/link/?req=doc&amp;base=RLAW076&amp;n=68863&amp;dst=100017" TargetMode="External"/><Relationship Id="rId156" Type="http://schemas.openxmlformats.org/officeDocument/2006/relationships/hyperlink" Target="https://login.consultant.ru/link/?req=doc&amp;base=RLAW076&amp;n=68863&amp;dst=100019" TargetMode="External"/><Relationship Id="rId4" Type="http://schemas.openxmlformats.org/officeDocument/2006/relationships/hyperlink" Target="https://login.consultant.ru/link/?req=doc&amp;base=RLAW076&amp;n=42250&amp;dst=100018" TargetMode="External"/><Relationship Id="rId9" Type="http://schemas.openxmlformats.org/officeDocument/2006/relationships/hyperlink" Target="https://login.consultant.ru/link/?req=doc&amp;base=RLAW076&amp;n=42144&amp;dst=100017" TargetMode="External"/><Relationship Id="rId13" Type="http://schemas.openxmlformats.org/officeDocument/2006/relationships/hyperlink" Target="https://login.consultant.ru/link/?req=doc&amp;base=RLAW076&amp;n=67332&amp;dst=100030" TargetMode="External"/><Relationship Id="rId18" Type="http://schemas.openxmlformats.org/officeDocument/2006/relationships/hyperlink" Target="https://login.consultant.ru/link/?req=doc&amp;base=RLAW076&amp;n=59286&amp;dst=100055" TargetMode="External"/><Relationship Id="rId39" Type="http://schemas.openxmlformats.org/officeDocument/2006/relationships/hyperlink" Target="https://login.consultant.ru/link/?req=doc&amp;base=RLAW076&amp;n=81170&amp;dst=100058" TargetMode="External"/><Relationship Id="rId109" Type="http://schemas.openxmlformats.org/officeDocument/2006/relationships/hyperlink" Target="https://login.consultant.ru/link/?req=doc&amp;base=LAW&amp;n=510654&amp;dst=100832" TargetMode="External"/><Relationship Id="rId34" Type="http://schemas.openxmlformats.org/officeDocument/2006/relationships/hyperlink" Target="https://login.consultant.ru/link/?req=doc&amp;base=RLAW076&amp;n=49524&amp;dst=100008" TargetMode="External"/><Relationship Id="rId50" Type="http://schemas.openxmlformats.org/officeDocument/2006/relationships/hyperlink" Target="https://login.consultant.ru/link/?req=doc&amp;base=RLAW076&amp;n=42144&amp;dst=100020" TargetMode="External"/><Relationship Id="rId55" Type="http://schemas.openxmlformats.org/officeDocument/2006/relationships/hyperlink" Target="https://login.consultant.ru/link/?req=doc&amp;base=RLAW076&amp;n=39352&amp;dst=100013" TargetMode="External"/><Relationship Id="rId76" Type="http://schemas.openxmlformats.org/officeDocument/2006/relationships/hyperlink" Target="https://login.consultant.ru/link/?req=doc&amp;base=LAW&amp;n=510654&amp;dst=100557" TargetMode="External"/><Relationship Id="rId97" Type="http://schemas.openxmlformats.org/officeDocument/2006/relationships/hyperlink" Target="https://login.consultant.ru/link/?req=doc&amp;base=RLAW076&amp;n=74419&amp;dst=100029" TargetMode="External"/><Relationship Id="rId104" Type="http://schemas.openxmlformats.org/officeDocument/2006/relationships/hyperlink" Target="https://login.consultant.ru/link/?req=doc&amp;base=RLAW076&amp;n=57852&amp;dst=100021" TargetMode="External"/><Relationship Id="rId120" Type="http://schemas.openxmlformats.org/officeDocument/2006/relationships/hyperlink" Target="https://login.consultant.ru/link/?req=doc&amp;base=LAW&amp;n=502701&amp;dst=1865" TargetMode="External"/><Relationship Id="rId125" Type="http://schemas.openxmlformats.org/officeDocument/2006/relationships/hyperlink" Target="https://login.consultant.ru/link/?req=doc&amp;base=LAW&amp;n=502701&amp;dst=2460" TargetMode="External"/><Relationship Id="rId141" Type="http://schemas.openxmlformats.org/officeDocument/2006/relationships/hyperlink" Target="https://login.consultant.ru/link/?req=doc&amp;base=RLAW076&amp;n=7039&amp;dst=100037" TargetMode="External"/><Relationship Id="rId146" Type="http://schemas.openxmlformats.org/officeDocument/2006/relationships/hyperlink" Target="https://login.consultant.ru/link/?req=doc&amp;base=RLAW076&amp;n=49524&amp;dst=100010" TargetMode="External"/><Relationship Id="rId7" Type="http://schemas.openxmlformats.org/officeDocument/2006/relationships/hyperlink" Target="https://login.consultant.ru/link/?req=doc&amp;base=RLAW076&amp;n=39352&amp;dst=100012" TargetMode="External"/><Relationship Id="rId71" Type="http://schemas.openxmlformats.org/officeDocument/2006/relationships/hyperlink" Target="https://login.consultant.ru/link/?req=doc&amp;base=LAW&amp;n=510654" TargetMode="External"/><Relationship Id="rId92" Type="http://schemas.openxmlformats.org/officeDocument/2006/relationships/hyperlink" Target="https://login.consultant.ru/link/?req=doc&amp;base=LAW&amp;n=510654&amp;dst=100634" TargetMode="External"/><Relationship Id="rId2" Type="http://schemas.openxmlformats.org/officeDocument/2006/relationships/settings" Target="settings.xml"/><Relationship Id="rId29" Type="http://schemas.openxmlformats.org/officeDocument/2006/relationships/hyperlink" Target="https://login.consultant.ru/link/?req=doc&amp;base=LAW&amp;n=509410&amp;dst=100027" TargetMode="External"/><Relationship Id="rId24" Type="http://schemas.openxmlformats.org/officeDocument/2006/relationships/hyperlink" Target="https://login.consultant.ru/link/?req=doc&amp;base=RLAW076&amp;n=70580&amp;dst=100010" TargetMode="External"/><Relationship Id="rId40" Type="http://schemas.openxmlformats.org/officeDocument/2006/relationships/hyperlink" Target="https://login.consultant.ru/link/?req=doc&amp;base=RLAW076&amp;n=68863&amp;dst=100012" TargetMode="External"/><Relationship Id="rId45" Type="http://schemas.openxmlformats.org/officeDocument/2006/relationships/hyperlink" Target="https://login.consultant.ru/link/?req=doc&amp;base=RLAW076&amp;n=81170&amp;dst=100059" TargetMode="External"/><Relationship Id="rId66" Type="http://schemas.openxmlformats.org/officeDocument/2006/relationships/hyperlink" Target="https://login.consultant.ru/link/?req=doc&amp;base=RLAW076&amp;n=63058&amp;dst=100009" TargetMode="External"/><Relationship Id="rId87" Type="http://schemas.openxmlformats.org/officeDocument/2006/relationships/hyperlink" Target="https://login.consultant.ru/link/?req=doc&amp;base=RLAW076&amp;n=63058&amp;dst=100019" TargetMode="External"/><Relationship Id="rId110" Type="http://schemas.openxmlformats.org/officeDocument/2006/relationships/hyperlink" Target="https://login.consultant.ru/link/?req=doc&amp;base=LAW&amp;n=510654" TargetMode="External"/><Relationship Id="rId115" Type="http://schemas.openxmlformats.org/officeDocument/2006/relationships/hyperlink" Target="https://login.consultant.ru/link/?req=doc&amp;base=RLAW076&amp;n=75284" TargetMode="External"/><Relationship Id="rId131" Type="http://schemas.openxmlformats.org/officeDocument/2006/relationships/hyperlink" Target="https://login.consultant.ru/link/?req=doc&amp;base=LAW&amp;n=509410" TargetMode="External"/><Relationship Id="rId136" Type="http://schemas.openxmlformats.org/officeDocument/2006/relationships/hyperlink" Target="https://login.consultant.ru/link/?req=doc&amp;base=LAW&amp;n=510654&amp;dst=403" TargetMode="External"/><Relationship Id="rId157" Type="http://schemas.openxmlformats.org/officeDocument/2006/relationships/hyperlink" Target="https://login.consultant.ru/link/?req=doc&amp;base=RLAW076&amp;n=73289&amp;dst=100047" TargetMode="External"/><Relationship Id="rId61" Type="http://schemas.openxmlformats.org/officeDocument/2006/relationships/hyperlink" Target="https://login.consultant.ru/link/?req=doc&amp;base=RLAW076&amp;n=72248&amp;dst=100281" TargetMode="External"/><Relationship Id="rId82" Type="http://schemas.openxmlformats.org/officeDocument/2006/relationships/hyperlink" Target="https://login.consultant.ru/link/?req=doc&amp;base=LAW&amp;n=510654&amp;dst=100557" TargetMode="External"/><Relationship Id="rId152" Type="http://schemas.openxmlformats.org/officeDocument/2006/relationships/hyperlink" Target="https://login.consultant.ru/link/?req=doc&amp;base=RLAW076&amp;n=81170&amp;dst=100060" TargetMode="External"/><Relationship Id="rId19" Type="http://schemas.openxmlformats.org/officeDocument/2006/relationships/hyperlink" Target="https://login.consultant.ru/link/?req=doc&amp;base=RLAW076&amp;n=61002&amp;dst=100018" TargetMode="External"/><Relationship Id="rId14" Type="http://schemas.openxmlformats.org/officeDocument/2006/relationships/hyperlink" Target="https://login.consultant.ru/link/?req=doc&amp;base=RLAW076&amp;n=57852&amp;dst=100008" TargetMode="External"/><Relationship Id="rId30" Type="http://schemas.openxmlformats.org/officeDocument/2006/relationships/hyperlink" Target="https://login.consultant.ru/link/?req=doc&amp;base=LAW&amp;n=510654&amp;dst=100038" TargetMode="External"/><Relationship Id="rId35" Type="http://schemas.openxmlformats.org/officeDocument/2006/relationships/hyperlink" Target="https://login.consultant.ru/link/?req=doc&amp;base=LAW&amp;n=510654" TargetMode="External"/><Relationship Id="rId56" Type="http://schemas.openxmlformats.org/officeDocument/2006/relationships/hyperlink" Target="https://login.consultant.ru/link/?req=doc&amp;base=RLAW076&amp;n=39352&amp;dst=100015" TargetMode="External"/><Relationship Id="rId77" Type="http://schemas.openxmlformats.org/officeDocument/2006/relationships/hyperlink" Target="https://login.consultant.ru/link/?req=doc&amp;base=RLAW076&amp;n=63058&amp;dst=100016" TargetMode="External"/><Relationship Id="rId100" Type="http://schemas.openxmlformats.org/officeDocument/2006/relationships/hyperlink" Target="https://login.consultant.ru/link/?req=doc&amp;base=RLAW076&amp;n=67332&amp;dst=100032" TargetMode="External"/><Relationship Id="rId105" Type="http://schemas.openxmlformats.org/officeDocument/2006/relationships/hyperlink" Target="https://login.consultant.ru/link/?req=doc&amp;base=RLAW076&amp;n=57852&amp;dst=100026" TargetMode="External"/><Relationship Id="rId126" Type="http://schemas.openxmlformats.org/officeDocument/2006/relationships/hyperlink" Target="https://login.consultant.ru/link/?req=doc&amp;base=LAW&amp;n=502701&amp;dst=2473" TargetMode="External"/><Relationship Id="rId147" Type="http://schemas.openxmlformats.org/officeDocument/2006/relationships/hyperlink" Target="https://login.consultant.ru/link/?req=doc&amp;base=RLAW076&amp;n=58148&amp;dst=100050" TargetMode="External"/><Relationship Id="rId8" Type="http://schemas.openxmlformats.org/officeDocument/2006/relationships/hyperlink" Target="https://login.consultant.ru/link/?req=doc&amp;base=RLAW076&amp;n=41234&amp;dst=100007" TargetMode="External"/><Relationship Id="rId51" Type="http://schemas.openxmlformats.org/officeDocument/2006/relationships/hyperlink" Target="https://login.consultant.ru/link/?req=doc&amp;base=RLAW076&amp;n=42144&amp;dst=100022" TargetMode="External"/><Relationship Id="rId72" Type="http://schemas.openxmlformats.org/officeDocument/2006/relationships/hyperlink" Target="https://login.consultant.ru/link/?req=doc&amp;base=RLAW076&amp;n=64902&amp;dst=100009" TargetMode="External"/><Relationship Id="rId93" Type="http://schemas.openxmlformats.org/officeDocument/2006/relationships/hyperlink" Target="https://login.consultant.ru/link/?req=doc&amp;base=LAW&amp;n=510654&amp;dst=389" TargetMode="External"/><Relationship Id="rId98" Type="http://schemas.openxmlformats.org/officeDocument/2006/relationships/hyperlink" Target="https://login.consultant.ru/link/?req=doc&amp;base=RLAW076&amp;n=57852&amp;dst=100014" TargetMode="External"/><Relationship Id="rId121" Type="http://schemas.openxmlformats.org/officeDocument/2006/relationships/hyperlink" Target="https://login.consultant.ru/link/?req=doc&amp;base=LAW&amp;n=502701&amp;dst=102629" TargetMode="External"/><Relationship Id="rId142" Type="http://schemas.openxmlformats.org/officeDocument/2006/relationships/hyperlink" Target="https://login.consultant.ru/link/?req=doc&amp;base=RLAW076&amp;n=7039&amp;dst=100037" TargetMode="External"/><Relationship Id="rId3" Type="http://schemas.openxmlformats.org/officeDocument/2006/relationships/webSettings" Target="webSettings.xml"/><Relationship Id="rId25" Type="http://schemas.openxmlformats.org/officeDocument/2006/relationships/hyperlink" Target="https://login.consultant.ru/link/?req=doc&amp;base=RLAW076&amp;n=81170&amp;dst=100056" TargetMode="External"/><Relationship Id="rId46" Type="http://schemas.openxmlformats.org/officeDocument/2006/relationships/hyperlink" Target="https://login.consultant.ru/link/?req=doc&amp;base=RLAW076&amp;n=42250&amp;dst=100019" TargetMode="External"/><Relationship Id="rId67" Type="http://schemas.openxmlformats.org/officeDocument/2006/relationships/hyperlink" Target="https://login.consultant.ru/link/?req=doc&amp;base=LAW&amp;n=510654&amp;dst=100557" TargetMode="External"/><Relationship Id="rId116" Type="http://schemas.openxmlformats.org/officeDocument/2006/relationships/hyperlink" Target="https://login.consultant.ru/link/?req=doc&amp;base=LAW&amp;n=452984" TargetMode="External"/><Relationship Id="rId137" Type="http://schemas.openxmlformats.org/officeDocument/2006/relationships/hyperlink" Target="https://login.consultant.ru/link/?req=doc&amp;base=LAW&amp;n=510654&amp;dst=407" TargetMode="External"/><Relationship Id="rId158" Type="http://schemas.openxmlformats.org/officeDocument/2006/relationships/hyperlink" Target="https://login.consultant.ru/link/?req=doc&amp;base=RLAW076&amp;n=59286&amp;dst=1000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46</Pages>
  <Words>12920</Words>
  <Characters>73648</Characters>
  <Application>Microsoft Office Word</Application>
  <DocSecurity>0</DocSecurity>
  <Lines>613</Lines>
  <Paragraphs>172</Paragraphs>
  <ScaleCrop>false</ScaleCrop>
  <Company>SPecialiST RePack</Company>
  <LinksUpToDate>false</LinksUpToDate>
  <CharactersWithSpaces>86396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2020-03-25T12:16:00Z</dcterms:created>
  <dcterms:modified xsi:type="dcterms:W3CDTF">2025-10-02T05:15:00Z</dcterms:modified>
</cp:coreProperties>
</file>