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9E" w:rsidRPr="0031055B" w:rsidRDefault="0013279E" w:rsidP="007707B1">
      <w:pPr>
        <w:jc w:val="center"/>
        <w:rPr>
          <w:color w:val="262626"/>
          <w:sz w:val="28"/>
          <w:szCs w:val="28"/>
        </w:rPr>
      </w:pPr>
    </w:p>
    <w:p w:rsidR="007707B1" w:rsidRPr="00044D82" w:rsidRDefault="007707B1" w:rsidP="007707B1">
      <w:pPr>
        <w:jc w:val="center"/>
        <w:rPr>
          <w:b/>
          <w:color w:val="262626"/>
          <w:sz w:val="28"/>
          <w:szCs w:val="28"/>
        </w:rPr>
      </w:pPr>
      <w:r w:rsidRPr="00044D82">
        <w:rPr>
          <w:b/>
          <w:color w:val="262626"/>
          <w:sz w:val="28"/>
          <w:szCs w:val="28"/>
        </w:rPr>
        <w:t>ОБРАЩЕНИЕ</w:t>
      </w:r>
    </w:p>
    <w:p w:rsidR="0013279E" w:rsidRPr="00044D82" w:rsidRDefault="0013279E" w:rsidP="007707B1">
      <w:pPr>
        <w:jc w:val="center"/>
        <w:rPr>
          <w:b/>
          <w:color w:val="262626"/>
          <w:sz w:val="28"/>
          <w:szCs w:val="28"/>
        </w:rPr>
      </w:pPr>
    </w:p>
    <w:p w:rsidR="007707B1" w:rsidRPr="00044D82" w:rsidRDefault="007707B1" w:rsidP="007707B1">
      <w:pPr>
        <w:jc w:val="center"/>
        <w:rPr>
          <w:b/>
          <w:color w:val="262626"/>
          <w:sz w:val="28"/>
          <w:szCs w:val="28"/>
        </w:rPr>
      </w:pPr>
      <w:r w:rsidRPr="00044D82">
        <w:rPr>
          <w:b/>
          <w:color w:val="262626"/>
          <w:sz w:val="28"/>
          <w:szCs w:val="28"/>
        </w:rPr>
        <w:t>Законодательного Собрания Ульяновской области</w:t>
      </w:r>
    </w:p>
    <w:p w:rsidR="007707B1" w:rsidRPr="00044D82" w:rsidRDefault="007707B1" w:rsidP="007707B1">
      <w:pPr>
        <w:jc w:val="center"/>
        <w:rPr>
          <w:b/>
          <w:color w:val="262626"/>
          <w:sz w:val="28"/>
          <w:szCs w:val="28"/>
        </w:rPr>
      </w:pPr>
      <w:r w:rsidRPr="00044D82">
        <w:rPr>
          <w:b/>
          <w:color w:val="262626"/>
          <w:sz w:val="28"/>
          <w:szCs w:val="28"/>
        </w:rPr>
        <w:t xml:space="preserve">к </w:t>
      </w:r>
      <w:r w:rsidR="00C24C02" w:rsidRPr="00044D82">
        <w:rPr>
          <w:b/>
          <w:color w:val="262626"/>
          <w:sz w:val="28"/>
          <w:szCs w:val="28"/>
        </w:rPr>
        <w:t>Губернатору Ульяновской области С.И.Морозову</w:t>
      </w:r>
    </w:p>
    <w:p w:rsidR="009B705B" w:rsidRPr="0031055B" w:rsidRDefault="009B705B"/>
    <w:p w:rsidR="007707B1" w:rsidRPr="0031055B" w:rsidRDefault="007707B1"/>
    <w:p w:rsidR="007707B1" w:rsidRPr="0031055B" w:rsidRDefault="007707B1" w:rsidP="007707B1">
      <w:pPr>
        <w:jc w:val="center"/>
      </w:pPr>
    </w:p>
    <w:p w:rsidR="007707B1" w:rsidRPr="00C52616" w:rsidRDefault="007707B1" w:rsidP="005E3E9E">
      <w:pPr>
        <w:jc w:val="center"/>
        <w:rPr>
          <w:b/>
          <w:sz w:val="28"/>
          <w:szCs w:val="28"/>
        </w:rPr>
      </w:pPr>
      <w:r w:rsidRPr="00C52616">
        <w:rPr>
          <w:b/>
          <w:sz w:val="28"/>
          <w:szCs w:val="28"/>
        </w:rPr>
        <w:t xml:space="preserve">Уважаемый </w:t>
      </w:r>
      <w:r w:rsidR="005E3E9E" w:rsidRPr="00C52616">
        <w:rPr>
          <w:b/>
          <w:sz w:val="28"/>
          <w:szCs w:val="28"/>
        </w:rPr>
        <w:t>Сергей Иванович!</w:t>
      </w:r>
    </w:p>
    <w:p w:rsidR="005E3E9E" w:rsidRPr="0031055B" w:rsidRDefault="005E3E9E" w:rsidP="005E3E9E">
      <w:pPr>
        <w:jc w:val="center"/>
        <w:rPr>
          <w:sz w:val="28"/>
          <w:szCs w:val="28"/>
        </w:rPr>
      </w:pPr>
    </w:p>
    <w:p w:rsidR="002E5998" w:rsidRPr="0031055B" w:rsidRDefault="002E5998" w:rsidP="005E3E9E">
      <w:pPr>
        <w:jc w:val="center"/>
        <w:rPr>
          <w:sz w:val="28"/>
          <w:szCs w:val="28"/>
        </w:rPr>
      </w:pPr>
    </w:p>
    <w:p w:rsidR="002E5998" w:rsidRPr="0031055B" w:rsidRDefault="002E5998" w:rsidP="006873B3">
      <w:pPr>
        <w:spacing w:line="336" w:lineRule="auto"/>
        <w:ind w:firstLine="709"/>
        <w:jc w:val="both"/>
        <w:rPr>
          <w:sz w:val="28"/>
          <w:szCs w:val="28"/>
        </w:rPr>
      </w:pPr>
      <w:r w:rsidRPr="0031055B">
        <w:rPr>
          <w:sz w:val="28"/>
          <w:szCs w:val="28"/>
        </w:rPr>
        <w:t xml:space="preserve"> </w:t>
      </w:r>
      <w:r w:rsidR="0013279E" w:rsidRPr="0031055B">
        <w:rPr>
          <w:sz w:val="28"/>
          <w:szCs w:val="28"/>
        </w:rPr>
        <w:t xml:space="preserve">Законодательное Собрание Ульяновской области выражает серьёзную обеспокоенность в связи с </w:t>
      </w:r>
      <w:r w:rsidR="00BB5AC9">
        <w:rPr>
          <w:sz w:val="28"/>
          <w:szCs w:val="28"/>
        </w:rPr>
        <w:t xml:space="preserve">продолжающимся ростом </w:t>
      </w:r>
      <w:r w:rsidR="0013279E" w:rsidRPr="0031055B">
        <w:rPr>
          <w:sz w:val="28"/>
          <w:szCs w:val="28"/>
        </w:rPr>
        <w:t xml:space="preserve">уровня </w:t>
      </w:r>
      <w:r w:rsidR="000D027B" w:rsidRPr="0031055B">
        <w:rPr>
          <w:sz w:val="28"/>
          <w:szCs w:val="28"/>
        </w:rPr>
        <w:t>заболеваемости жителей Ульяновской области новой коронавирусной инфекци</w:t>
      </w:r>
      <w:r w:rsidRPr="0031055B">
        <w:rPr>
          <w:sz w:val="28"/>
          <w:szCs w:val="28"/>
        </w:rPr>
        <w:t>ей</w:t>
      </w:r>
      <w:r w:rsidR="000D027B" w:rsidRPr="0031055B">
        <w:rPr>
          <w:sz w:val="28"/>
          <w:szCs w:val="28"/>
        </w:rPr>
        <w:t xml:space="preserve">. </w:t>
      </w:r>
    </w:p>
    <w:p w:rsidR="00A55727" w:rsidRDefault="00241DCE" w:rsidP="006873B3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</w:t>
      </w:r>
      <w:r w:rsidR="003233FA" w:rsidRPr="0031055B">
        <w:rPr>
          <w:sz w:val="28"/>
          <w:szCs w:val="28"/>
        </w:rPr>
        <w:t>ледует</w:t>
      </w:r>
      <w:r w:rsidR="003D7C30" w:rsidRPr="0031055B">
        <w:rPr>
          <w:sz w:val="28"/>
          <w:szCs w:val="28"/>
        </w:rPr>
        <w:t xml:space="preserve"> с сожалением констатировать</w:t>
      </w:r>
      <w:r w:rsidR="003233FA" w:rsidRPr="0031055B">
        <w:rPr>
          <w:sz w:val="28"/>
          <w:szCs w:val="28"/>
        </w:rPr>
        <w:t xml:space="preserve">, что </w:t>
      </w:r>
      <w:r w:rsidR="009511F7" w:rsidRPr="0031055B">
        <w:rPr>
          <w:sz w:val="28"/>
          <w:szCs w:val="28"/>
        </w:rPr>
        <w:t>в</w:t>
      </w:r>
      <w:r w:rsidR="00395B25" w:rsidRPr="0031055B">
        <w:rPr>
          <w:sz w:val="28"/>
          <w:szCs w:val="28"/>
        </w:rPr>
        <w:t xml:space="preserve"> ходе посещения д</w:t>
      </w:r>
      <w:r w:rsidR="00E57242" w:rsidRPr="0031055B">
        <w:rPr>
          <w:sz w:val="28"/>
          <w:szCs w:val="28"/>
        </w:rPr>
        <w:t xml:space="preserve">епутатами Законодательного Собрания Ульяновской области медицинских </w:t>
      </w:r>
      <w:r w:rsidR="009511F7" w:rsidRPr="0031055B">
        <w:rPr>
          <w:sz w:val="28"/>
          <w:szCs w:val="28"/>
        </w:rPr>
        <w:t>организаций</w:t>
      </w:r>
      <w:r w:rsidR="00BA1CC1" w:rsidRPr="0031055B">
        <w:rPr>
          <w:sz w:val="28"/>
          <w:szCs w:val="28"/>
        </w:rPr>
        <w:t xml:space="preserve"> государственной системы здравоохранения</w:t>
      </w:r>
      <w:r w:rsidR="00C52616">
        <w:rPr>
          <w:sz w:val="28"/>
          <w:szCs w:val="28"/>
        </w:rPr>
        <w:t>,</w:t>
      </w:r>
      <w:r w:rsidR="00C52616" w:rsidRPr="00C52616">
        <w:rPr>
          <w:sz w:val="28"/>
          <w:szCs w:val="28"/>
        </w:rPr>
        <w:t xml:space="preserve"> </w:t>
      </w:r>
      <w:r w:rsidR="00C52616" w:rsidRPr="0031055B">
        <w:rPr>
          <w:sz w:val="28"/>
          <w:szCs w:val="28"/>
        </w:rPr>
        <w:t>подведомственных Министерству здравоохранения Ульяновской области</w:t>
      </w:r>
      <w:r w:rsidR="00BA1CC1" w:rsidRPr="0031055B">
        <w:rPr>
          <w:sz w:val="28"/>
          <w:szCs w:val="28"/>
        </w:rPr>
        <w:t xml:space="preserve"> (далее </w:t>
      </w:r>
      <w:r w:rsidR="00C52616">
        <w:rPr>
          <w:sz w:val="28"/>
          <w:szCs w:val="28"/>
        </w:rPr>
        <w:t xml:space="preserve">также </w:t>
      </w:r>
      <w:r w:rsidR="00BA1CC1" w:rsidRPr="0031055B">
        <w:rPr>
          <w:sz w:val="28"/>
          <w:szCs w:val="28"/>
        </w:rPr>
        <w:t>– медицинские организации)</w:t>
      </w:r>
      <w:r w:rsidR="00A87066" w:rsidRPr="0031055B">
        <w:rPr>
          <w:sz w:val="28"/>
          <w:szCs w:val="28"/>
        </w:rPr>
        <w:t xml:space="preserve">, </w:t>
      </w:r>
      <w:r w:rsidR="00BA1CC1" w:rsidRPr="0031055B">
        <w:rPr>
          <w:sz w:val="28"/>
          <w:szCs w:val="28"/>
        </w:rPr>
        <w:t xml:space="preserve">которые </w:t>
      </w:r>
      <w:r w:rsidR="00A87066" w:rsidRPr="0031055B">
        <w:rPr>
          <w:sz w:val="28"/>
          <w:szCs w:val="28"/>
        </w:rPr>
        <w:t>оказываю</w:t>
      </w:r>
      <w:r w:rsidR="00BA1CC1" w:rsidRPr="0031055B">
        <w:rPr>
          <w:sz w:val="28"/>
          <w:szCs w:val="28"/>
        </w:rPr>
        <w:t>т</w:t>
      </w:r>
      <w:r w:rsidR="00A87066" w:rsidRPr="0031055B">
        <w:rPr>
          <w:sz w:val="28"/>
          <w:szCs w:val="28"/>
        </w:rPr>
        <w:t xml:space="preserve"> гражданам, заболевшим новой коронавирусной инфекцией,</w:t>
      </w:r>
      <w:r w:rsidR="009511F7" w:rsidRPr="0031055B">
        <w:rPr>
          <w:sz w:val="28"/>
          <w:szCs w:val="28"/>
        </w:rPr>
        <w:t xml:space="preserve"> </w:t>
      </w:r>
      <w:r w:rsidR="00FA2A14" w:rsidRPr="0031055B">
        <w:rPr>
          <w:sz w:val="28"/>
          <w:szCs w:val="28"/>
        </w:rPr>
        <w:t>медицинскую помощь в условиях стационара</w:t>
      </w:r>
      <w:r w:rsidR="003233FA" w:rsidRPr="0031055B">
        <w:rPr>
          <w:sz w:val="28"/>
          <w:szCs w:val="28"/>
        </w:rPr>
        <w:t>,</w:t>
      </w:r>
      <w:r w:rsidR="00E57242" w:rsidRPr="0031055B">
        <w:rPr>
          <w:sz w:val="28"/>
          <w:szCs w:val="28"/>
        </w:rPr>
        <w:t xml:space="preserve"> </w:t>
      </w:r>
      <w:r w:rsidR="003233FA" w:rsidRPr="0031055B">
        <w:rPr>
          <w:sz w:val="28"/>
          <w:szCs w:val="28"/>
        </w:rPr>
        <w:t xml:space="preserve">были </w:t>
      </w:r>
      <w:r w:rsidR="00E57242" w:rsidRPr="0031055B">
        <w:rPr>
          <w:sz w:val="28"/>
          <w:szCs w:val="28"/>
        </w:rPr>
        <w:t>выявлен</w:t>
      </w:r>
      <w:r w:rsidR="003233FA" w:rsidRPr="0031055B">
        <w:rPr>
          <w:sz w:val="28"/>
          <w:szCs w:val="28"/>
        </w:rPr>
        <w:t>ы</w:t>
      </w:r>
      <w:r w:rsidR="000C553E" w:rsidRPr="0031055B">
        <w:rPr>
          <w:sz w:val="28"/>
          <w:szCs w:val="28"/>
        </w:rPr>
        <w:t xml:space="preserve"> факты </w:t>
      </w:r>
      <w:r w:rsidR="00671C86" w:rsidRPr="0031055B">
        <w:rPr>
          <w:sz w:val="28"/>
          <w:szCs w:val="28"/>
        </w:rPr>
        <w:t>нехватк</w:t>
      </w:r>
      <w:r w:rsidR="000C553E" w:rsidRPr="0031055B">
        <w:rPr>
          <w:sz w:val="28"/>
          <w:szCs w:val="28"/>
        </w:rPr>
        <w:t>и</w:t>
      </w:r>
      <w:r w:rsidR="00671C86" w:rsidRPr="0031055B">
        <w:rPr>
          <w:sz w:val="28"/>
          <w:szCs w:val="28"/>
        </w:rPr>
        <w:t xml:space="preserve"> лекарственных препаратов</w:t>
      </w:r>
      <w:r w:rsidR="00AE2922">
        <w:rPr>
          <w:sz w:val="28"/>
          <w:szCs w:val="28"/>
        </w:rPr>
        <w:t xml:space="preserve"> и </w:t>
      </w:r>
      <w:r w:rsidR="003233FA" w:rsidRPr="0031055B">
        <w:rPr>
          <w:sz w:val="28"/>
          <w:szCs w:val="28"/>
        </w:rPr>
        <w:t>медицинск</w:t>
      </w:r>
      <w:r w:rsidR="00AE2922">
        <w:rPr>
          <w:sz w:val="28"/>
          <w:szCs w:val="28"/>
        </w:rPr>
        <w:t>их</w:t>
      </w:r>
      <w:r w:rsidR="003233FA" w:rsidRPr="0031055B">
        <w:rPr>
          <w:sz w:val="28"/>
          <w:szCs w:val="28"/>
        </w:rPr>
        <w:t xml:space="preserve"> </w:t>
      </w:r>
      <w:r w:rsidR="00AE2922">
        <w:rPr>
          <w:sz w:val="28"/>
          <w:szCs w:val="28"/>
        </w:rPr>
        <w:t>изделий</w:t>
      </w:r>
      <w:r w:rsidR="000C553E" w:rsidRPr="0031055B">
        <w:rPr>
          <w:sz w:val="28"/>
          <w:szCs w:val="28"/>
        </w:rPr>
        <w:t xml:space="preserve">, </w:t>
      </w:r>
      <w:r w:rsidR="00A10880" w:rsidRPr="0031055B">
        <w:rPr>
          <w:sz w:val="28"/>
          <w:szCs w:val="28"/>
        </w:rPr>
        <w:t xml:space="preserve">необходимых </w:t>
      </w:r>
      <w:r w:rsidR="000C553E" w:rsidRPr="0031055B">
        <w:rPr>
          <w:sz w:val="28"/>
          <w:szCs w:val="28"/>
        </w:rPr>
        <w:t xml:space="preserve">для лечения </w:t>
      </w:r>
      <w:r w:rsidR="00FA2A14" w:rsidRPr="0031055B">
        <w:rPr>
          <w:sz w:val="28"/>
          <w:szCs w:val="28"/>
        </w:rPr>
        <w:t xml:space="preserve">таких </w:t>
      </w:r>
      <w:r w:rsidR="003D7C30" w:rsidRPr="0031055B">
        <w:rPr>
          <w:sz w:val="28"/>
          <w:szCs w:val="28"/>
        </w:rPr>
        <w:t>граждан</w:t>
      </w:r>
      <w:r w:rsidR="0044269F" w:rsidRPr="0031055B">
        <w:rPr>
          <w:sz w:val="28"/>
          <w:szCs w:val="28"/>
        </w:rPr>
        <w:t>.</w:t>
      </w:r>
      <w:r w:rsidR="003D7C30" w:rsidRPr="0031055B">
        <w:rPr>
          <w:sz w:val="28"/>
          <w:szCs w:val="28"/>
        </w:rPr>
        <w:t xml:space="preserve"> </w:t>
      </w:r>
      <w:r w:rsidR="00A10880" w:rsidRPr="0031055B">
        <w:rPr>
          <w:sz w:val="28"/>
          <w:szCs w:val="28"/>
        </w:rPr>
        <w:t>К</w:t>
      </w:r>
      <w:r w:rsidR="00FA2A14" w:rsidRPr="0031055B">
        <w:rPr>
          <w:sz w:val="28"/>
          <w:szCs w:val="28"/>
        </w:rPr>
        <w:t xml:space="preserve">роме того, </w:t>
      </w:r>
      <w:r w:rsidR="00043AF5" w:rsidRPr="0031055B">
        <w:rPr>
          <w:sz w:val="28"/>
          <w:szCs w:val="28"/>
        </w:rPr>
        <w:t>депутат</w:t>
      </w:r>
      <w:r w:rsidR="0044269F" w:rsidRPr="0031055B">
        <w:rPr>
          <w:sz w:val="28"/>
          <w:szCs w:val="28"/>
        </w:rPr>
        <w:t>ам</w:t>
      </w:r>
      <w:r w:rsidR="00043AF5" w:rsidRPr="0031055B">
        <w:rPr>
          <w:sz w:val="28"/>
          <w:szCs w:val="28"/>
        </w:rPr>
        <w:t xml:space="preserve"> Законодательного Собрания Ульяновской области поступают многочисленные обращения граждан</w:t>
      </w:r>
      <w:r w:rsidR="0071322C" w:rsidRPr="0031055B">
        <w:rPr>
          <w:sz w:val="28"/>
          <w:szCs w:val="28"/>
        </w:rPr>
        <w:t xml:space="preserve">, проходящих лечение </w:t>
      </w:r>
      <w:r w:rsidR="00D6209C" w:rsidRPr="0031055B">
        <w:rPr>
          <w:sz w:val="28"/>
          <w:szCs w:val="28"/>
        </w:rPr>
        <w:t xml:space="preserve">от новой </w:t>
      </w:r>
      <w:r w:rsidR="00630421" w:rsidRPr="0031055B">
        <w:rPr>
          <w:sz w:val="28"/>
          <w:szCs w:val="28"/>
        </w:rPr>
        <w:t>коронавирусной инфекции в амбулаторных условиях,</w:t>
      </w:r>
      <w:r w:rsidR="00043AF5" w:rsidRPr="0031055B">
        <w:rPr>
          <w:sz w:val="28"/>
          <w:szCs w:val="28"/>
        </w:rPr>
        <w:t xml:space="preserve"> по вопросу возмещения </w:t>
      </w:r>
      <w:r w:rsidR="00630421" w:rsidRPr="0031055B">
        <w:rPr>
          <w:sz w:val="28"/>
          <w:szCs w:val="28"/>
        </w:rPr>
        <w:t xml:space="preserve">за счёт бюджетных ассигнований областного бюджета Ульяновской области их </w:t>
      </w:r>
      <w:r w:rsidR="00043AF5" w:rsidRPr="0031055B">
        <w:rPr>
          <w:sz w:val="28"/>
          <w:szCs w:val="28"/>
        </w:rPr>
        <w:t>затрат</w:t>
      </w:r>
      <w:r w:rsidR="0071322C" w:rsidRPr="0031055B">
        <w:rPr>
          <w:sz w:val="28"/>
          <w:szCs w:val="28"/>
        </w:rPr>
        <w:t xml:space="preserve">, связанных </w:t>
      </w:r>
      <w:r w:rsidR="00A10880" w:rsidRPr="0031055B">
        <w:rPr>
          <w:sz w:val="28"/>
          <w:szCs w:val="28"/>
        </w:rPr>
        <w:t xml:space="preserve"> </w:t>
      </w:r>
      <w:r w:rsidR="0071322C" w:rsidRPr="0031055B">
        <w:rPr>
          <w:sz w:val="28"/>
          <w:szCs w:val="28"/>
        </w:rPr>
        <w:t>с</w:t>
      </w:r>
      <w:r w:rsidR="00043AF5" w:rsidRPr="0031055B">
        <w:rPr>
          <w:sz w:val="28"/>
          <w:szCs w:val="28"/>
        </w:rPr>
        <w:t xml:space="preserve"> приобретение</w:t>
      </w:r>
      <w:r w:rsidR="0071322C" w:rsidRPr="0031055B">
        <w:rPr>
          <w:sz w:val="28"/>
          <w:szCs w:val="28"/>
        </w:rPr>
        <w:t>м</w:t>
      </w:r>
      <w:r w:rsidR="00043AF5" w:rsidRPr="0031055B">
        <w:rPr>
          <w:sz w:val="28"/>
          <w:szCs w:val="28"/>
        </w:rPr>
        <w:t xml:space="preserve"> </w:t>
      </w:r>
      <w:r w:rsidR="00346F4E">
        <w:rPr>
          <w:sz w:val="28"/>
          <w:szCs w:val="28"/>
        </w:rPr>
        <w:t xml:space="preserve">назначенных с этой целью </w:t>
      </w:r>
      <w:r w:rsidR="00043AF5" w:rsidRPr="0031055B">
        <w:rPr>
          <w:sz w:val="28"/>
          <w:szCs w:val="28"/>
        </w:rPr>
        <w:t>лекарственных препаратов</w:t>
      </w:r>
      <w:r w:rsidR="00346F4E">
        <w:rPr>
          <w:sz w:val="28"/>
          <w:szCs w:val="28"/>
        </w:rPr>
        <w:t>.</w:t>
      </w:r>
    </w:p>
    <w:p w:rsidR="00752B84" w:rsidRPr="0031055B" w:rsidRDefault="00A10880" w:rsidP="006873B3">
      <w:pPr>
        <w:spacing w:line="336" w:lineRule="auto"/>
        <w:ind w:firstLine="709"/>
        <w:jc w:val="both"/>
        <w:rPr>
          <w:sz w:val="28"/>
          <w:szCs w:val="28"/>
        </w:rPr>
      </w:pPr>
      <w:r w:rsidRPr="0031055B">
        <w:rPr>
          <w:sz w:val="28"/>
          <w:szCs w:val="28"/>
        </w:rPr>
        <w:t xml:space="preserve">С учётом изложенного </w:t>
      </w:r>
      <w:r w:rsidR="00593D80" w:rsidRPr="0031055B">
        <w:rPr>
          <w:sz w:val="28"/>
          <w:szCs w:val="28"/>
        </w:rPr>
        <w:t xml:space="preserve">Законодательное Собрание Ульяновской области </w:t>
      </w:r>
      <w:r w:rsidR="00892C6B" w:rsidRPr="0031055B">
        <w:rPr>
          <w:sz w:val="28"/>
          <w:szCs w:val="28"/>
        </w:rPr>
        <w:t xml:space="preserve">предлагает </w:t>
      </w:r>
      <w:r w:rsidR="000D027B" w:rsidRPr="0031055B">
        <w:rPr>
          <w:sz w:val="28"/>
          <w:szCs w:val="28"/>
        </w:rPr>
        <w:t xml:space="preserve">рассмотреть на </w:t>
      </w:r>
      <w:r w:rsidR="00593D80" w:rsidRPr="0031055B">
        <w:rPr>
          <w:sz w:val="28"/>
          <w:szCs w:val="28"/>
        </w:rPr>
        <w:t xml:space="preserve">заседании </w:t>
      </w:r>
      <w:r w:rsidR="000D027B" w:rsidRPr="0031055B">
        <w:rPr>
          <w:sz w:val="28"/>
          <w:szCs w:val="28"/>
        </w:rPr>
        <w:t xml:space="preserve">комиссии по предупреждению </w:t>
      </w:r>
      <w:r w:rsidR="00241DCE">
        <w:rPr>
          <w:sz w:val="28"/>
          <w:szCs w:val="28"/>
        </w:rPr>
        <w:t xml:space="preserve">                         </w:t>
      </w:r>
      <w:r w:rsidR="000D027B" w:rsidRPr="0031055B">
        <w:rPr>
          <w:sz w:val="28"/>
          <w:szCs w:val="28"/>
        </w:rPr>
        <w:t xml:space="preserve">и ликвидации чрезвычайных ситуаций и обеспечения пожарной безопасности Правительства Ульяновской области </w:t>
      </w:r>
      <w:r w:rsidR="00992F02">
        <w:rPr>
          <w:sz w:val="28"/>
          <w:szCs w:val="28"/>
        </w:rPr>
        <w:t xml:space="preserve">в первоочередном порядке </w:t>
      </w:r>
      <w:r w:rsidR="008F3761" w:rsidRPr="0031055B">
        <w:rPr>
          <w:sz w:val="28"/>
          <w:szCs w:val="28"/>
        </w:rPr>
        <w:t xml:space="preserve">вопрос </w:t>
      </w:r>
      <w:r w:rsidR="00992F02">
        <w:rPr>
          <w:sz w:val="28"/>
          <w:szCs w:val="28"/>
        </w:rPr>
        <w:t xml:space="preserve">                     </w:t>
      </w:r>
      <w:r w:rsidR="008F3761" w:rsidRPr="0031055B">
        <w:rPr>
          <w:sz w:val="28"/>
          <w:szCs w:val="28"/>
        </w:rPr>
        <w:t xml:space="preserve">о выделении </w:t>
      </w:r>
      <w:r w:rsidR="00892C6B" w:rsidRPr="0031055B">
        <w:rPr>
          <w:sz w:val="28"/>
          <w:szCs w:val="28"/>
        </w:rPr>
        <w:t xml:space="preserve">из </w:t>
      </w:r>
      <w:r w:rsidR="008F3761" w:rsidRPr="0031055B">
        <w:rPr>
          <w:sz w:val="28"/>
          <w:szCs w:val="28"/>
        </w:rPr>
        <w:t xml:space="preserve">резервного фонда Правительства Ульяновской области </w:t>
      </w:r>
      <w:r w:rsidR="0031055B" w:rsidRPr="0031055B">
        <w:rPr>
          <w:sz w:val="28"/>
          <w:szCs w:val="28"/>
        </w:rPr>
        <w:t xml:space="preserve">бюджетных ассигнований </w:t>
      </w:r>
      <w:r w:rsidR="00241DCE">
        <w:rPr>
          <w:sz w:val="28"/>
          <w:szCs w:val="28"/>
        </w:rPr>
        <w:t>в</w:t>
      </w:r>
      <w:r w:rsidR="008F3761" w:rsidRPr="0031055B">
        <w:rPr>
          <w:sz w:val="28"/>
          <w:szCs w:val="28"/>
        </w:rPr>
        <w:t xml:space="preserve"> </w:t>
      </w:r>
      <w:r w:rsidR="00892C6B" w:rsidRPr="0031055B">
        <w:rPr>
          <w:sz w:val="28"/>
          <w:szCs w:val="28"/>
        </w:rPr>
        <w:t>объёме</w:t>
      </w:r>
      <w:r w:rsidR="008F3761" w:rsidRPr="0031055B">
        <w:rPr>
          <w:sz w:val="28"/>
          <w:szCs w:val="28"/>
        </w:rPr>
        <w:t xml:space="preserve"> </w:t>
      </w:r>
      <w:r w:rsidR="000D027B" w:rsidRPr="0031055B">
        <w:rPr>
          <w:sz w:val="28"/>
          <w:szCs w:val="28"/>
        </w:rPr>
        <w:t xml:space="preserve">290,4 </w:t>
      </w:r>
      <w:r w:rsidR="0031055B" w:rsidRPr="0031055B">
        <w:rPr>
          <w:sz w:val="28"/>
          <w:szCs w:val="28"/>
        </w:rPr>
        <w:t>миллион</w:t>
      </w:r>
      <w:r w:rsidR="005D44F3">
        <w:rPr>
          <w:sz w:val="28"/>
          <w:szCs w:val="28"/>
        </w:rPr>
        <w:t>а</w:t>
      </w:r>
      <w:r w:rsidR="0031055B" w:rsidRPr="0031055B">
        <w:rPr>
          <w:sz w:val="28"/>
          <w:szCs w:val="28"/>
        </w:rPr>
        <w:t xml:space="preserve"> рублей </w:t>
      </w:r>
      <w:r w:rsidR="00241DCE">
        <w:rPr>
          <w:sz w:val="28"/>
          <w:szCs w:val="28"/>
        </w:rPr>
        <w:t>для</w:t>
      </w:r>
      <w:r w:rsidR="0031055B" w:rsidRPr="0031055B">
        <w:rPr>
          <w:sz w:val="28"/>
          <w:szCs w:val="28"/>
        </w:rPr>
        <w:t xml:space="preserve"> </w:t>
      </w:r>
      <w:r w:rsidR="000D027B" w:rsidRPr="0031055B">
        <w:rPr>
          <w:sz w:val="28"/>
          <w:szCs w:val="28"/>
        </w:rPr>
        <w:t xml:space="preserve"> </w:t>
      </w:r>
      <w:r w:rsidR="0031055B" w:rsidRPr="0031055B">
        <w:rPr>
          <w:sz w:val="28"/>
          <w:szCs w:val="28"/>
        </w:rPr>
        <w:t xml:space="preserve">финансового </w:t>
      </w:r>
      <w:r w:rsidR="008F3761" w:rsidRPr="0031055B">
        <w:rPr>
          <w:sz w:val="28"/>
          <w:szCs w:val="28"/>
        </w:rPr>
        <w:t xml:space="preserve"> </w:t>
      </w:r>
      <w:r w:rsidR="0031055B">
        <w:rPr>
          <w:sz w:val="28"/>
          <w:szCs w:val="28"/>
        </w:rPr>
        <w:t xml:space="preserve">обеспечения </w:t>
      </w:r>
      <w:r w:rsidR="00646B47">
        <w:rPr>
          <w:sz w:val="28"/>
          <w:szCs w:val="28"/>
        </w:rPr>
        <w:t xml:space="preserve">следующих </w:t>
      </w:r>
      <w:r w:rsidR="0031055B">
        <w:rPr>
          <w:sz w:val="28"/>
          <w:szCs w:val="28"/>
        </w:rPr>
        <w:t>мероприятий</w:t>
      </w:r>
      <w:r w:rsidR="00646B47">
        <w:rPr>
          <w:sz w:val="28"/>
          <w:szCs w:val="28"/>
        </w:rPr>
        <w:t xml:space="preserve">, направленных на противодействие распространению </w:t>
      </w:r>
      <w:r w:rsidR="00A55727">
        <w:rPr>
          <w:sz w:val="28"/>
          <w:szCs w:val="28"/>
        </w:rPr>
        <w:t>на территории</w:t>
      </w:r>
      <w:r w:rsidR="00646B47">
        <w:rPr>
          <w:sz w:val="28"/>
          <w:szCs w:val="28"/>
        </w:rPr>
        <w:t xml:space="preserve"> Ульяновской области новой коронавирусной инфекции</w:t>
      </w:r>
      <w:r w:rsidR="008F3761" w:rsidRPr="0031055B">
        <w:rPr>
          <w:sz w:val="28"/>
          <w:szCs w:val="28"/>
        </w:rPr>
        <w:t>:</w:t>
      </w:r>
    </w:p>
    <w:p w:rsidR="006A3D85" w:rsidRPr="0031055B" w:rsidRDefault="006A3D85" w:rsidP="006873B3">
      <w:pPr>
        <w:spacing w:line="336" w:lineRule="auto"/>
        <w:ind w:firstLine="709"/>
        <w:jc w:val="both"/>
        <w:rPr>
          <w:bCs/>
          <w:color w:val="000000"/>
          <w:sz w:val="28"/>
          <w:szCs w:val="28"/>
          <w:lang w:eastAsia="ru-RU" w:bidi="ru-RU"/>
        </w:rPr>
      </w:pPr>
      <w:r w:rsidRPr="0031055B">
        <w:rPr>
          <w:color w:val="000000"/>
          <w:sz w:val="28"/>
          <w:szCs w:val="28"/>
          <w:lang w:bidi="en-US"/>
        </w:rPr>
        <w:lastRenderedPageBreak/>
        <w:t xml:space="preserve">увеличение </w:t>
      </w:r>
      <w:r w:rsidR="00D61141" w:rsidRPr="0031055B">
        <w:rPr>
          <w:color w:val="000000"/>
          <w:sz w:val="28"/>
          <w:szCs w:val="28"/>
          <w:lang w:bidi="en-US"/>
        </w:rPr>
        <w:t xml:space="preserve">в </w:t>
      </w:r>
      <w:r w:rsidR="00D61141">
        <w:rPr>
          <w:color w:val="000000"/>
          <w:sz w:val="28"/>
          <w:szCs w:val="28"/>
          <w:lang w:bidi="en-US"/>
        </w:rPr>
        <w:t xml:space="preserve">государственном учреждении здравоохранения </w:t>
      </w:r>
      <w:r w:rsidR="00D61141" w:rsidRPr="0031055B">
        <w:rPr>
          <w:color w:val="000000"/>
          <w:sz w:val="28"/>
          <w:szCs w:val="28"/>
          <w:lang w:bidi="en-US"/>
        </w:rPr>
        <w:t xml:space="preserve"> </w:t>
      </w:r>
      <w:r w:rsidR="00D61141" w:rsidRPr="0031055B">
        <w:rPr>
          <w:color w:val="000000"/>
          <w:sz w:val="28"/>
          <w:szCs w:val="28"/>
          <w:lang w:eastAsia="ru-RU" w:bidi="ru-RU"/>
        </w:rPr>
        <w:t>«Центральная городская клиническая больница города Ульяновска»</w:t>
      </w:r>
      <w:r w:rsidR="00D61141">
        <w:rPr>
          <w:color w:val="000000"/>
          <w:sz w:val="28"/>
          <w:szCs w:val="28"/>
          <w:lang w:eastAsia="ru-RU" w:bidi="ru-RU"/>
        </w:rPr>
        <w:t xml:space="preserve"> числа койко-мест, </w:t>
      </w:r>
      <w:r w:rsidR="00B10B3D">
        <w:rPr>
          <w:color w:val="000000"/>
          <w:sz w:val="28"/>
          <w:szCs w:val="28"/>
          <w:lang w:eastAsia="ru-RU" w:bidi="ru-RU"/>
        </w:rPr>
        <w:t>использ</w:t>
      </w:r>
      <w:r w:rsidR="007A6454">
        <w:rPr>
          <w:color w:val="000000"/>
          <w:sz w:val="28"/>
          <w:szCs w:val="28"/>
          <w:lang w:eastAsia="ru-RU" w:bidi="ru-RU"/>
        </w:rPr>
        <w:t>ующихся</w:t>
      </w:r>
      <w:r w:rsidR="00B10B3D">
        <w:rPr>
          <w:color w:val="000000"/>
          <w:sz w:val="28"/>
          <w:szCs w:val="28"/>
          <w:lang w:eastAsia="ru-RU" w:bidi="ru-RU"/>
        </w:rPr>
        <w:t xml:space="preserve"> </w:t>
      </w:r>
      <w:r w:rsidRPr="0031055B">
        <w:rPr>
          <w:color w:val="000000"/>
          <w:sz w:val="28"/>
          <w:szCs w:val="28"/>
          <w:lang w:bidi="en-US"/>
        </w:rPr>
        <w:t xml:space="preserve"> </w:t>
      </w:r>
      <w:r w:rsidR="00315E2B">
        <w:rPr>
          <w:color w:val="000000"/>
          <w:sz w:val="28"/>
          <w:szCs w:val="28"/>
          <w:lang w:bidi="en-US"/>
        </w:rPr>
        <w:t xml:space="preserve">в целях оказания </w:t>
      </w:r>
      <w:r w:rsidRPr="0031055B">
        <w:rPr>
          <w:color w:val="000000"/>
          <w:sz w:val="28"/>
          <w:szCs w:val="28"/>
          <w:lang w:bidi="en-US"/>
        </w:rPr>
        <w:t>пациент</w:t>
      </w:r>
      <w:r w:rsidR="00315E2B">
        <w:rPr>
          <w:color w:val="000000"/>
          <w:sz w:val="28"/>
          <w:szCs w:val="28"/>
          <w:lang w:bidi="en-US"/>
        </w:rPr>
        <w:t>ам, заболевшим</w:t>
      </w:r>
      <w:r w:rsidRPr="0031055B">
        <w:rPr>
          <w:color w:val="000000"/>
          <w:sz w:val="28"/>
          <w:szCs w:val="28"/>
          <w:lang w:bidi="en-US"/>
        </w:rPr>
        <w:t xml:space="preserve"> новой коронавирусной инфекцией</w:t>
      </w:r>
      <w:r w:rsidR="00315E2B">
        <w:rPr>
          <w:color w:val="000000"/>
          <w:sz w:val="28"/>
          <w:szCs w:val="28"/>
          <w:lang w:bidi="en-US"/>
        </w:rPr>
        <w:t xml:space="preserve">, </w:t>
      </w:r>
      <w:r w:rsidR="00A1339F">
        <w:rPr>
          <w:color w:val="000000"/>
          <w:sz w:val="28"/>
          <w:szCs w:val="28"/>
          <w:lang w:bidi="en-US"/>
        </w:rPr>
        <w:t xml:space="preserve">медицинской помощи в условиях стационара, </w:t>
      </w:r>
      <w:r w:rsidR="007A6454">
        <w:rPr>
          <w:color w:val="000000"/>
          <w:sz w:val="28"/>
          <w:szCs w:val="28"/>
          <w:lang w:bidi="en-US"/>
        </w:rPr>
        <w:t xml:space="preserve">                 </w:t>
      </w:r>
      <w:r w:rsidR="00A1339F">
        <w:rPr>
          <w:color w:val="000000"/>
          <w:sz w:val="28"/>
          <w:szCs w:val="28"/>
          <w:lang w:bidi="en-US"/>
        </w:rPr>
        <w:t xml:space="preserve">а также </w:t>
      </w:r>
      <w:r w:rsidRPr="0031055B">
        <w:rPr>
          <w:color w:val="000000"/>
          <w:sz w:val="28"/>
          <w:szCs w:val="28"/>
          <w:lang w:eastAsia="ru-RU" w:bidi="ru-RU"/>
        </w:rPr>
        <w:t xml:space="preserve">приобретение </w:t>
      </w:r>
      <w:r w:rsidR="00A1339F">
        <w:rPr>
          <w:color w:val="000000"/>
          <w:sz w:val="28"/>
          <w:szCs w:val="28"/>
          <w:lang w:eastAsia="ru-RU" w:bidi="ru-RU"/>
        </w:rPr>
        <w:t xml:space="preserve">для </w:t>
      </w:r>
      <w:r w:rsidR="00392A21">
        <w:rPr>
          <w:color w:val="000000"/>
          <w:sz w:val="28"/>
          <w:szCs w:val="28"/>
          <w:lang w:eastAsia="ru-RU" w:bidi="ru-RU"/>
        </w:rPr>
        <w:t xml:space="preserve">обеспечения </w:t>
      </w:r>
      <w:r w:rsidR="00A1339F">
        <w:rPr>
          <w:color w:val="000000"/>
          <w:sz w:val="28"/>
          <w:szCs w:val="28"/>
          <w:lang w:eastAsia="ru-RU" w:bidi="ru-RU"/>
        </w:rPr>
        <w:t>нужд данного учреждения лекарственных препаратов</w:t>
      </w:r>
      <w:r w:rsidR="00F37AE6">
        <w:rPr>
          <w:color w:val="000000"/>
          <w:sz w:val="28"/>
          <w:szCs w:val="28"/>
          <w:lang w:eastAsia="ru-RU" w:bidi="ru-RU"/>
        </w:rPr>
        <w:t>,</w:t>
      </w:r>
      <w:r w:rsidR="00AE2922">
        <w:rPr>
          <w:color w:val="000000"/>
          <w:sz w:val="28"/>
          <w:szCs w:val="28"/>
          <w:lang w:eastAsia="ru-RU" w:bidi="ru-RU"/>
        </w:rPr>
        <w:t xml:space="preserve"> медицинских </w:t>
      </w:r>
      <w:r w:rsidR="00F37AE6">
        <w:rPr>
          <w:color w:val="000000"/>
          <w:sz w:val="28"/>
          <w:szCs w:val="28"/>
          <w:lang w:eastAsia="ru-RU" w:bidi="ru-RU"/>
        </w:rPr>
        <w:t xml:space="preserve">и сопутствующих </w:t>
      </w:r>
      <w:r w:rsidR="00AE2922">
        <w:rPr>
          <w:color w:val="000000"/>
          <w:sz w:val="28"/>
          <w:szCs w:val="28"/>
          <w:lang w:eastAsia="ru-RU" w:bidi="ru-RU"/>
        </w:rPr>
        <w:t>изделий</w:t>
      </w:r>
      <w:r w:rsidRPr="0031055B">
        <w:rPr>
          <w:color w:val="000000"/>
          <w:sz w:val="28"/>
          <w:szCs w:val="28"/>
          <w:lang w:eastAsia="ru-RU" w:bidi="ru-RU"/>
        </w:rPr>
        <w:t xml:space="preserve"> </w:t>
      </w:r>
      <w:r w:rsidR="00674479">
        <w:rPr>
          <w:color w:val="000000"/>
          <w:sz w:val="28"/>
          <w:szCs w:val="28"/>
          <w:lang w:eastAsia="ru-RU" w:bidi="ru-RU"/>
        </w:rPr>
        <w:t>(</w:t>
      </w:r>
      <w:r w:rsidR="00A871AF">
        <w:rPr>
          <w:color w:val="000000"/>
          <w:sz w:val="28"/>
          <w:szCs w:val="28"/>
          <w:lang w:eastAsia="ru-RU" w:bidi="ru-RU"/>
        </w:rPr>
        <w:t xml:space="preserve">требующийся </w:t>
      </w:r>
      <w:r w:rsidR="00674479">
        <w:rPr>
          <w:color w:val="000000"/>
          <w:sz w:val="28"/>
          <w:szCs w:val="28"/>
          <w:lang w:eastAsia="ru-RU" w:bidi="ru-RU"/>
        </w:rPr>
        <w:t xml:space="preserve">объём бюджетных ассигнований </w:t>
      </w:r>
      <w:r w:rsidR="00FB7BD1" w:rsidRPr="0031055B">
        <w:rPr>
          <w:sz w:val="28"/>
          <w:szCs w:val="28"/>
        </w:rPr>
        <w:t xml:space="preserve">резервного фонда Правительства Ульяновской области </w:t>
      </w:r>
      <w:r w:rsidR="00674479">
        <w:rPr>
          <w:color w:val="000000"/>
          <w:sz w:val="28"/>
          <w:szCs w:val="28"/>
          <w:lang w:eastAsia="ru-RU" w:bidi="ru-RU"/>
        </w:rPr>
        <w:t xml:space="preserve">– </w:t>
      </w:r>
      <w:r w:rsidRPr="0031055B">
        <w:rPr>
          <w:bCs/>
          <w:color w:val="000000"/>
          <w:sz w:val="28"/>
          <w:szCs w:val="28"/>
          <w:lang w:eastAsia="ru-RU" w:bidi="ru-RU"/>
        </w:rPr>
        <w:t>12</w:t>
      </w:r>
      <w:r w:rsidR="000D027B" w:rsidRPr="0031055B">
        <w:rPr>
          <w:bCs/>
          <w:color w:val="000000"/>
          <w:sz w:val="28"/>
          <w:szCs w:val="28"/>
          <w:lang w:eastAsia="ru-RU" w:bidi="ru-RU"/>
        </w:rPr>
        <w:t xml:space="preserve">8 </w:t>
      </w:r>
      <w:r w:rsidR="00674479">
        <w:rPr>
          <w:bCs/>
          <w:color w:val="000000"/>
          <w:sz w:val="28"/>
          <w:szCs w:val="28"/>
          <w:lang w:eastAsia="ru-RU" w:bidi="ru-RU"/>
        </w:rPr>
        <w:t>миллионов рублей);</w:t>
      </w:r>
    </w:p>
    <w:p w:rsidR="006A3D85" w:rsidRPr="007B22BC" w:rsidRDefault="006A3D85" w:rsidP="006873B3">
      <w:pPr>
        <w:pStyle w:val="1"/>
        <w:shd w:val="clear" w:color="auto" w:fill="auto"/>
        <w:spacing w:line="33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055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приобретение </w:t>
      </w:r>
      <w:r w:rsidR="00C210E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для </w:t>
      </w:r>
      <w:r w:rsidR="009A041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обеспечения </w:t>
      </w:r>
      <w:r w:rsidR="00C210E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нужд государственных учреждений здравоохранения </w:t>
      </w:r>
      <w:r w:rsidR="00C210E1" w:rsidRPr="0031055B">
        <w:rPr>
          <w:rFonts w:ascii="PT Astra Serif" w:hAnsi="PT Astra Serif"/>
          <w:color w:val="000000"/>
          <w:sz w:val="28"/>
          <w:szCs w:val="28"/>
          <w:lang w:eastAsia="ru-RU" w:bidi="ru-RU"/>
        </w:rPr>
        <w:t>«Центральная городская клиническая больница города Ульяновска»</w:t>
      </w:r>
      <w:r w:rsidR="00C210E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и </w:t>
      </w:r>
      <w:r w:rsidR="00C210E1" w:rsidRPr="0031055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«Центральная клиническая медико-санитарная часть имени заслуженного врача России В.А.Егорова» </w:t>
      </w:r>
      <w:r w:rsidR="00AE2922">
        <w:rPr>
          <w:rFonts w:ascii="PT Astra Serif" w:hAnsi="PT Astra Serif"/>
          <w:color w:val="000000"/>
          <w:sz w:val="28"/>
          <w:szCs w:val="28"/>
          <w:lang w:eastAsia="ru-RU" w:bidi="ru-RU"/>
        </w:rPr>
        <w:t>лекарственных препаратов</w:t>
      </w:r>
      <w:r w:rsidR="00372D25">
        <w:rPr>
          <w:rFonts w:ascii="PT Astra Serif" w:hAnsi="PT Astra Serif"/>
          <w:color w:val="000000"/>
          <w:sz w:val="28"/>
          <w:szCs w:val="28"/>
          <w:lang w:eastAsia="ru-RU" w:bidi="ru-RU"/>
        </w:rPr>
        <w:t>,</w:t>
      </w:r>
      <w:r w:rsidR="007B22B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9A041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                           </w:t>
      </w:r>
      <w:r w:rsidR="007B22B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медицинских </w:t>
      </w:r>
      <w:r w:rsidR="00372D2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и сопутствующих </w:t>
      </w:r>
      <w:r w:rsidR="007B22B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изделий </w:t>
      </w:r>
      <w:r w:rsidR="007B22BC" w:rsidRPr="007B22BC">
        <w:rPr>
          <w:rFonts w:ascii="PT Astra Serif" w:hAnsi="PT Astra Serif"/>
          <w:color w:val="000000"/>
          <w:sz w:val="28"/>
          <w:szCs w:val="28"/>
          <w:lang w:eastAsia="ru-RU" w:bidi="ru-RU"/>
        </w:rPr>
        <w:t>(</w:t>
      </w:r>
      <w:r w:rsidR="00A871AF">
        <w:rPr>
          <w:rFonts w:ascii="PT Astra Serif" w:hAnsi="PT Astra Serif"/>
          <w:color w:val="000000"/>
          <w:sz w:val="28"/>
          <w:szCs w:val="28"/>
          <w:lang w:eastAsia="ru-RU" w:bidi="ru-RU"/>
        </w:rPr>
        <w:t>требующийся</w:t>
      </w:r>
      <w:r w:rsidR="00A871AF" w:rsidRPr="007B22B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7B22BC" w:rsidRPr="007B22B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объём бюджетных ассигнований </w:t>
      </w:r>
      <w:r w:rsidR="00FB7BD1" w:rsidRPr="00FB7BD1">
        <w:rPr>
          <w:rFonts w:ascii="PT Astra Serif" w:hAnsi="PT Astra Serif"/>
          <w:sz w:val="28"/>
          <w:szCs w:val="28"/>
        </w:rPr>
        <w:t xml:space="preserve">резервного фонда Правительства Ульяновской </w:t>
      </w:r>
      <w:r w:rsidR="0077324C">
        <w:rPr>
          <w:rFonts w:ascii="PT Astra Serif" w:hAnsi="PT Astra Serif"/>
          <w:sz w:val="28"/>
          <w:szCs w:val="28"/>
        </w:rPr>
        <w:t xml:space="preserve"> </w:t>
      </w:r>
      <w:r w:rsidR="00FB7BD1" w:rsidRPr="00FB7BD1">
        <w:rPr>
          <w:rFonts w:ascii="PT Astra Serif" w:hAnsi="PT Astra Serif"/>
          <w:sz w:val="28"/>
          <w:szCs w:val="28"/>
        </w:rPr>
        <w:t xml:space="preserve">области </w:t>
      </w:r>
      <w:r w:rsidR="007B22BC" w:rsidRPr="00FB7BD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– </w:t>
      </w:r>
      <w:r w:rsidRPr="00FB7BD1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8</w:t>
      </w:r>
      <w:r w:rsidR="000D027B" w:rsidRPr="00FB7BD1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7 </w:t>
      </w:r>
      <w:r w:rsidR="007B22BC" w:rsidRPr="00FB7BD1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миллионов</w:t>
      </w:r>
      <w:r w:rsidR="007B22BC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рублей</w:t>
      </w:r>
      <w:r w:rsidR="00C65559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)</w:t>
      </w:r>
      <w:r w:rsidRPr="007B22BC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;</w:t>
      </w:r>
    </w:p>
    <w:p w:rsidR="00C65559" w:rsidRDefault="00BB548E" w:rsidP="006873B3">
      <w:pPr>
        <w:pStyle w:val="1"/>
        <w:shd w:val="clear" w:color="auto" w:fill="auto"/>
        <w:spacing w:line="336" w:lineRule="auto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 w:rsidRPr="00C6555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создание </w:t>
      </w:r>
      <w:r w:rsidR="0011116E" w:rsidRPr="00C6555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на базе государственного учреждения здравоохранения  «Ульяновский областной медицинский информационно-аналитический центр» </w:t>
      </w:r>
      <w:r w:rsidR="00C65559" w:rsidRPr="00C6555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центра </w:t>
      </w:r>
      <w:r w:rsidRPr="00C65559">
        <w:rPr>
          <w:rFonts w:ascii="PT Astra Serif" w:hAnsi="PT Astra Serif"/>
          <w:color w:val="000000"/>
          <w:sz w:val="28"/>
          <w:szCs w:val="28"/>
          <w:lang w:eastAsia="ru-RU" w:bidi="ru-RU"/>
        </w:rPr>
        <w:t>т</w:t>
      </w:r>
      <w:r w:rsidR="006A3D85" w:rsidRPr="00C65559">
        <w:rPr>
          <w:rFonts w:ascii="PT Astra Serif" w:hAnsi="PT Astra Serif"/>
          <w:color w:val="000000"/>
          <w:sz w:val="28"/>
          <w:szCs w:val="28"/>
          <w:lang w:eastAsia="ru-RU" w:bidi="ru-RU"/>
        </w:rPr>
        <w:t>елемедицинск</w:t>
      </w:r>
      <w:r w:rsidR="00C65559" w:rsidRPr="00C65559">
        <w:rPr>
          <w:rFonts w:ascii="PT Astra Serif" w:hAnsi="PT Astra Serif"/>
          <w:color w:val="000000"/>
          <w:sz w:val="28"/>
          <w:szCs w:val="28"/>
          <w:lang w:eastAsia="ru-RU" w:bidi="ru-RU"/>
        </w:rPr>
        <w:t>их</w:t>
      </w:r>
      <w:r w:rsidR="006A3D85" w:rsidRPr="00C6555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C65559" w:rsidRPr="00C65559">
        <w:rPr>
          <w:rFonts w:ascii="PT Astra Serif" w:hAnsi="PT Astra Serif"/>
          <w:color w:val="000000"/>
          <w:sz w:val="28"/>
          <w:szCs w:val="28"/>
          <w:lang w:eastAsia="ru-RU" w:bidi="ru-RU"/>
        </w:rPr>
        <w:t>технологий (</w:t>
      </w:r>
      <w:r w:rsidR="00A871AF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требующийся </w:t>
      </w:r>
      <w:r w:rsidR="00C65559" w:rsidRPr="00C6555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объём бюджетных ассигнований </w:t>
      </w:r>
      <w:r w:rsidR="0077324C" w:rsidRPr="0077324C">
        <w:rPr>
          <w:rFonts w:ascii="PT Astra Serif" w:hAnsi="PT Astra Serif"/>
          <w:sz w:val="28"/>
          <w:szCs w:val="28"/>
        </w:rPr>
        <w:t xml:space="preserve">резервного фонда Правительства Ульяновской </w:t>
      </w:r>
      <w:r w:rsidR="0077324C">
        <w:rPr>
          <w:rFonts w:ascii="PT Astra Serif" w:hAnsi="PT Astra Serif"/>
          <w:sz w:val="28"/>
          <w:szCs w:val="28"/>
        </w:rPr>
        <w:t xml:space="preserve">                              </w:t>
      </w:r>
      <w:r w:rsidR="0077324C" w:rsidRPr="0077324C">
        <w:rPr>
          <w:rFonts w:ascii="PT Astra Serif" w:hAnsi="PT Astra Serif"/>
          <w:sz w:val="28"/>
          <w:szCs w:val="28"/>
        </w:rPr>
        <w:t>области</w:t>
      </w:r>
      <w:r w:rsidR="0077324C" w:rsidRPr="0031055B">
        <w:rPr>
          <w:sz w:val="28"/>
          <w:szCs w:val="28"/>
        </w:rPr>
        <w:t xml:space="preserve"> </w:t>
      </w:r>
      <w:r w:rsidR="00C65559" w:rsidRPr="00C6555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– </w:t>
      </w:r>
      <w:r w:rsidR="0019515E">
        <w:rPr>
          <w:rFonts w:ascii="PT Astra Serif" w:hAnsi="PT Astra Serif"/>
          <w:color w:val="000000"/>
          <w:sz w:val="28"/>
          <w:szCs w:val="28"/>
          <w:lang w:eastAsia="ru-RU" w:bidi="ru-RU"/>
        </w:rPr>
        <w:t>28</w:t>
      </w:r>
      <w:r w:rsidR="00C65559" w:rsidRPr="00C65559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миллионов рублей);</w:t>
      </w:r>
    </w:p>
    <w:p w:rsidR="00170FB1" w:rsidRPr="00C65559" w:rsidRDefault="006A3D85" w:rsidP="006873B3">
      <w:pPr>
        <w:pStyle w:val="1"/>
        <w:shd w:val="clear" w:color="auto" w:fill="auto"/>
        <w:spacing w:line="33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055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обеспечение </w:t>
      </w:r>
      <w:r w:rsidR="0019515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медицинских организаций </w:t>
      </w:r>
      <w:r w:rsidRPr="0031055B">
        <w:rPr>
          <w:rFonts w:ascii="PT Astra Serif" w:hAnsi="PT Astra Serif"/>
          <w:color w:val="000000"/>
          <w:sz w:val="28"/>
          <w:szCs w:val="28"/>
          <w:lang w:eastAsia="ru-RU" w:bidi="ru-RU"/>
        </w:rPr>
        <w:t>медицинским</w:t>
      </w:r>
      <w:r w:rsidR="0019515E">
        <w:rPr>
          <w:rFonts w:ascii="PT Astra Serif" w:hAnsi="PT Astra Serif"/>
          <w:color w:val="000000"/>
          <w:sz w:val="28"/>
          <w:szCs w:val="28"/>
          <w:lang w:eastAsia="ru-RU" w:bidi="ru-RU"/>
        </w:rPr>
        <w:t>и</w:t>
      </w:r>
      <w:r w:rsidRPr="0031055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F37AE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                                        и сопутствующими </w:t>
      </w:r>
      <w:r w:rsidR="0019515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изделиями </w:t>
      </w:r>
      <w:r w:rsidR="00170FB1" w:rsidRPr="00C65559">
        <w:rPr>
          <w:rFonts w:ascii="PT Astra Serif" w:hAnsi="PT Astra Serif"/>
          <w:color w:val="000000"/>
          <w:sz w:val="28"/>
          <w:szCs w:val="28"/>
          <w:lang w:eastAsia="ru-RU" w:bidi="ru-RU"/>
        </w:rPr>
        <w:t>(</w:t>
      </w:r>
      <w:r w:rsidR="00A871AF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требующийся </w:t>
      </w:r>
      <w:r w:rsidR="00170FB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объём бюджетных ассигнований </w:t>
      </w:r>
      <w:r w:rsidR="0077324C" w:rsidRPr="0077324C">
        <w:rPr>
          <w:rFonts w:ascii="PT Astra Serif" w:hAnsi="PT Astra Serif"/>
          <w:sz w:val="28"/>
          <w:szCs w:val="28"/>
        </w:rPr>
        <w:t>резервного фонда Правительства Ульяновской области</w:t>
      </w:r>
      <w:r w:rsidR="0077324C" w:rsidRPr="0031055B">
        <w:rPr>
          <w:sz w:val="28"/>
          <w:szCs w:val="28"/>
        </w:rPr>
        <w:t xml:space="preserve"> </w:t>
      </w:r>
      <w:r w:rsidR="00170FB1">
        <w:rPr>
          <w:rFonts w:ascii="PT Astra Serif" w:hAnsi="PT Astra Serif"/>
          <w:color w:val="000000"/>
          <w:sz w:val="28"/>
          <w:szCs w:val="28"/>
          <w:lang w:eastAsia="ru-RU" w:bidi="ru-RU"/>
        </w:rPr>
        <w:t>– 47</w:t>
      </w:r>
      <w:r w:rsidR="00170FB1" w:rsidRPr="00C65559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миллионов рублей);</w:t>
      </w:r>
    </w:p>
    <w:p w:rsidR="00592372" w:rsidRDefault="008839AF" w:rsidP="006873B3">
      <w:pPr>
        <w:pStyle w:val="1"/>
        <w:shd w:val="clear" w:color="auto" w:fill="auto"/>
        <w:spacing w:line="336" w:lineRule="auto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создание в медицинских организациях, расположенных </w:t>
      </w:r>
      <w:r w:rsidR="00592372">
        <w:rPr>
          <w:rFonts w:ascii="PT Astra Serif" w:hAnsi="PT Astra Serif"/>
          <w:color w:val="000000"/>
          <w:sz w:val="28"/>
          <w:szCs w:val="28"/>
          <w:lang w:eastAsia="ru-RU" w:bidi="ru-RU"/>
        </w:rPr>
        <w:t>на территории города Ульяновска,  много</w:t>
      </w:r>
      <w:r w:rsidR="006A3D85" w:rsidRPr="0031055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канальных </w:t>
      </w:r>
      <w:r w:rsidR="00592372">
        <w:rPr>
          <w:rFonts w:ascii="PT Astra Serif" w:hAnsi="PT Astra Serif"/>
          <w:color w:val="000000"/>
          <w:sz w:val="28"/>
          <w:szCs w:val="28"/>
          <w:lang w:eastAsia="ru-RU" w:bidi="ru-RU"/>
        </w:rPr>
        <w:t>телефонных линий</w:t>
      </w:r>
      <w:r w:rsidR="006A3D85" w:rsidRPr="0031055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592372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и обеспечение                      их функционирования </w:t>
      </w:r>
      <w:r w:rsidR="00592372" w:rsidRPr="00C65559">
        <w:rPr>
          <w:rFonts w:ascii="PT Astra Serif" w:hAnsi="PT Astra Serif"/>
          <w:color w:val="000000"/>
          <w:sz w:val="28"/>
          <w:szCs w:val="28"/>
          <w:lang w:eastAsia="ru-RU" w:bidi="ru-RU"/>
        </w:rPr>
        <w:t>(</w:t>
      </w:r>
      <w:r w:rsidR="00A871AF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требующийся </w:t>
      </w:r>
      <w:r w:rsidR="00592372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объём бюджетных                                   ассигнований </w:t>
      </w:r>
      <w:r w:rsidR="0077324C" w:rsidRPr="0077324C">
        <w:rPr>
          <w:rFonts w:ascii="PT Astra Serif" w:hAnsi="PT Astra Serif"/>
          <w:sz w:val="28"/>
          <w:szCs w:val="28"/>
        </w:rPr>
        <w:t>резервного фонда Правительства Ульяновской области</w:t>
      </w:r>
      <w:r w:rsidR="0077324C" w:rsidRPr="0031055B">
        <w:rPr>
          <w:sz w:val="28"/>
          <w:szCs w:val="28"/>
        </w:rPr>
        <w:t xml:space="preserve"> </w:t>
      </w:r>
      <w:r w:rsidR="00592372">
        <w:rPr>
          <w:rFonts w:ascii="PT Astra Serif" w:hAnsi="PT Astra Serif"/>
          <w:color w:val="000000"/>
          <w:sz w:val="28"/>
          <w:szCs w:val="28"/>
          <w:lang w:eastAsia="ru-RU" w:bidi="ru-RU"/>
        </w:rPr>
        <w:t>– 400 тысяч</w:t>
      </w:r>
      <w:r w:rsidR="00592372" w:rsidRPr="00C65559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рублей)</w:t>
      </w:r>
      <w:r w:rsidR="00592372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.</w:t>
      </w:r>
    </w:p>
    <w:p w:rsidR="00592372" w:rsidRPr="00C65559" w:rsidRDefault="0077324C" w:rsidP="006873B3">
      <w:pPr>
        <w:pStyle w:val="1"/>
        <w:shd w:val="clear" w:color="auto" w:fill="auto"/>
        <w:spacing w:line="33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З</w:t>
      </w:r>
      <w:r w:rsidR="00F14931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аконодательное Собрание Ульяновской области также предлагает рассмотреть вопросы: </w:t>
      </w:r>
    </w:p>
    <w:p w:rsidR="000060AB" w:rsidRPr="0031055B" w:rsidRDefault="00F14931" w:rsidP="006873B3">
      <w:pPr>
        <w:pStyle w:val="1"/>
        <w:shd w:val="clear" w:color="auto" w:fill="auto"/>
        <w:spacing w:line="336" w:lineRule="auto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об </w:t>
      </w:r>
      <w:r w:rsidR="008969E4" w:rsidRPr="0031055B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увелич</w:t>
      </w:r>
      <w:r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ении </w:t>
      </w:r>
      <w:r w:rsidR="008C67DD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числ</w:t>
      </w:r>
      <w:r w:rsidR="00581634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а</w:t>
      </w:r>
      <w:r w:rsidR="008C67DD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</w:t>
      </w:r>
      <w:r w:rsidR="008969E4" w:rsidRPr="0031055B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жителей Ульяновской области</w:t>
      </w:r>
      <w:r w:rsidR="00581634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, </w:t>
      </w:r>
      <w:r w:rsidR="00D16281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у</w:t>
      </w:r>
      <w:r w:rsidR="00581634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которых </w:t>
      </w:r>
      <w:r w:rsidR="00D16281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                      </w:t>
      </w:r>
      <w:r w:rsidR="00D16281" w:rsidRPr="00581634">
        <w:rPr>
          <w:rFonts w:ascii="PT Astra Serif" w:hAnsi="PT Astra Serif" w:cs="PT Astra Serif"/>
          <w:sz w:val="28"/>
          <w:szCs w:val="28"/>
        </w:rPr>
        <w:lastRenderedPageBreak/>
        <w:t>для выявления</w:t>
      </w:r>
      <w:r w:rsidR="00D16281" w:rsidRPr="00581634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новой</w:t>
      </w:r>
      <w:r w:rsidR="00D16281" w:rsidRPr="0031055B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коронавирусной инфекции</w:t>
      </w:r>
      <w:r w:rsidR="00D16281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за</w:t>
      </w:r>
      <w:r w:rsidR="00A2224B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бираются </w:t>
      </w:r>
      <w:r w:rsidR="0025579D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респираторные </w:t>
      </w:r>
      <w:r w:rsidR="00581634" w:rsidRPr="00581634">
        <w:rPr>
          <w:rFonts w:ascii="PT Astra Serif" w:hAnsi="PT Astra Serif" w:cs="PT Astra Serif"/>
          <w:sz w:val="28"/>
          <w:szCs w:val="28"/>
        </w:rPr>
        <w:t>диагностически</w:t>
      </w:r>
      <w:r w:rsidR="00A2224B">
        <w:rPr>
          <w:rFonts w:ascii="PT Astra Serif" w:hAnsi="PT Astra Serif" w:cs="PT Astra Serif"/>
          <w:sz w:val="28"/>
          <w:szCs w:val="28"/>
        </w:rPr>
        <w:t>е</w:t>
      </w:r>
      <w:r w:rsidR="00581634" w:rsidRPr="00581634">
        <w:rPr>
          <w:rFonts w:ascii="PT Astra Serif" w:hAnsi="PT Astra Serif" w:cs="PT Astra Serif"/>
          <w:sz w:val="28"/>
          <w:szCs w:val="28"/>
        </w:rPr>
        <w:t xml:space="preserve"> материал</w:t>
      </w:r>
      <w:r w:rsidR="00A2224B">
        <w:rPr>
          <w:rFonts w:ascii="PT Astra Serif" w:hAnsi="PT Astra Serif" w:cs="PT Astra Serif"/>
          <w:sz w:val="28"/>
          <w:szCs w:val="28"/>
        </w:rPr>
        <w:t>ы</w:t>
      </w:r>
      <w:r w:rsidR="00581634" w:rsidRPr="00581634">
        <w:rPr>
          <w:rFonts w:ascii="PT Astra Serif" w:hAnsi="PT Astra Serif" w:cs="PT Astra Serif"/>
          <w:sz w:val="28"/>
          <w:szCs w:val="28"/>
        </w:rPr>
        <w:t xml:space="preserve">, </w:t>
      </w:r>
      <w:r w:rsidR="008969E4" w:rsidRPr="0031055B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до </w:t>
      </w:r>
      <w:r w:rsidR="00C24C02" w:rsidRPr="0031055B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5000</w:t>
      </w:r>
      <w:r w:rsidR="00C1154E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ежедневно</w:t>
      </w:r>
      <w:r w:rsidR="00044D82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;</w:t>
      </w:r>
    </w:p>
    <w:p w:rsidR="000060AB" w:rsidRPr="0031055B" w:rsidRDefault="00044D82" w:rsidP="006873B3">
      <w:pPr>
        <w:pStyle w:val="1"/>
        <w:shd w:val="clear" w:color="auto" w:fill="auto"/>
        <w:spacing w:line="336" w:lineRule="auto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о </w:t>
      </w:r>
      <w:r w:rsidR="00424A86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предоставлении</w:t>
      </w:r>
      <w:r w:rsidR="00E3776F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за счёт бюджетных ассигнований областного бюджета Ульяновской области </w:t>
      </w:r>
      <w:r w:rsidR="00424A86" w:rsidRPr="0031055B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малообеспеченны</w:t>
      </w:r>
      <w:r w:rsidR="00424A86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м</w:t>
      </w:r>
      <w:r w:rsidR="00424A86" w:rsidRPr="0031055B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жител</w:t>
      </w:r>
      <w:r w:rsidR="00424A86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ям</w:t>
      </w:r>
      <w:r w:rsidR="00424A86" w:rsidRPr="0031055B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Ульяновской области</w:t>
      </w:r>
      <w:r w:rsidR="00424A86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,</w:t>
      </w:r>
      <w:r w:rsidR="00424A86" w:rsidRPr="0031055B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проходящи</w:t>
      </w:r>
      <w:r w:rsidR="00424A86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м</w:t>
      </w:r>
      <w:r w:rsidR="00424A86" w:rsidRPr="0031055B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лечение</w:t>
      </w:r>
      <w:r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</w:t>
      </w:r>
      <w:r w:rsidR="00424A86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от </w:t>
      </w:r>
      <w:r w:rsidR="008114DC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новой коронавирусной инфекции в амбулаторных условиях, необходимых </w:t>
      </w:r>
      <w:r w:rsidR="00A871AF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для этого </w:t>
      </w:r>
      <w:r w:rsidR="00C24C02" w:rsidRPr="0031055B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лекарственны</w:t>
      </w:r>
      <w:r w:rsidR="008114DC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х</w:t>
      </w:r>
      <w:r w:rsidR="00C24C02" w:rsidRPr="0031055B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препарат</w:t>
      </w:r>
      <w:r w:rsidR="008114DC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ов</w:t>
      </w:r>
      <w:r w:rsidR="00E3776F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,</w:t>
      </w:r>
      <w:r w:rsidR="00C24C02" w:rsidRPr="0031055B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</w:t>
      </w:r>
      <w:r w:rsidR="00E3776F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                                  </w:t>
      </w:r>
      <w:r w:rsidR="00630C41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и (</w:t>
      </w:r>
      <w:r w:rsidR="00C24C02" w:rsidRPr="0031055B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или</w:t>
      </w:r>
      <w:r w:rsidR="00630C41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)</w:t>
      </w:r>
      <w:r w:rsidR="00C24C02" w:rsidRPr="0031055B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</w:t>
      </w:r>
      <w:r w:rsidR="00650514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социальных выплат в целях</w:t>
      </w:r>
      <w:r w:rsidR="00E3776F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</w:t>
      </w:r>
      <w:r w:rsidR="00630C41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возмещения</w:t>
      </w:r>
      <w:r w:rsidR="00C24C02" w:rsidRPr="0031055B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</w:t>
      </w:r>
      <w:r w:rsidR="00650514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их </w:t>
      </w:r>
      <w:r w:rsidR="00C24C02" w:rsidRPr="0031055B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затрат</w:t>
      </w:r>
      <w:r w:rsidR="00650514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,</w:t>
      </w:r>
      <w:r w:rsidR="00C24C02" w:rsidRPr="0031055B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связанных </w:t>
      </w:r>
      <w:r w:rsidR="00650514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                             </w:t>
      </w:r>
      <w:r w:rsidR="00C24C02" w:rsidRPr="0031055B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с </w:t>
      </w:r>
      <w:r w:rsidR="00650514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приобретением таких препаратов самостоятельно</w:t>
      </w:r>
      <w:r w:rsidR="001575E4" w:rsidRPr="0031055B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.</w:t>
      </w:r>
    </w:p>
    <w:p w:rsidR="000D027B" w:rsidRPr="0031055B" w:rsidRDefault="003D5D49" w:rsidP="006873B3">
      <w:pPr>
        <w:pStyle w:val="1"/>
        <w:shd w:val="clear" w:color="auto" w:fill="auto"/>
        <w:spacing w:line="336" w:lineRule="auto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</w:pPr>
      <w:r w:rsidRPr="0031055B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Законодательно</w:t>
      </w:r>
      <w:r w:rsidR="00606C41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е</w:t>
      </w:r>
      <w:r w:rsidRPr="0031055B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Собрани</w:t>
      </w:r>
      <w:r w:rsidR="00606C41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е</w:t>
      </w:r>
      <w:r w:rsidRPr="0031055B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Ульяновской области</w:t>
      </w:r>
      <w:r w:rsidR="00606C41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, со своей стороны, </w:t>
      </w:r>
      <w:r w:rsidRPr="0031055B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 готов</w:t>
      </w:r>
      <w:r w:rsidR="00606C41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о</w:t>
      </w:r>
      <w:r w:rsidRPr="0031055B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оказать </w:t>
      </w:r>
      <w:r w:rsidR="00606C41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исполнительным органам государственной власти Ульяновской области </w:t>
      </w:r>
      <w:r w:rsidRPr="0031055B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необходимое содействие в</w:t>
      </w:r>
      <w:r w:rsidR="000D027B" w:rsidRPr="0031055B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 </w:t>
      </w:r>
      <w:r w:rsidR="00630C41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проработке и </w:t>
      </w:r>
      <w:r w:rsidR="000D027B" w:rsidRPr="0031055B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 xml:space="preserve">решении </w:t>
      </w:r>
      <w:r w:rsidR="006873B3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указанных вопросов</w:t>
      </w:r>
      <w:r w:rsidR="000D027B" w:rsidRPr="0031055B">
        <w:rPr>
          <w:rFonts w:ascii="PT Astra Serif" w:hAnsi="PT Astra Serif"/>
          <w:bCs/>
          <w:color w:val="000000"/>
          <w:sz w:val="28"/>
          <w:szCs w:val="28"/>
          <w:lang w:eastAsia="ru-RU" w:bidi="ru-RU"/>
        </w:rPr>
        <w:t>.</w:t>
      </w:r>
    </w:p>
    <w:p w:rsidR="007707B1" w:rsidRDefault="007707B1" w:rsidP="00671C86">
      <w:pPr>
        <w:spacing w:line="360" w:lineRule="auto"/>
        <w:jc w:val="both"/>
        <w:rPr>
          <w:sz w:val="28"/>
          <w:szCs w:val="28"/>
        </w:rPr>
      </w:pPr>
    </w:p>
    <w:p w:rsidR="00606C41" w:rsidRPr="0031055B" w:rsidRDefault="00606C41" w:rsidP="00606C4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606C41" w:rsidRPr="0031055B" w:rsidSect="0013279E">
      <w:headerReference w:type="default" r:id="rId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306" w:rsidRDefault="00954306" w:rsidP="006A3D85">
      <w:r>
        <w:separator/>
      </w:r>
    </w:p>
  </w:endnote>
  <w:endnote w:type="continuationSeparator" w:id="0">
    <w:p w:rsidR="00954306" w:rsidRDefault="00954306" w:rsidP="006A3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306" w:rsidRDefault="00954306" w:rsidP="006A3D85">
      <w:r>
        <w:separator/>
      </w:r>
    </w:p>
  </w:footnote>
  <w:footnote w:type="continuationSeparator" w:id="0">
    <w:p w:rsidR="00954306" w:rsidRDefault="00954306" w:rsidP="006A3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926797"/>
      <w:docPartObj>
        <w:docPartGallery w:val="Page Numbers (Top of Page)"/>
        <w:docPartUnique/>
      </w:docPartObj>
    </w:sdtPr>
    <w:sdtContent>
      <w:p w:rsidR="00630C41" w:rsidRDefault="001605F8">
        <w:pPr>
          <w:pStyle w:val="a4"/>
          <w:jc w:val="center"/>
        </w:pPr>
        <w:fldSimple w:instr=" PAGE   \* MERGEFORMAT ">
          <w:r w:rsidR="00C95987">
            <w:rPr>
              <w:noProof/>
            </w:rPr>
            <w:t>2</w:t>
          </w:r>
        </w:fldSimple>
      </w:p>
    </w:sdtContent>
  </w:sdt>
  <w:p w:rsidR="00630C41" w:rsidRDefault="00630C4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7B1"/>
    <w:rsid w:val="000060AB"/>
    <w:rsid w:val="00043AF5"/>
    <w:rsid w:val="00044D82"/>
    <w:rsid w:val="00087588"/>
    <w:rsid w:val="000C553E"/>
    <w:rsid w:val="000D027B"/>
    <w:rsid w:val="0011116E"/>
    <w:rsid w:val="0013279E"/>
    <w:rsid w:val="00150938"/>
    <w:rsid w:val="001575E4"/>
    <w:rsid w:val="001605F8"/>
    <w:rsid w:val="00170FB1"/>
    <w:rsid w:val="0019515E"/>
    <w:rsid w:val="001C1E74"/>
    <w:rsid w:val="00241DCE"/>
    <w:rsid w:val="0025579D"/>
    <w:rsid w:val="002950FC"/>
    <w:rsid w:val="002D353F"/>
    <w:rsid w:val="002E0594"/>
    <w:rsid w:val="002E5998"/>
    <w:rsid w:val="0031055B"/>
    <w:rsid w:val="00315E2B"/>
    <w:rsid w:val="003233FA"/>
    <w:rsid w:val="00346F4E"/>
    <w:rsid w:val="00351C7C"/>
    <w:rsid w:val="00372D25"/>
    <w:rsid w:val="00392A21"/>
    <w:rsid w:val="003944AF"/>
    <w:rsid w:val="00395B25"/>
    <w:rsid w:val="003D5D49"/>
    <w:rsid w:val="003D7C30"/>
    <w:rsid w:val="00424A86"/>
    <w:rsid w:val="0044269F"/>
    <w:rsid w:val="00471638"/>
    <w:rsid w:val="004F0702"/>
    <w:rsid w:val="00581634"/>
    <w:rsid w:val="00592372"/>
    <w:rsid w:val="00593D80"/>
    <w:rsid w:val="005D11E6"/>
    <w:rsid w:val="005D44F3"/>
    <w:rsid w:val="005E3E9E"/>
    <w:rsid w:val="00606C41"/>
    <w:rsid w:val="00610C42"/>
    <w:rsid w:val="00630421"/>
    <w:rsid w:val="00630C41"/>
    <w:rsid w:val="00646B47"/>
    <w:rsid w:val="00650514"/>
    <w:rsid w:val="00671C86"/>
    <w:rsid w:val="00674479"/>
    <w:rsid w:val="006873B3"/>
    <w:rsid w:val="006A3D85"/>
    <w:rsid w:val="0071322C"/>
    <w:rsid w:val="00716390"/>
    <w:rsid w:val="00752B84"/>
    <w:rsid w:val="007707B1"/>
    <w:rsid w:val="0077324C"/>
    <w:rsid w:val="00792804"/>
    <w:rsid w:val="007A6454"/>
    <w:rsid w:val="007A6729"/>
    <w:rsid w:val="007B22BC"/>
    <w:rsid w:val="008114DC"/>
    <w:rsid w:val="00844E19"/>
    <w:rsid w:val="008839AF"/>
    <w:rsid w:val="00892C6B"/>
    <w:rsid w:val="008969E4"/>
    <w:rsid w:val="008C67DD"/>
    <w:rsid w:val="008F3761"/>
    <w:rsid w:val="00916853"/>
    <w:rsid w:val="009511F7"/>
    <w:rsid w:val="00952909"/>
    <w:rsid w:val="00954306"/>
    <w:rsid w:val="00992F02"/>
    <w:rsid w:val="009A0418"/>
    <w:rsid w:val="009B2B12"/>
    <w:rsid w:val="009B705B"/>
    <w:rsid w:val="00A10880"/>
    <w:rsid w:val="00A1339F"/>
    <w:rsid w:val="00A2224B"/>
    <w:rsid w:val="00A55727"/>
    <w:rsid w:val="00A87066"/>
    <w:rsid w:val="00A871AF"/>
    <w:rsid w:val="00AE2922"/>
    <w:rsid w:val="00B10B3D"/>
    <w:rsid w:val="00B35E9C"/>
    <w:rsid w:val="00BA0BFC"/>
    <w:rsid w:val="00BA1CC1"/>
    <w:rsid w:val="00BB548E"/>
    <w:rsid w:val="00BB5AC9"/>
    <w:rsid w:val="00C1154E"/>
    <w:rsid w:val="00C210E1"/>
    <w:rsid w:val="00C24C02"/>
    <w:rsid w:val="00C52616"/>
    <w:rsid w:val="00C65559"/>
    <w:rsid w:val="00C95987"/>
    <w:rsid w:val="00D16281"/>
    <w:rsid w:val="00D61141"/>
    <w:rsid w:val="00D6209C"/>
    <w:rsid w:val="00E3776F"/>
    <w:rsid w:val="00E43736"/>
    <w:rsid w:val="00E57242"/>
    <w:rsid w:val="00E7185B"/>
    <w:rsid w:val="00F14931"/>
    <w:rsid w:val="00F20BA2"/>
    <w:rsid w:val="00F23BC2"/>
    <w:rsid w:val="00F37AE6"/>
    <w:rsid w:val="00FA2A14"/>
    <w:rsid w:val="00FB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B1"/>
    <w:pPr>
      <w:suppressAutoHyphen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950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950F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2950FC"/>
    <w:pPr>
      <w:widowControl w:val="0"/>
      <w:shd w:val="clear" w:color="auto" w:fill="FFFFFF"/>
      <w:suppressAutoHyphens w:val="0"/>
      <w:ind w:firstLine="400"/>
    </w:pPr>
    <w:rPr>
      <w:rFonts w:ascii="Times New Roman" w:eastAsia="Times New Roman" w:hAnsi="Times New Roman" w:cs="Times New Roman"/>
      <w:kern w:val="0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2950FC"/>
    <w:pPr>
      <w:widowControl w:val="0"/>
      <w:shd w:val="clear" w:color="auto" w:fill="FFFFFF"/>
      <w:suppressAutoHyphens w:val="0"/>
    </w:pPr>
    <w:rPr>
      <w:rFonts w:ascii="Times New Roman" w:eastAsia="Times New Roman" w:hAnsi="Times New Roman" w:cs="Times New Roman"/>
      <w:kern w:val="0"/>
      <w:sz w:val="17"/>
      <w:szCs w:val="17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6A3D8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6A3D85"/>
    <w:rPr>
      <w:rFonts w:ascii="PT Astra Serif" w:eastAsia="Tahoma" w:hAnsi="PT Astra Serif" w:cs="Mangal"/>
      <w:kern w:val="2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semiHidden/>
    <w:unhideWhenUsed/>
    <w:rsid w:val="006A3D8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A3D85"/>
    <w:rPr>
      <w:rFonts w:ascii="PT Astra Serif" w:eastAsia="Tahoma" w:hAnsi="PT Astra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2020-10-27T11:03:00Z</cp:lastPrinted>
  <dcterms:created xsi:type="dcterms:W3CDTF">2020-10-28T13:03:00Z</dcterms:created>
  <dcterms:modified xsi:type="dcterms:W3CDTF">2020-10-28T13:03:00Z</dcterms:modified>
</cp:coreProperties>
</file>