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0C" w:rsidRDefault="00856334" w:rsidP="00215F8F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ФИНАНСОВО-ЭКОНОМИЧЕСКОЕ ОБОСНОВАНИЕ</w:t>
      </w:r>
    </w:p>
    <w:p w:rsidR="009B5BCD" w:rsidRPr="00CA0588" w:rsidRDefault="009B5BCD" w:rsidP="00215F8F">
      <w:pPr>
        <w:suppressAutoHyphens/>
        <w:jc w:val="center"/>
        <w:rPr>
          <w:b/>
          <w:bCs/>
          <w:sz w:val="28"/>
          <w:szCs w:val="28"/>
        </w:rPr>
      </w:pPr>
      <w:r w:rsidRPr="00CA0588">
        <w:rPr>
          <w:b/>
          <w:bCs/>
          <w:sz w:val="28"/>
          <w:szCs w:val="28"/>
        </w:rPr>
        <w:t>к проекту закона Ульяновской области</w:t>
      </w:r>
    </w:p>
    <w:p w:rsidR="00831474" w:rsidRDefault="00831474" w:rsidP="00215F8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bookmarkStart w:id="0" w:name="OLE_LINK3"/>
      <w:r w:rsidRPr="00811ADC">
        <w:rPr>
          <w:b/>
          <w:sz w:val="28"/>
          <w:szCs w:val="28"/>
        </w:rPr>
        <w:t>О внесении изменений в</w:t>
      </w:r>
      <w:bookmarkEnd w:id="0"/>
      <w:r>
        <w:rPr>
          <w:b/>
          <w:sz w:val="28"/>
          <w:szCs w:val="28"/>
        </w:rPr>
        <w:t xml:space="preserve"> Закон Ульяновской области </w:t>
      </w:r>
    </w:p>
    <w:p w:rsidR="00831474" w:rsidRDefault="00831474" w:rsidP="00215F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образовании в Ульяновской области»</w:t>
      </w:r>
    </w:p>
    <w:p w:rsidR="001E12B0" w:rsidRPr="00811ADC" w:rsidRDefault="001E12B0" w:rsidP="00215F8F">
      <w:pPr>
        <w:jc w:val="center"/>
        <w:rPr>
          <w:b/>
          <w:sz w:val="28"/>
          <w:szCs w:val="28"/>
        </w:rPr>
      </w:pPr>
    </w:p>
    <w:p w:rsidR="009B5BCD" w:rsidRPr="00D953AF" w:rsidRDefault="009B5BCD" w:rsidP="009D2E2F">
      <w:pPr>
        <w:autoSpaceDE w:val="0"/>
        <w:autoSpaceDN w:val="0"/>
        <w:adjustRightInd w:val="0"/>
        <w:spacing w:line="360" w:lineRule="auto"/>
        <w:outlineLvl w:val="0"/>
        <w:rPr>
          <w:bCs/>
        </w:rPr>
      </w:pPr>
    </w:p>
    <w:p w:rsidR="008966CD" w:rsidRPr="005C6088" w:rsidRDefault="008966CD" w:rsidP="009D2E2F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5C6088">
        <w:rPr>
          <w:rFonts w:ascii="Times New Roman" w:hAnsi="Times New Roman"/>
          <w:b w:val="0"/>
          <w:color w:val="000000"/>
          <w:sz w:val="28"/>
          <w:szCs w:val="28"/>
        </w:rPr>
        <w:t xml:space="preserve">Настоящий проект закона Ульяновской области разработан в целях внесения изменений в </w:t>
      </w:r>
      <w:r w:rsidR="001A0EFD" w:rsidRPr="005C6088">
        <w:rPr>
          <w:rFonts w:ascii="Times New Roman" w:hAnsi="Times New Roman"/>
          <w:b w:val="0"/>
          <w:color w:val="000000"/>
          <w:sz w:val="28"/>
          <w:szCs w:val="28"/>
        </w:rPr>
        <w:t>Закон Ульяновской области от 13.08.2013 № 134-ЗО «Об образовании в Российской Федерации»</w:t>
      </w:r>
      <w:r w:rsidRPr="005C6088">
        <w:rPr>
          <w:rFonts w:ascii="Times New Roman" w:hAnsi="Times New Roman"/>
          <w:b w:val="0"/>
          <w:color w:val="000000"/>
          <w:sz w:val="28"/>
          <w:szCs w:val="28"/>
        </w:rPr>
        <w:t>.</w:t>
      </w:r>
    </w:p>
    <w:p w:rsidR="00461928" w:rsidRDefault="003A5AE8" w:rsidP="00E40955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финансового обеспечения законопроекта муниципальным образованиям Ульяновской области буд</w:t>
      </w:r>
      <w:r w:rsidR="00816990">
        <w:rPr>
          <w:sz w:val="28"/>
          <w:szCs w:val="28"/>
        </w:rPr>
        <w:t>у</w:t>
      </w:r>
      <w:r>
        <w:rPr>
          <w:sz w:val="28"/>
          <w:szCs w:val="28"/>
        </w:rPr>
        <w:t xml:space="preserve">т предоставляться </w:t>
      </w:r>
      <w:r w:rsidR="00816990">
        <w:rPr>
          <w:sz w:val="28"/>
          <w:szCs w:val="28"/>
        </w:rPr>
        <w:t>иные межбюджетные трансферты</w:t>
      </w:r>
      <w:r>
        <w:rPr>
          <w:sz w:val="28"/>
          <w:szCs w:val="28"/>
        </w:rPr>
        <w:t xml:space="preserve"> </w:t>
      </w:r>
      <w:r w:rsidR="00E40955">
        <w:rPr>
          <w:sz w:val="28"/>
          <w:szCs w:val="28"/>
        </w:rPr>
        <w:t xml:space="preserve">из областного бюджета </w:t>
      </w:r>
      <w:r w:rsidR="00E40955" w:rsidRPr="00DD2F60">
        <w:rPr>
          <w:color w:val="000000"/>
          <w:spacing w:val="-4"/>
          <w:sz w:val="28"/>
          <w:szCs w:val="28"/>
        </w:rPr>
        <w:t xml:space="preserve">в целях </w:t>
      </w:r>
      <w:r w:rsidR="00E40955" w:rsidRPr="003233BE">
        <w:rPr>
          <w:color w:val="000000"/>
          <w:spacing w:val="-4"/>
          <w:sz w:val="28"/>
          <w:szCs w:val="28"/>
        </w:rPr>
        <w:t>компенсации расходов учредителя муниципальной образовательной организации, реализующ</w:t>
      </w:r>
      <w:r w:rsidR="00E40955">
        <w:rPr>
          <w:color w:val="000000"/>
          <w:spacing w:val="-4"/>
          <w:sz w:val="28"/>
          <w:szCs w:val="28"/>
        </w:rPr>
        <w:t>ей</w:t>
      </w:r>
      <w:r w:rsidR="00E40955" w:rsidRPr="003233BE">
        <w:rPr>
          <w:color w:val="000000"/>
          <w:spacing w:val="-4"/>
          <w:sz w:val="28"/>
          <w:szCs w:val="28"/>
        </w:rPr>
        <w:t xml:space="preserve"> основные общеобразовательные</w:t>
      </w:r>
      <w:r w:rsidR="00E40955">
        <w:rPr>
          <w:sz w:val="28"/>
          <w:szCs w:val="28"/>
        </w:rPr>
        <w:t xml:space="preserve"> программы,</w:t>
      </w:r>
      <w:r w:rsidR="00E40955">
        <w:rPr>
          <w:spacing w:val="-4"/>
          <w:sz w:val="28"/>
          <w:szCs w:val="28"/>
        </w:rPr>
        <w:t xml:space="preserve"> на организацию бесплатной перевозки обучающихся в данной образовательной организации </w:t>
      </w:r>
      <w:r w:rsidR="00E40955">
        <w:rPr>
          <w:sz w:val="28"/>
          <w:szCs w:val="28"/>
        </w:rPr>
        <w:t>и проживающих</w:t>
      </w:r>
      <w:proofErr w:type="gramEnd"/>
      <w:r w:rsidR="00E40955">
        <w:rPr>
          <w:sz w:val="28"/>
          <w:szCs w:val="28"/>
        </w:rPr>
        <w:t xml:space="preserve"> на территории иного муниципального района или городского округа</w:t>
      </w:r>
      <w:r w:rsidR="00461928">
        <w:rPr>
          <w:sz w:val="28"/>
          <w:szCs w:val="28"/>
        </w:rPr>
        <w:t>.</w:t>
      </w:r>
    </w:p>
    <w:p w:rsidR="00C647EF" w:rsidRPr="00F44771" w:rsidRDefault="00A759DD" w:rsidP="00F44771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F44771">
        <w:rPr>
          <w:spacing w:val="-4"/>
          <w:sz w:val="28"/>
          <w:szCs w:val="28"/>
        </w:rPr>
        <w:t>П</w:t>
      </w:r>
      <w:r w:rsidR="00654A65" w:rsidRPr="00F44771">
        <w:rPr>
          <w:spacing w:val="-4"/>
          <w:sz w:val="28"/>
          <w:szCs w:val="28"/>
        </w:rPr>
        <w:t>риняти</w:t>
      </w:r>
      <w:r w:rsidRPr="00F44771">
        <w:rPr>
          <w:spacing w:val="-4"/>
          <w:sz w:val="28"/>
          <w:szCs w:val="28"/>
        </w:rPr>
        <w:t>е</w:t>
      </w:r>
      <w:r w:rsidR="00C647EF" w:rsidRPr="00F44771">
        <w:rPr>
          <w:spacing w:val="-4"/>
          <w:sz w:val="28"/>
          <w:szCs w:val="28"/>
        </w:rPr>
        <w:t xml:space="preserve"> данного </w:t>
      </w:r>
      <w:r w:rsidRPr="00F44771">
        <w:rPr>
          <w:spacing w:val="-4"/>
          <w:sz w:val="28"/>
          <w:szCs w:val="28"/>
        </w:rPr>
        <w:t>законо</w:t>
      </w:r>
      <w:r w:rsidR="00C647EF" w:rsidRPr="00F44771">
        <w:rPr>
          <w:spacing w:val="-4"/>
          <w:sz w:val="28"/>
          <w:szCs w:val="28"/>
        </w:rPr>
        <w:t xml:space="preserve">проекта </w:t>
      </w:r>
      <w:r w:rsidR="00F44771" w:rsidRPr="00F44771">
        <w:rPr>
          <w:spacing w:val="-4"/>
          <w:sz w:val="28"/>
          <w:szCs w:val="28"/>
        </w:rPr>
        <w:t xml:space="preserve">в 2018 году </w:t>
      </w:r>
      <w:r w:rsidR="00C647EF" w:rsidRPr="00F44771">
        <w:rPr>
          <w:spacing w:val="-4"/>
          <w:sz w:val="28"/>
          <w:szCs w:val="28"/>
        </w:rPr>
        <w:t>потребует выделени</w:t>
      </w:r>
      <w:r w:rsidRPr="00F44771">
        <w:rPr>
          <w:spacing w:val="-4"/>
          <w:sz w:val="28"/>
          <w:szCs w:val="28"/>
        </w:rPr>
        <w:t>я</w:t>
      </w:r>
      <w:r w:rsidR="00C647EF" w:rsidRPr="00F44771">
        <w:rPr>
          <w:spacing w:val="-4"/>
          <w:sz w:val="28"/>
          <w:szCs w:val="28"/>
        </w:rPr>
        <w:t xml:space="preserve"> дополнительных средств из областно</w:t>
      </w:r>
      <w:r w:rsidR="00654A65" w:rsidRPr="00F44771">
        <w:rPr>
          <w:spacing w:val="-4"/>
          <w:sz w:val="28"/>
          <w:szCs w:val="28"/>
        </w:rPr>
        <w:t>го бюджета Ульяновской области</w:t>
      </w:r>
      <w:r w:rsidR="00093C25" w:rsidRPr="00F44771">
        <w:rPr>
          <w:spacing w:val="-4"/>
          <w:sz w:val="28"/>
          <w:szCs w:val="28"/>
        </w:rPr>
        <w:t xml:space="preserve"> в сумме 245,908 тыс. рублей</w:t>
      </w:r>
      <w:r w:rsidRPr="00F44771">
        <w:rPr>
          <w:spacing w:val="-4"/>
          <w:sz w:val="28"/>
          <w:szCs w:val="28"/>
        </w:rPr>
        <w:t>.</w:t>
      </w:r>
      <w:r w:rsidR="00F44771" w:rsidRPr="00F44771">
        <w:rPr>
          <w:spacing w:val="-4"/>
          <w:sz w:val="28"/>
          <w:szCs w:val="28"/>
        </w:rPr>
        <w:t xml:space="preserve"> Данные средства планируется перераспределить</w:t>
      </w:r>
      <w:r w:rsidR="00F44771">
        <w:rPr>
          <w:spacing w:val="-4"/>
          <w:sz w:val="28"/>
          <w:szCs w:val="28"/>
        </w:rPr>
        <w:t>, в связи образовавшейся экономией,</w:t>
      </w:r>
      <w:r w:rsidR="00F44771" w:rsidRPr="00F44771">
        <w:rPr>
          <w:spacing w:val="-4"/>
          <w:sz w:val="28"/>
          <w:szCs w:val="28"/>
        </w:rPr>
        <w:t xml:space="preserve"> с </w:t>
      </w:r>
      <w:proofErr w:type="gramStart"/>
      <w:r w:rsidR="00F44771" w:rsidRPr="00F44771">
        <w:rPr>
          <w:spacing w:val="-4"/>
          <w:sz w:val="28"/>
          <w:szCs w:val="28"/>
        </w:rPr>
        <w:t>субвенци</w:t>
      </w:r>
      <w:r w:rsidR="00F44771">
        <w:rPr>
          <w:spacing w:val="-4"/>
          <w:sz w:val="28"/>
          <w:szCs w:val="28"/>
        </w:rPr>
        <w:t>и</w:t>
      </w:r>
      <w:proofErr w:type="gramEnd"/>
      <w:r w:rsidR="00F44771" w:rsidRPr="00F44771">
        <w:rPr>
          <w:spacing w:val="-4"/>
          <w:sz w:val="28"/>
          <w:szCs w:val="28"/>
        </w:rPr>
        <w:t xml:space="preserve"> </w:t>
      </w:r>
      <w:r w:rsidR="00F44771">
        <w:rPr>
          <w:spacing w:val="-4"/>
          <w:sz w:val="28"/>
          <w:szCs w:val="28"/>
        </w:rPr>
        <w:t xml:space="preserve">предоставляемой муниципальным районам и городским округа Ульяновской области </w:t>
      </w:r>
      <w:r w:rsidR="00F44771" w:rsidRPr="00F44771">
        <w:rPr>
          <w:spacing w:val="-4"/>
          <w:sz w:val="28"/>
          <w:szCs w:val="28"/>
        </w:rPr>
        <w:t xml:space="preserve">по организации и обеспечению оздоровления детей, обучающихся в общеобразовательных организациях, за исключением детей-сирот и детей, оставшихся без попечения родителей, находящихся в образовательных организациях для детей-сирот и детей, оставшихся без попечения родителей, и детей, находящихся в трудной жизненной ситуации, в лагерях, организованных образовательными организациями, осуществляющими организацию отдыха и </w:t>
      </w:r>
      <w:proofErr w:type="gramStart"/>
      <w:r w:rsidR="00F44771" w:rsidRPr="00F44771">
        <w:rPr>
          <w:spacing w:val="-4"/>
          <w:sz w:val="28"/>
          <w:szCs w:val="28"/>
        </w:rPr>
        <w:t>оздоровления</w:t>
      </w:r>
      <w:proofErr w:type="gramEnd"/>
      <w:r w:rsidR="00F44771" w:rsidRPr="00F44771">
        <w:rPr>
          <w:spacing w:val="-4"/>
          <w:sz w:val="28"/>
          <w:szCs w:val="28"/>
        </w:rPr>
        <w:t xml:space="preserve"> обучающихся в каникулярное время (с дневным пребыванием)</w:t>
      </w:r>
      <w:r w:rsidR="00F44771">
        <w:rPr>
          <w:spacing w:val="-4"/>
          <w:sz w:val="28"/>
          <w:szCs w:val="28"/>
        </w:rPr>
        <w:t>.</w:t>
      </w:r>
    </w:p>
    <w:p w:rsidR="003556EC" w:rsidRDefault="00461928" w:rsidP="00766991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Размер компенсации </w:t>
      </w:r>
      <w:r w:rsidRPr="00461928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произведённых расходов </w:t>
      </w:r>
      <w:r w:rsidR="00423998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на один километр расстояния между нахождением общеобразовательной организации и местом жительства обучающихся </w:t>
      </w: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предлагается </w:t>
      </w:r>
      <w:r w:rsidRPr="00461928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утвердить</w:t>
      </w: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</w:t>
      </w:r>
      <w:r w:rsidR="00423998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в размере 4729 рублей на финансовый год</w:t>
      </w:r>
      <w:r w:rsidR="003556E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на одно транспортное средство</w:t>
      </w: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. </w:t>
      </w:r>
    </w:p>
    <w:p w:rsidR="00766991" w:rsidRDefault="00461928" w:rsidP="00766991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lastRenderedPageBreak/>
        <w:t xml:space="preserve">В данную сумму включены расходы на </w:t>
      </w:r>
      <w:r w:rsidRPr="00461928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горюче-смазочные материалы</w:t>
      </w: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, оплат</w:t>
      </w:r>
      <w:r w:rsidR="003556E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у</w:t>
      </w: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труда водителей и технического персонала, страхование</w:t>
      </w:r>
      <w:r w:rsidR="003556E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транспортного средства</w:t>
      </w: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, технический осмотр</w:t>
      </w:r>
      <w:r w:rsidR="008F24F1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транспортного средства</w:t>
      </w: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, автозапчасти</w:t>
      </w:r>
      <w:r w:rsidR="00093C25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, услуги медработника.</w:t>
      </w:r>
    </w:p>
    <w:p w:rsidR="00137971" w:rsidRPr="00695097" w:rsidRDefault="00695097" w:rsidP="00695097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</w:pPr>
      <w:r w:rsidRPr="00695097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Расчёт потребности в финансовых средствах областного бюджета Ульяновской области на 2018 год:</w:t>
      </w:r>
    </w:p>
    <w:tbl>
      <w:tblPr>
        <w:tblStyle w:val="ad"/>
        <w:tblW w:w="0" w:type="auto"/>
        <w:tblLook w:val="04A0"/>
      </w:tblPr>
      <w:tblGrid>
        <w:gridCol w:w="1809"/>
        <w:gridCol w:w="2977"/>
        <w:gridCol w:w="3686"/>
        <w:gridCol w:w="1382"/>
      </w:tblGrid>
      <w:tr w:rsidR="00766991" w:rsidTr="00766991">
        <w:tc>
          <w:tcPr>
            <w:tcW w:w="1809" w:type="dxa"/>
          </w:tcPr>
          <w:p w:rsidR="00766991" w:rsidRDefault="00766991" w:rsidP="00766991">
            <w:pPr>
              <w:jc w:val="center"/>
            </w:pPr>
            <w:r>
              <w:t>Размер компенсации</w:t>
            </w:r>
            <w:r w:rsidR="00695097">
              <w:t xml:space="preserve"> произведённых расходов</w:t>
            </w:r>
            <w:r>
              <w:t xml:space="preserve"> за один километр в год, рублей</w:t>
            </w:r>
          </w:p>
        </w:tc>
        <w:tc>
          <w:tcPr>
            <w:tcW w:w="2977" w:type="dxa"/>
          </w:tcPr>
          <w:p w:rsidR="00766991" w:rsidRDefault="00766991" w:rsidP="00695097">
            <w:pPr>
              <w:jc w:val="center"/>
            </w:pPr>
            <w:proofErr w:type="gramStart"/>
            <w:r>
              <w:t xml:space="preserve">Расстояние </w:t>
            </w:r>
            <w:r w:rsidR="00695097">
              <w:t xml:space="preserve">(туда и обратно) </w:t>
            </w:r>
            <w:r>
              <w:t>между общеобразовательной организацией и местом жительств</w:t>
            </w:r>
            <w:r w:rsidR="00695097">
              <w:t>а</w:t>
            </w:r>
            <w:r>
              <w:t xml:space="preserve"> обучающихся, в км</w:t>
            </w:r>
            <w:proofErr w:type="gramEnd"/>
          </w:p>
        </w:tc>
        <w:tc>
          <w:tcPr>
            <w:tcW w:w="3686" w:type="dxa"/>
          </w:tcPr>
          <w:p w:rsidR="00766991" w:rsidRDefault="00766991" w:rsidP="00695097">
            <w:pPr>
              <w:jc w:val="center"/>
            </w:pPr>
            <w:r>
              <w:t xml:space="preserve">Количество </w:t>
            </w:r>
            <w:r w:rsidR="00695097">
              <w:t>транспортных средств</w:t>
            </w:r>
            <w:r>
              <w:t>, осуществляющих перевозку обучающихся</w:t>
            </w:r>
            <w:r w:rsidR="00695097">
              <w:t>,</w:t>
            </w:r>
            <w:r>
              <w:t xml:space="preserve"> проживающих в ином муниципальном образовании, в ед.</w:t>
            </w:r>
          </w:p>
        </w:tc>
        <w:tc>
          <w:tcPr>
            <w:tcW w:w="1382" w:type="dxa"/>
          </w:tcPr>
          <w:p w:rsidR="00766991" w:rsidRDefault="00766991" w:rsidP="00766991">
            <w:pPr>
              <w:jc w:val="center"/>
            </w:pPr>
            <w:r>
              <w:t>Итого, рублей</w:t>
            </w:r>
          </w:p>
        </w:tc>
      </w:tr>
      <w:tr w:rsidR="00766991" w:rsidTr="00766991">
        <w:tc>
          <w:tcPr>
            <w:tcW w:w="1809" w:type="dxa"/>
          </w:tcPr>
          <w:p w:rsidR="00766991" w:rsidRDefault="00766991" w:rsidP="00766991">
            <w:pPr>
              <w:jc w:val="center"/>
            </w:pPr>
            <w:r>
              <w:t>4729</w:t>
            </w:r>
          </w:p>
        </w:tc>
        <w:tc>
          <w:tcPr>
            <w:tcW w:w="2977" w:type="dxa"/>
          </w:tcPr>
          <w:p w:rsidR="00766991" w:rsidRDefault="00766991" w:rsidP="00766991">
            <w:pPr>
              <w:jc w:val="center"/>
            </w:pPr>
            <w:r>
              <w:t>26</w:t>
            </w:r>
          </w:p>
        </w:tc>
        <w:tc>
          <w:tcPr>
            <w:tcW w:w="3686" w:type="dxa"/>
          </w:tcPr>
          <w:p w:rsidR="00766991" w:rsidRDefault="00766991" w:rsidP="00766991">
            <w:pPr>
              <w:jc w:val="center"/>
            </w:pPr>
            <w:r>
              <w:t>2</w:t>
            </w:r>
          </w:p>
        </w:tc>
        <w:tc>
          <w:tcPr>
            <w:tcW w:w="1382" w:type="dxa"/>
          </w:tcPr>
          <w:p w:rsidR="00766991" w:rsidRDefault="00766991" w:rsidP="00766991">
            <w:pPr>
              <w:jc w:val="center"/>
            </w:pPr>
            <w:r>
              <w:t>245908</w:t>
            </w:r>
          </w:p>
        </w:tc>
      </w:tr>
    </w:tbl>
    <w:p w:rsidR="00766991" w:rsidRPr="00766991" w:rsidRDefault="00766991" w:rsidP="00766991"/>
    <w:p w:rsidR="009E2DB3" w:rsidRDefault="009E2DB3" w:rsidP="00093C25">
      <w:pPr>
        <w:spacing w:line="360" w:lineRule="auto"/>
        <w:ind w:firstLine="708"/>
        <w:jc w:val="both"/>
        <w:rPr>
          <w:sz w:val="28"/>
          <w:szCs w:val="28"/>
        </w:rPr>
      </w:pPr>
      <w:r w:rsidRPr="00293C47">
        <w:rPr>
          <w:sz w:val="28"/>
          <w:szCs w:val="28"/>
        </w:rPr>
        <w:t xml:space="preserve">Для получения </w:t>
      </w:r>
      <w:r w:rsidR="00934753">
        <w:rPr>
          <w:sz w:val="28"/>
          <w:szCs w:val="28"/>
        </w:rPr>
        <w:t>компенсации</w:t>
      </w:r>
      <w:r w:rsidRPr="00293C47">
        <w:rPr>
          <w:sz w:val="28"/>
          <w:szCs w:val="28"/>
        </w:rPr>
        <w:t xml:space="preserve"> </w:t>
      </w:r>
      <w:r w:rsidR="00093C25">
        <w:rPr>
          <w:sz w:val="28"/>
          <w:szCs w:val="28"/>
        </w:rPr>
        <w:t>муниципальные образования</w:t>
      </w:r>
      <w:r w:rsidRPr="00293C47">
        <w:rPr>
          <w:sz w:val="28"/>
          <w:szCs w:val="28"/>
        </w:rPr>
        <w:t xml:space="preserve">, </w:t>
      </w:r>
      <w:r>
        <w:rPr>
          <w:sz w:val="28"/>
          <w:szCs w:val="28"/>
        </w:rPr>
        <w:t>должны</w:t>
      </w:r>
      <w:r w:rsidRPr="00293C47">
        <w:rPr>
          <w:sz w:val="28"/>
          <w:szCs w:val="28"/>
        </w:rPr>
        <w:t xml:space="preserve"> пред</w:t>
      </w:r>
      <w:r>
        <w:rPr>
          <w:sz w:val="28"/>
          <w:szCs w:val="28"/>
        </w:rPr>
        <w:t>о</w:t>
      </w:r>
      <w:r w:rsidRPr="00293C47">
        <w:rPr>
          <w:sz w:val="28"/>
          <w:szCs w:val="28"/>
        </w:rPr>
        <w:t>ставля</w:t>
      </w:r>
      <w:r>
        <w:rPr>
          <w:sz w:val="28"/>
          <w:szCs w:val="28"/>
        </w:rPr>
        <w:t>ть</w:t>
      </w:r>
      <w:r w:rsidRPr="00293C47">
        <w:rPr>
          <w:sz w:val="28"/>
          <w:szCs w:val="28"/>
        </w:rPr>
        <w:t xml:space="preserve"> в </w:t>
      </w:r>
      <w:r w:rsidR="00093C25">
        <w:rPr>
          <w:sz w:val="28"/>
          <w:szCs w:val="28"/>
        </w:rPr>
        <w:t>Министерство образования и науки Ульяновской области</w:t>
      </w:r>
      <w:r w:rsidRPr="00293C47">
        <w:rPr>
          <w:sz w:val="28"/>
          <w:szCs w:val="28"/>
        </w:rPr>
        <w:t xml:space="preserve"> сведения о произведённых затратах, связанных </w:t>
      </w:r>
      <w:r w:rsidR="00093C25">
        <w:rPr>
          <w:sz w:val="28"/>
          <w:szCs w:val="28"/>
        </w:rPr>
        <w:t>с перевозкой обучающихся, проживающих на территории иного муниципального района или городского округа</w:t>
      </w:r>
      <w:r w:rsidRPr="00293C47">
        <w:rPr>
          <w:sz w:val="28"/>
          <w:szCs w:val="28"/>
        </w:rPr>
        <w:t>, с приложением копий документов, подтверждающих произведённые затраты</w:t>
      </w:r>
      <w:r>
        <w:rPr>
          <w:sz w:val="28"/>
          <w:szCs w:val="28"/>
        </w:rPr>
        <w:t>.</w:t>
      </w:r>
    </w:p>
    <w:p w:rsidR="00093C25" w:rsidRDefault="009E2DB3" w:rsidP="00766991">
      <w:pPr>
        <w:spacing w:line="360" w:lineRule="auto"/>
        <w:ind w:firstLine="709"/>
        <w:jc w:val="both"/>
        <w:rPr>
          <w:sz w:val="28"/>
          <w:szCs w:val="28"/>
        </w:rPr>
      </w:pPr>
      <w:r w:rsidRPr="009E2DB3">
        <w:rPr>
          <w:sz w:val="28"/>
          <w:szCs w:val="28"/>
        </w:rPr>
        <w:t xml:space="preserve">В случае, когда размер произведённых </w:t>
      </w:r>
      <w:r w:rsidR="00093C25">
        <w:rPr>
          <w:sz w:val="28"/>
          <w:szCs w:val="28"/>
        </w:rPr>
        <w:t>учредителем общеобразовательной организации</w:t>
      </w:r>
      <w:r w:rsidR="00934753">
        <w:rPr>
          <w:sz w:val="28"/>
          <w:szCs w:val="28"/>
        </w:rPr>
        <w:t xml:space="preserve"> </w:t>
      </w:r>
      <w:r w:rsidRPr="009E2DB3">
        <w:rPr>
          <w:sz w:val="28"/>
          <w:szCs w:val="28"/>
        </w:rPr>
        <w:t xml:space="preserve">затрат меньше размера </w:t>
      </w:r>
      <w:r w:rsidR="00934753">
        <w:rPr>
          <w:sz w:val="28"/>
          <w:szCs w:val="28"/>
        </w:rPr>
        <w:t>компенсации</w:t>
      </w:r>
      <w:r w:rsidRPr="009E2DB3">
        <w:rPr>
          <w:sz w:val="28"/>
          <w:szCs w:val="28"/>
        </w:rPr>
        <w:t xml:space="preserve">, то </w:t>
      </w:r>
      <w:r w:rsidR="00093C25">
        <w:rPr>
          <w:sz w:val="28"/>
          <w:szCs w:val="28"/>
        </w:rPr>
        <w:t>учредителю</w:t>
      </w:r>
      <w:r w:rsidR="00934753">
        <w:rPr>
          <w:sz w:val="28"/>
          <w:szCs w:val="28"/>
        </w:rPr>
        <w:t xml:space="preserve"> </w:t>
      </w:r>
      <w:r w:rsidR="00365516">
        <w:rPr>
          <w:sz w:val="28"/>
          <w:szCs w:val="28"/>
        </w:rPr>
        <w:t>производится выплата</w:t>
      </w:r>
      <w:r w:rsidRPr="009E2DB3">
        <w:rPr>
          <w:sz w:val="28"/>
          <w:szCs w:val="28"/>
        </w:rPr>
        <w:t xml:space="preserve"> в размере произведённых им затрат.</w:t>
      </w:r>
      <w:r w:rsidR="00DA04FB" w:rsidRPr="00DA04FB">
        <w:rPr>
          <w:sz w:val="28"/>
          <w:szCs w:val="28"/>
        </w:rPr>
        <w:t xml:space="preserve"> </w:t>
      </w:r>
      <w:r w:rsidR="00DA04FB" w:rsidRPr="00DA3732">
        <w:rPr>
          <w:sz w:val="28"/>
          <w:szCs w:val="28"/>
        </w:rPr>
        <w:t xml:space="preserve">В случае когда размер произведённых затрат больше размера </w:t>
      </w:r>
      <w:r w:rsidR="00934753">
        <w:rPr>
          <w:sz w:val="28"/>
          <w:szCs w:val="28"/>
        </w:rPr>
        <w:t>компенсации</w:t>
      </w:r>
      <w:r w:rsidR="00DA04FB" w:rsidRPr="00DA3732">
        <w:rPr>
          <w:sz w:val="28"/>
          <w:szCs w:val="28"/>
        </w:rPr>
        <w:t xml:space="preserve">, то </w:t>
      </w:r>
      <w:r w:rsidR="00934753">
        <w:rPr>
          <w:sz w:val="28"/>
          <w:szCs w:val="28"/>
        </w:rPr>
        <w:t>выплата производится</w:t>
      </w:r>
      <w:r w:rsidR="007F5C70">
        <w:rPr>
          <w:sz w:val="28"/>
          <w:szCs w:val="28"/>
        </w:rPr>
        <w:t xml:space="preserve"> в размере не более</w:t>
      </w:r>
      <w:r w:rsidR="00DA04FB" w:rsidRPr="00DA3732">
        <w:rPr>
          <w:sz w:val="28"/>
          <w:szCs w:val="28"/>
        </w:rPr>
        <w:t xml:space="preserve"> </w:t>
      </w:r>
      <w:r w:rsidR="007F5C70">
        <w:rPr>
          <w:sz w:val="28"/>
          <w:szCs w:val="28"/>
        </w:rPr>
        <w:t>установленного законом</w:t>
      </w:r>
      <w:r w:rsidR="00DA04FB" w:rsidRPr="00DA3732">
        <w:rPr>
          <w:sz w:val="28"/>
          <w:szCs w:val="28"/>
        </w:rPr>
        <w:t>.</w:t>
      </w:r>
    </w:p>
    <w:p w:rsidR="001A0EFD" w:rsidRDefault="001A0EFD" w:rsidP="00177AB4">
      <w:pPr>
        <w:ind w:right="-1"/>
      </w:pPr>
    </w:p>
    <w:p w:rsidR="001A0EFD" w:rsidRPr="001A0EFD" w:rsidRDefault="001A0EFD" w:rsidP="00177AB4">
      <w:pPr>
        <w:ind w:right="-1"/>
      </w:pPr>
    </w:p>
    <w:tbl>
      <w:tblPr>
        <w:tblpPr w:leftFromText="180" w:rightFromText="180" w:vertAnchor="text" w:tblpY="1"/>
        <w:tblOverlap w:val="never"/>
        <w:tblW w:w="9854" w:type="dxa"/>
        <w:tblInd w:w="-72" w:type="dxa"/>
        <w:tblLook w:val="0000"/>
      </w:tblPr>
      <w:tblGrid>
        <w:gridCol w:w="4771"/>
        <w:gridCol w:w="3149"/>
        <w:gridCol w:w="1934"/>
      </w:tblGrid>
      <w:tr w:rsidR="007A7F38" w:rsidRPr="008966CD" w:rsidTr="00966B5E">
        <w:trPr>
          <w:trHeight w:val="719"/>
        </w:trPr>
        <w:tc>
          <w:tcPr>
            <w:tcW w:w="4771" w:type="dxa"/>
            <w:vAlign w:val="center"/>
          </w:tcPr>
          <w:p w:rsidR="007A7F38" w:rsidRDefault="007A7F38" w:rsidP="00177AB4">
            <w:pPr>
              <w:spacing w:line="228" w:lineRule="auto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образования и науки</w:t>
            </w:r>
          </w:p>
          <w:p w:rsidR="007A7F38" w:rsidRDefault="007A7F38" w:rsidP="00177AB4">
            <w:pPr>
              <w:tabs>
                <w:tab w:val="left" w:pos="5420"/>
              </w:tabs>
              <w:spacing w:line="228" w:lineRule="auto"/>
              <w:ind w:right="-1"/>
              <w:rPr>
                <w:bCs/>
                <w:sz w:val="28"/>
              </w:rPr>
            </w:pPr>
            <w:r>
              <w:rPr>
                <w:sz w:val="28"/>
                <w:szCs w:val="28"/>
              </w:rPr>
              <w:t>Ульяновской области</w:t>
            </w:r>
          </w:p>
        </w:tc>
        <w:tc>
          <w:tcPr>
            <w:tcW w:w="3149" w:type="dxa"/>
            <w:vAlign w:val="center"/>
          </w:tcPr>
          <w:p w:rsidR="007A7F38" w:rsidRDefault="007A7F38" w:rsidP="00177AB4">
            <w:pPr>
              <w:tabs>
                <w:tab w:val="left" w:pos="5420"/>
              </w:tabs>
              <w:spacing w:line="228" w:lineRule="auto"/>
              <w:ind w:right="-1"/>
              <w:jc w:val="right"/>
              <w:rPr>
                <w:bCs/>
                <w:color w:val="000000"/>
                <w:sz w:val="28"/>
              </w:rPr>
            </w:pPr>
          </w:p>
          <w:p w:rsidR="007A7F38" w:rsidRDefault="007A7F38" w:rsidP="00177AB4">
            <w:pPr>
              <w:tabs>
                <w:tab w:val="left" w:pos="5420"/>
              </w:tabs>
              <w:spacing w:line="228" w:lineRule="auto"/>
              <w:ind w:right="-1"/>
              <w:jc w:val="right"/>
              <w:rPr>
                <w:bCs/>
                <w:color w:val="000000"/>
                <w:sz w:val="28"/>
              </w:rPr>
            </w:pPr>
          </w:p>
          <w:p w:rsidR="007A7F38" w:rsidRDefault="007A7F38" w:rsidP="00177AB4">
            <w:pPr>
              <w:tabs>
                <w:tab w:val="left" w:pos="5420"/>
              </w:tabs>
              <w:spacing w:line="228" w:lineRule="auto"/>
              <w:ind w:right="-1"/>
              <w:jc w:val="right"/>
              <w:rPr>
                <w:bCs/>
                <w:sz w:val="28"/>
              </w:rPr>
            </w:pPr>
          </w:p>
        </w:tc>
        <w:tc>
          <w:tcPr>
            <w:tcW w:w="1934" w:type="dxa"/>
            <w:vAlign w:val="center"/>
          </w:tcPr>
          <w:p w:rsidR="007A7F38" w:rsidRDefault="007A7F38" w:rsidP="00177AB4">
            <w:pPr>
              <w:tabs>
                <w:tab w:val="left" w:pos="5420"/>
              </w:tabs>
              <w:spacing w:line="228" w:lineRule="auto"/>
              <w:ind w:left="239" w:right="-73"/>
              <w:jc w:val="center"/>
              <w:rPr>
                <w:sz w:val="28"/>
                <w:szCs w:val="28"/>
              </w:rPr>
            </w:pPr>
          </w:p>
          <w:p w:rsidR="007A7F38" w:rsidRDefault="007A7F38" w:rsidP="00177AB4">
            <w:pPr>
              <w:tabs>
                <w:tab w:val="left" w:pos="5420"/>
              </w:tabs>
              <w:spacing w:line="228" w:lineRule="auto"/>
              <w:ind w:right="-73"/>
              <w:jc w:val="right"/>
              <w:rPr>
                <w:bCs/>
                <w:sz w:val="28"/>
              </w:rPr>
            </w:pPr>
            <w:r>
              <w:rPr>
                <w:sz w:val="28"/>
                <w:szCs w:val="28"/>
              </w:rPr>
              <w:t>Н.В.Семенова</w:t>
            </w:r>
          </w:p>
        </w:tc>
      </w:tr>
    </w:tbl>
    <w:p w:rsidR="00C647EF" w:rsidRPr="008966CD" w:rsidRDefault="00C647EF" w:rsidP="00215F8F">
      <w:pPr>
        <w:pStyle w:val="1"/>
        <w:spacing w:before="0" w:after="0"/>
        <w:ind w:right="-1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sectPr w:rsidR="00C647EF" w:rsidRPr="008966CD" w:rsidSect="00D953AF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AB4" w:rsidRDefault="00177AB4">
      <w:r>
        <w:separator/>
      </w:r>
    </w:p>
  </w:endnote>
  <w:endnote w:type="continuationSeparator" w:id="1">
    <w:p w:rsidR="00177AB4" w:rsidRDefault="00177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AB4" w:rsidRDefault="00177AB4">
      <w:r>
        <w:separator/>
      </w:r>
    </w:p>
  </w:footnote>
  <w:footnote w:type="continuationSeparator" w:id="1">
    <w:p w:rsidR="00177AB4" w:rsidRDefault="00177A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AB4" w:rsidRDefault="00031B8F" w:rsidP="0016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77AB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77AB4" w:rsidRDefault="00177AB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AB4" w:rsidRPr="005E071E" w:rsidRDefault="00031B8F" w:rsidP="0016340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E071E">
      <w:rPr>
        <w:rStyle w:val="a4"/>
        <w:sz w:val="28"/>
        <w:szCs w:val="28"/>
      </w:rPr>
      <w:fldChar w:fldCharType="begin"/>
    </w:r>
    <w:r w:rsidR="00177AB4" w:rsidRPr="005E071E">
      <w:rPr>
        <w:rStyle w:val="a4"/>
        <w:sz w:val="28"/>
        <w:szCs w:val="28"/>
      </w:rPr>
      <w:instrText xml:space="preserve">PAGE  </w:instrText>
    </w:r>
    <w:r w:rsidRPr="005E071E">
      <w:rPr>
        <w:rStyle w:val="a4"/>
        <w:sz w:val="28"/>
        <w:szCs w:val="28"/>
      </w:rPr>
      <w:fldChar w:fldCharType="separate"/>
    </w:r>
    <w:r w:rsidR="007F5C70">
      <w:rPr>
        <w:rStyle w:val="a4"/>
        <w:noProof/>
        <w:sz w:val="28"/>
        <w:szCs w:val="28"/>
      </w:rPr>
      <w:t>2</w:t>
    </w:r>
    <w:r w:rsidRPr="005E071E">
      <w:rPr>
        <w:rStyle w:val="a4"/>
        <w:sz w:val="28"/>
        <w:szCs w:val="28"/>
      </w:rPr>
      <w:fldChar w:fldCharType="end"/>
    </w:r>
  </w:p>
  <w:p w:rsidR="00177AB4" w:rsidRDefault="00177AB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4D0C"/>
    <w:rsid w:val="00005E4C"/>
    <w:rsid w:val="00010C9C"/>
    <w:rsid w:val="00021DC6"/>
    <w:rsid w:val="00031B8F"/>
    <w:rsid w:val="000420B1"/>
    <w:rsid w:val="00042360"/>
    <w:rsid w:val="00047903"/>
    <w:rsid w:val="00052005"/>
    <w:rsid w:val="00061D45"/>
    <w:rsid w:val="00065F3C"/>
    <w:rsid w:val="00081C04"/>
    <w:rsid w:val="00093C25"/>
    <w:rsid w:val="000968EC"/>
    <w:rsid w:val="000A3039"/>
    <w:rsid w:val="000A4C8C"/>
    <w:rsid w:val="000D53C3"/>
    <w:rsid w:val="000E6F6D"/>
    <w:rsid w:val="000F3943"/>
    <w:rsid w:val="000F4720"/>
    <w:rsid w:val="0011078E"/>
    <w:rsid w:val="00123092"/>
    <w:rsid w:val="0012798E"/>
    <w:rsid w:val="00131E9C"/>
    <w:rsid w:val="00132F23"/>
    <w:rsid w:val="00137971"/>
    <w:rsid w:val="00157A1A"/>
    <w:rsid w:val="00163405"/>
    <w:rsid w:val="00167685"/>
    <w:rsid w:val="00173771"/>
    <w:rsid w:val="001751C6"/>
    <w:rsid w:val="00177AB4"/>
    <w:rsid w:val="00183DF0"/>
    <w:rsid w:val="00196EE0"/>
    <w:rsid w:val="001A0EFD"/>
    <w:rsid w:val="001A1725"/>
    <w:rsid w:val="001A184C"/>
    <w:rsid w:val="001A3605"/>
    <w:rsid w:val="001C4E39"/>
    <w:rsid w:val="001D68F6"/>
    <w:rsid w:val="001D7C30"/>
    <w:rsid w:val="001E12B0"/>
    <w:rsid w:val="001E2A64"/>
    <w:rsid w:val="00211FD0"/>
    <w:rsid w:val="00215F8F"/>
    <w:rsid w:val="00217DF0"/>
    <w:rsid w:val="00220F5C"/>
    <w:rsid w:val="00232D76"/>
    <w:rsid w:val="00235537"/>
    <w:rsid w:val="002543A5"/>
    <w:rsid w:val="00287A85"/>
    <w:rsid w:val="002C4C98"/>
    <w:rsid w:val="002D32CB"/>
    <w:rsid w:val="002D56B5"/>
    <w:rsid w:val="002E56EE"/>
    <w:rsid w:val="002F5C07"/>
    <w:rsid w:val="002F682F"/>
    <w:rsid w:val="0030361C"/>
    <w:rsid w:val="00334C6C"/>
    <w:rsid w:val="00340C1F"/>
    <w:rsid w:val="003556EC"/>
    <w:rsid w:val="003610C0"/>
    <w:rsid w:val="00365516"/>
    <w:rsid w:val="0036793B"/>
    <w:rsid w:val="00372B91"/>
    <w:rsid w:val="003954D1"/>
    <w:rsid w:val="003A5AE8"/>
    <w:rsid w:val="003C358B"/>
    <w:rsid w:val="003D0235"/>
    <w:rsid w:val="003D505A"/>
    <w:rsid w:val="003F5C9C"/>
    <w:rsid w:val="00404320"/>
    <w:rsid w:val="00410F5A"/>
    <w:rsid w:val="00417F5C"/>
    <w:rsid w:val="00423998"/>
    <w:rsid w:val="00425937"/>
    <w:rsid w:val="0044074C"/>
    <w:rsid w:val="00441BCD"/>
    <w:rsid w:val="00444AC4"/>
    <w:rsid w:val="0044519E"/>
    <w:rsid w:val="00450893"/>
    <w:rsid w:val="00455C08"/>
    <w:rsid w:val="00460C41"/>
    <w:rsid w:val="00461928"/>
    <w:rsid w:val="00464FFA"/>
    <w:rsid w:val="00473ADE"/>
    <w:rsid w:val="00481EFC"/>
    <w:rsid w:val="00494414"/>
    <w:rsid w:val="004C08EA"/>
    <w:rsid w:val="004C13C1"/>
    <w:rsid w:val="004D0768"/>
    <w:rsid w:val="004D1C2C"/>
    <w:rsid w:val="004D47AE"/>
    <w:rsid w:val="004E150E"/>
    <w:rsid w:val="004F41C0"/>
    <w:rsid w:val="004F4A9D"/>
    <w:rsid w:val="004F5E89"/>
    <w:rsid w:val="005175D1"/>
    <w:rsid w:val="00520A0F"/>
    <w:rsid w:val="00527BB7"/>
    <w:rsid w:val="00541243"/>
    <w:rsid w:val="00541958"/>
    <w:rsid w:val="00542DC2"/>
    <w:rsid w:val="00547BE3"/>
    <w:rsid w:val="005619F5"/>
    <w:rsid w:val="00596A39"/>
    <w:rsid w:val="005A71AF"/>
    <w:rsid w:val="005B4850"/>
    <w:rsid w:val="005C4779"/>
    <w:rsid w:val="005C6088"/>
    <w:rsid w:val="005D3F17"/>
    <w:rsid w:val="005E071E"/>
    <w:rsid w:val="005E70E3"/>
    <w:rsid w:val="005F56EF"/>
    <w:rsid w:val="005F57F8"/>
    <w:rsid w:val="005F669C"/>
    <w:rsid w:val="00603DBE"/>
    <w:rsid w:val="00610135"/>
    <w:rsid w:val="00616795"/>
    <w:rsid w:val="0062523C"/>
    <w:rsid w:val="00631A12"/>
    <w:rsid w:val="00632E6B"/>
    <w:rsid w:val="00633643"/>
    <w:rsid w:val="00654A65"/>
    <w:rsid w:val="006630D6"/>
    <w:rsid w:val="006630F9"/>
    <w:rsid w:val="00671A1D"/>
    <w:rsid w:val="006756CC"/>
    <w:rsid w:val="00682C95"/>
    <w:rsid w:val="00684B2A"/>
    <w:rsid w:val="006876EC"/>
    <w:rsid w:val="00691155"/>
    <w:rsid w:val="00695097"/>
    <w:rsid w:val="006A4C76"/>
    <w:rsid w:val="006C0A03"/>
    <w:rsid w:val="006E043D"/>
    <w:rsid w:val="006E4646"/>
    <w:rsid w:val="006E7AB2"/>
    <w:rsid w:val="00703021"/>
    <w:rsid w:val="00706C8B"/>
    <w:rsid w:val="0071312B"/>
    <w:rsid w:val="007416B3"/>
    <w:rsid w:val="007472F1"/>
    <w:rsid w:val="007545A9"/>
    <w:rsid w:val="007579A0"/>
    <w:rsid w:val="0076673B"/>
    <w:rsid w:val="00766991"/>
    <w:rsid w:val="0077253B"/>
    <w:rsid w:val="0078386A"/>
    <w:rsid w:val="00793F32"/>
    <w:rsid w:val="00794DB1"/>
    <w:rsid w:val="007A7F38"/>
    <w:rsid w:val="007B517B"/>
    <w:rsid w:val="007B6793"/>
    <w:rsid w:val="007C1A34"/>
    <w:rsid w:val="007E3DA5"/>
    <w:rsid w:val="007F00B4"/>
    <w:rsid w:val="007F0987"/>
    <w:rsid w:val="007F5C70"/>
    <w:rsid w:val="008075F5"/>
    <w:rsid w:val="008102F6"/>
    <w:rsid w:val="00816990"/>
    <w:rsid w:val="00830682"/>
    <w:rsid w:val="00831474"/>
    <w:rsid w:val="00834EFB"/>
    <w:rsid w:val="00842FAC"/>
    <w:rsid w:val="00846D90"/>
    <w:rsid w:val="00856334"/>
    <w:rsid w:val="0085787B"/>
    <w:rsid w:val="00857C8A"/>
    <w:rsid w:val="008633A5"/>
    <w:rsid w:val="00870DC6"/>
    <w:rsid w:val="00872435"/>
    <w:rsid w:val="00881724"/>
    <w:rsid w:val="00884559"/>
    <w:rsid w:val="008966CD"/>
    <w:rsid w:val="0089682D"/>
    <w:rsid w:val="008B2AA0"/>
    <w:rsid w:val="008F24F1"/>
    <w:rsid w:val="009210C8"/>
    <w:rsid w:val="00934753"/>
    <w:rsid w:val="009445C3"/>
    <w:rsid w:val="009523E4"/>
    <w:rsid w:val="00953965"/>
    <w:rsid w:val="009539F5"/>
    <w:rsid w:val="00962F52"/>
    <w:rsid w:val="0096335D"/>
    <w:rsid w:val="00966B5E"/>
    <w:rsid w:val="009736B1"/>
    <w:rsid w:val="00974A1C"/>
    <w:rsid w:val="009945EA"/>
    <w:rsid w:val="009A50DD"/>
    <w:rsid w:val="009B3F0F"/>
    <w:rsid w:val="009B5A40"/>
    <w:rsid w:val="009B5BCD"/>
    <w:rsid w:val="009D2E2F"/>
    <w:rsid w:val="009E2DB3"/>
    <w:rsid w:val="009E544B"/>
    <w:rsid w:val="009F1240"/>
    <w:rsid w:val="00A02928"/>
    <w:rsid w:val="00A04048"/>
    <w:rsid w:val="00A14453"/>
    <w:rsid w:val="00A25D5F"/>
    <w:rsid w:val="00A360F0"/>
    <w:rsid w:val="00A528DA"/>
    <w:rsid w:val="00A664A6"/>
    <w:rsid w:val="00A677DB"/>
    <w:rsid w:val="00A737A2"/>
    <w:rsid w:val="00A759DD"/>
    <w:rsid w:val="00A7644F"/>
    <w:rsid w:val="00A820EF"/>
    <w:rsid w:val="00A922B7"/>
    <w:rsid w:val="00A95D5A"/>
    <w:rsid w:val="00A96E5D"/>
    <w:rsid w:val="00AC2E7B"/>
    <w:rsid w:val="00AD5D1B"/>
    <w:rsid w:val="00AE07A8"/>
    <w:rsid w:val="00AF4DBC"/>
    <w:rsid w:val="00AF7BFA"/>
    <w:rsid w:val="00B10A92"/>
    <w:rsid w:val="00B24BA8"/>
    <w:rsid w:val="00B334C2"/>
    <w:rsid w:val="00B34BEA"/>
    <w:rsid w:val="00B366D0"/>
    <w:rsid w:val="00B4138D"/>
    <w:rsid w:val="00B474C1"/>
    <w:rsid w:val="00B5458B"/>
    <w:rsid w:val="00B658D7"/>
    <w:rsid w:val="00B7339B"/>
    <w:rsid w:val="00B74DA0"/>
    <w:rsid w:val="00B913E2"/>
    <w:rsid w:val="00BC7F7A"/>
    <w:rsid w:val="00BE25D7"/>
    <w:rsid w:val="00BE56FF"/>
    <w:rsid w:val="00C024A5"/>
    <w:rsid w:val="00C13313"/>
    <w:rsid w:val="00C15A41"/>
    <w:rsid w:val="00C438FF"/>
    <w:rsid w:val="00C46191"/>
    <w:rsid w:val="00C47805"/>
    <w:rsid w:val="00C505D8"/>
    <w:rsid w:val="00C50F46"/>
    <w:rsid w:val="00C521E1"/>
    <w:rsid w:val="00C607AE"/>
    <w:rsid w:val="00C647EF"/>
    <w:rsid w:val="00C72140"/>
    <w:rsid w:val="00C741E2"/>
    <w:rsid w:val="00C75921"/>
    <w:rsid w:val="00CB2551"/>
    <w:rsid w:val="00CC3FDD"/>
    <w:rsid w:val="00CE443D"/>
    <w:rsid w:val="00CE76F7"/>
    <w:rsid w:val="00CF6A37"/>
    <w:rsid w:val="00D11896"/>
    <w:rsid w:val="00D208C4"/>
    <w:rsid w:val="00D24FD3"/>
    <w:rsid w:val="00D25C7D"/>
    <w:rsid w:val="00D30B67"/>
    <w:rsid w:val="00D379FD"/>
    <w:rsid w:val="00D42298"/>
    <w:rsid w:val="00D43CB7"/>
    <w:rsid w:val="00D512F0"/>
    <w:rsid w:val="00D547EB"/>
    <w:rsid w:val="00D939DB"/>
    <w:rsid w:val="00D93EB8"/>
    <w:rsid w:val="00D953AF"/>
    <w:rsid w:val="00D964B7"/>
    <w:rsid w:val="00DA04FB"/>
    <w:rsid w:val="00DB0344"/>
    <w:rsid w:val="00DB48C6"/>
    <w:rsid w:val="00DC067B"/>
    <w:rsid w:val="00DC5709"/>
    <w:rsid w:val="00DC6CA6"/>
    <w:rsid w:val="00DE0974"/>
    <w:rsid w:val="00DE6303"/>
    <w:rsid w:val="00DF1AA6"/>
    <w:rsid w:val="00E04B99"/>
    <w:rsid w:val="00E05A5C"/>
    <w:rsid w:val="00E13D0C"/>
    <w:rsid w:val="00E30A79"/>
    <w:rsid w:val="00E40955"/>
    <w:rsid w:val="00E469BB"/>
    <w:rsid w:val="00E54D0C"/>
    <w:rsid w:val="00E57E54"/>
    <w:rsid w:val="00E76B6E"/>
    <w:rsid w:val="00E77331"/>
    <w:rsid w:val="00E8459E"/>
    <w:rsid w:val="00E904DE"/>
    <w:rsid w:val="00E94D44"/>
    <w:rsid w:val="00EA3949"/>
    <w:rsid w:val="00EA6A35"/>
    <w:rsid w:val="00EB7B5D"/>
    <w:rsid w:val="00EC42B9"/>
    <w:rsid w:val="00ED03D8"/>
    <w:rsid w:val="00ED6212"/>
    <w:rsid w:val="00EE1451"/>
    <w:rsid w:val="00EF4F41"/>
    <w:rsid w:val="00F26449"/>
    <w:rsid w:val="00F31125"/>
    <w:rsid w:val="00F361E2"/>
    <w:rsid w:val="00F36C53"/>
    <w:rsid w:val="00F44771"/>
    <w:rsid w:val="00F44921"/>
    <w:rsid w:val="00F52C19"/>
    <w:rsid w:val="00F557F6"/>
    <w:rsid w:val="00F619D1"/>
    <w:rsid w:val="00F665BC"/>
    <w:rsid w:val="00F72F37"/>
    <w:rsid w:val="00F75295"/>
    <w:rsid w:val="00F83E88"/>
    <w:rsid w:val="00F84238"/>
    <w:rsid w:val="00F853FE"/>
    <w:rsid w:val="00F87678"/>
    <w:rsid w:val="00F95239"/>
    <w:rsid w:val="00FD0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basedOn w:val="a0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basedOn w:val="aa"/>
    <w:uiPriority w:val="99"/>
    <w:rsid w:val="0012798E"/>
    <w:rPr>
      <w:color w:val="008000"/>
    </w:rPr>
  </w:style>
  <w:style w:type="paragraph" w:customStyle="1" w:styleId="ac">
    <w:name w:val="Заголовок статьи"/>
    <w:basedOn w:val="a"/>
    <w:next w:val="a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table" w:styleId="ad">
    <w:name w:val="Table Grid"/>
    <w:basedOn w:val="a1"/>
    <w:rsid w:val="00BE25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75921"/>
    <w:rPr>
      <w:rFonts w:ascii="Arial" w:hAnsi="Arial"/>
      <w:b/>
      <w:bCs/>
      <w:color w:val="0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</Pages>
  <Words>373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Прокофьева</cp:lastModifiedBy>
  <cp:revision>34</cp:revision>
  <cp:lastPrinted>2018-10-12T12:55:00Z</cp:lastPrinted>
  <dcterms:created xsi:type="dcterms:W3CDTF">2018-01-22T12:15:00Z</dcterms:created>
  <dcterms:modified xsi:type="dcterms:W3CDTF">2018-10-17T12:34:00Z</dcterms:modified>
</cp:coreProperties>
</file>