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ПЕРЕЧЕНЬ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актов законодательства Ульяновской области,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подлежащих признанию утратившими силу, приостановлению,</w:t>
      </w:r>
    </w:p>
    <w:p>
      <w:pPr>
        <w:pStyle w:val="Normal"/>
        <w:jc w:val="center"/>
        <w:rPr/>
      </w:pPr>
      <w:r>
        <w:rPr>
          <w:b/>
          <w:szCs w:val="28"/>
        </w:rPr>
        <w:t xml:space="preserve">изменению или принятию в связи с принятием </w:t>
      </w:r>
      <w:r>
        <w:rPr>
          <w:b/>
          <w:bCs/>
          <w:szCs w:val="28"/>
        </w:rPr>
        <w:t>закона Ульяновской области</w:t>
      </w:r>
    </w:p>
    <w:p>
      <w:pPr>
        <w:pStyle w:val="Normal"/>
        <w:widowControl/>
        <w:suppressAutoHyphens w:val="false"/>
        <w:jc w:val="center"/>
        <w:rPr/>
      </w:pPr>
      <w:r>
        <w:rPr>
          <w:b/>
          <w:bCs/>
          <w:szCs w:val="28"/>
        </w:rPr>
        <w:t>«</w:t>
      </w:r>
      <w:r>
        <w:rPr>
          <w:b/>
          <w:bCs/>
          <w:sz w:val="28"/>
          <w:szCs w:val="28"/>
        </w:rPr>
        <w:t>О внесении изменений в статью 3 Закона Ульяновской области</w:t>
        <w:br/>
        <w:t>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</w:t>
      </w:r>
      <w:r>
        <w:rPr>
          <w:b/>
          <w:bCs/>
          <w:szCs w:val="28"/>
        </w:rPr>
        <w:t>»</w:t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HTML"/>
        <w:suppressAutoHyphens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ind w:firstLine="709"/>
        <w:jc w:val="both"/>
        <w:rPr/>
      </w:pPr>
      <w:r>
        <w:rPr>
          <w:szCs w:val="28"/>
        </w:rPr>
        <w:t xml:space="preserve">Принятие закона Ульяновской области </w:t>
      </w:r>
      <w:r>
        <w:rPr>
          <w:bCs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статью 3 Закона Ульяновской области «Об установлении порядка и нормативов </w:t>
      </w:r>
      <w:bookmarkStart w:id="0" w:name="__DdeLink__11328_560698278"/>
      <w:r>
        <w:rPr>
          <w:bCs/>
          <w:sz w:val="28"/>
          <w:szCs w:val="28"/>
        </w:rPr>
        <w:t>заготовки древесины, порядка заготовки и сбора недревесных лесных ресурсов, порядка заготовки пищевых лесных ресурсов и сбора лекарственных растений</w:t>
        <w:br/>
        <w:t>на территории Ульяновской области гражданами для собственных нужд</w:t>
      </w:r>
      <w:bookmarkEnd w:id="0"/>
      <w:r>
        <w:rPr>
          <w:bCs/>
          <w:szCs w:val="28"/>
        </w:rPr>
        <w:t>»</w:t>
        <w:br/>
      </w:r>
      <w:r>
        <w:rPr>
          <w:bCs/>
          <w:sz w:val="28"/>
          <w:szCs w:val="28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23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3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bookmarkStart w:id="1" w:name="__DdeLink__28_328576510"/>
      <w:r>
        <w:rPr>
          <w:szCs w:val="28"/>
        </w:rPr>
        <w:t xml:space="preserve">Министр </w:t>
      </w:r>
      <w:r>
        <w:rPr>
          <w:szCs w:val="28"/>
        </w:rPr>
        <w:t>природы и цикличной</w:t>
      </w:r>
    </w:p>
    <w:p>
      <w:pPr>
        <w:pStyle w:val="Normal"/>
        <w:jc w:val="both"/>
        <w:rPr/>
      </w:pPr>
      <w:r>
        <w:rPr>
          <w:szCs w:val="28"/>
        </w:rPr>
        <w:t xml:space="preserve">экономики </w:t>
      </w:r>
      <w:r>
        <w:rPr>
          <w:szCs w:val="28"/>
        </w:rPr>
        <w:t xml:space="preserve">Ульяновской области                                                              </w:t>
      </w:r>
      <w:r>
        <w:rPr>
          <w:szCs w:val="28"/>
        </w:rPr>
        <w:t>Д</w:t>
      </w:r>
      <w:r>
        <w:rPr>
          <w:szCs w:val="28"/>
        </w:rPr>
        <w:t>.</w:t>
      </w:r>
      <w:r>
        <w:rPr>
          <w:szCs w:val="28"/>
        </w:rPr>
        <w:t>В</w:t>
      </w:r>
      <w:r>
        <w:rPr>
          <w:szCs w:val="28"/>
        </w:rPr>
        <w:t xml:space="preserve">. </w:t>
      </w:r>
      <w:r>
        <w:rPr>
          <w:szCs w:val="28"/>
        </w:rPr>
        <w:t>Федоров</w:t>
      </w:r>
      <w:bookmarkEnd w:id="1"/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Sans" w:hAnsi="PT Sans" w:eastAsia="Tahoma" w:cs="DejaVu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;Times New Roman" w:cs="Times New Roman"/>
      <w:color w:val="00000A"/>
      <w:kern w:val="0"/>
      <w:sz w:val="28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widowControl/>
      <w:bidi w:val="0"/>
      <w:jc w:val="left"/>
    </w:pPr>
    <w:rPr>
      <w:rFonts w:ascii="Arial" w:hAnsi="Arial" w:eastAsia="Calibri" w:cs="Arial"/>
      <w:b/>
      <w:bCs/>
      <w:color w:val="00000A"/>
      <w:sz w:val="22"/>
      <w:szCs w:val="22"/>
      <w:lang w:val="ru-RU" w:eastAsia="zh-CN" w:bidi="ar-SA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ascii="Times New Roman" w:hAnsi="Times New Roman" w:cs="Tahoma"/>
    </w:rPr>
  </w:style>
  <w:style w:type="paragraph" w:styleId="Style19">
    <w:name w:val="Caption"/>
    <w:basedOn w:val="Style16"/>
    <w:qFormat/>
    <w:pPr/>
    <w:rPr/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DejaVu Sans"/>
    </w:rPr>
  </w:style>
  <w:style w:type="paragraph" w:styleId="Style21">
    <w:name w:val="Subtitle"/>
    <w:basedOn w:val="Style16"/>
    <w:qFormat/>
    <w:pPr>
      <w:jc w:val="center"/>
    </w:pPr>
    <w:rPr>
      <w:i/>
      <w:iCs/>
      <w:sz w:val="28"/>
      <w:szCs w:val="28"/>
    </w:rPr>
  </w:style>
  <w:style w:type="paragraph" w:styleId="1">
    <w:name w:val="Название1"/>
    <w:basedOn w:val="Normal"/>
    <w:qFormat/>
    <w:pPr>
      <w:suppressLineNumbers/>
      <w:spacing w:before="120" w:after="120"/>
    </w:pPr>
    <w:rPr>
      <w:rFonts w:ascii="Times New Roman" w:hAnsi="Times New Roman" w:cs="Tahoma"/>
      <w:i/>
      <w:iCs/>
      <w:sz w:val="28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Times New Roman" w:hAnsi="Times New Roman" w:cs="Tahoma"/>
    </w:rPr>
  </w:style>
  <w:style w:type="paragraph" w:styleId="ConsTitle">
    <w:name w:val="ConsTitle"/>
    <w:qFormat/>
    <w:pPr>
      <w:widowControl w:val="false"/>
      <w:suppressAutoHyphens w:val="true"/>
      <w:bidi w:val="0"/>
      <w:jc w:val="left"/>
    </w:pPr>
    <w:rPr>
      <w:rFonts w:ascii="Arial" w:hAnsi="Arial" w:eastAsia="Arial" w:cs="Arial"/>
      <w:b/>
      <w:color w:val="00000A"/>
      <w:kern w:val="0"/>
      <w:sz w:val="16"/>
      <w:szCs w:val="20"/>
      <w:lang w:val="ru-RU" w:eastAsia="zh-CN" w:bidi="ar-S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HTML">
    <w:name w:val="Стандартный HTML"/>
    <w:basedOn w:val="Normal"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paragraph" w:styleId="Style23">
    <w:name w:val="Текст в заданном формате"/>
    <w:basedOn w:val="Normal"/>
    <w:qFormat/>
    <w:pPr>
      <w:widowControl/>
    </w:pPr>
    <w:rPr>
      <w:rFonts w:ascii="Courier New" w:hAnsi="Courier New" w:eastAsia="Courier New" w:cs="Courier New"/>
      <w:sz w:val="20"/>
      <w:szCs w:val="20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0"/>
      <w:szCs w:val="20"/>
      <w:lang w:val="ru-RU" w:eastAsia="zh-CN" w:bidi="ar-SA"/>
    </w:rPr>
  </w:style>
  <w:style w:type="paragraph" w:styleId="Preformat">
    <w:name w:val="Preformat"/>
    <w:qFormat/>
    <w:pPr>
      <w:widowControl/>
      <w:bidi w:val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LibreOffice/6.0.5.2$Linux_X86_64 LibreOffice_project/00m0$Build-2</Application>
  <Pages>1</Pages>
  <Words>127</Words>
  <Characters>924</Characters>
  <CharactersWithSpaces>1104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2017-11-18T15:32:00Z</dcterms:created>
  <dc:creator>TimohinIN</dc:creator>
  <dc:description/>
  <dc:language>ru-RU</dc:language>
  <cp:lastModifiedBy/>
  <cp:lastPrinted>2018-09-13T13:22:27Z</cp:lastPrinted>
  <dcterms:modified xsi:type="dcterms:W3CDTF">2018-09-13T13:22:32Z</dcterms:modified>
  <cp:revision>9</cp:revision>
  <dc:subject/>
  <dc:title/>
</cp:coreProperties>
</file>