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PT Serif" w:hAnsi="PT Serif"/>
        </w:rPr>
      </w:pPr>
      <w:r>
        <w:rPr>
          <w:rFonts w:ascii="PT Serif" w:hAnsi="PT Serif"/>
          <w:b/>
          <w:szCs w:val="28"/>
        </w:rPr>
        <w:t>ФИНАНСОВО-ЭКОНОМИЧЕСКОЕ ОБОСНОВАНИЕ</w:t>
      </w:r>
    </w:p>
    <w:p>
      <w:pPr>
        <w:pStyle w:val="Normal"/>
        <w:widowControl/>
        <w:tabs>
          <w:tab w:val="clear" w:pos="720"/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PT Serif" w:hAnsi="PT Serif"/>
          <w:b/>
          <w:sz w:val="28"/>
          <w:szCs w:val="28"/>
        </w:rPr>
        <w:t xml:space="preserve">к проекту закона Ульяновской области </w:t>
      </w:r>
    </w:p>
    <w:p>
      <w:pPr>
        <w:pStyle w:val="Normal"/>
        <w:widowControl/>
        <w:tabs>
          <w:tab w:val="clear" w:pos="720"/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>
          <w:rFonts w:ascii="PT Serif" w:hAnsi="PT Serif"/>
        </w:rPr>
      </w:pPr>
      <w:bookmarkStart w:id="0" w:name="__DdeLink__113_2755776502"/>
      <w:r>
        <w:rPr>
          <w:rFonts w:eastAsia="Andale Sans UI;Arial Unicode MS" w:cs="Times New Roman" w:ascii="PT Serif" w:hAnsi="PT Serif"/>
          <w:b/>
          <w:bCs/>
          <w:color w:val="000000"/>
          <w:sz w:val="28"/>
          <w:szCs w:val="28"/>
          <w:lang w:eastAsia="ar-SA"/>
        </w:rPr>
        <w:t>«</w:t>
      </w:r>
      <w:r>
        <w:rPr>
          <w:rFonts w:eastAsia="Calibri" w:cs="Times New Roman" w:ascii="PT Serif" w:hAnsi="PT Serif"/>
          <w:b/>
          <w:bCs/>
          <w:i w:val="false"/>
          <w:strike w:val="false"/>
          <w:dstrike w:val="false"/>
          <w:color w:val="000000"/>
          <w:sz w:val="28"/>
          <w:szCs w:val="28"/>
          <w:u w:val="none"/>
          <w:lang w:eastAsia="ar-SA"/>
        </w:rPr>
        <w:t xml:space="preserve">О внесении изменений в статью 3 Закона Ульяновской области </w:t>
      </w:r>
    </w:p>
    <w:p>
      <w:pPr>
        <w:pStyle w:val="Normal"/>
        <w:widowControl/>
        <w:tabs>
          <w:tab w:val="clear" w:pos="720"/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>
          <w:rFonts w:ascii="PT Serif" w:hAnsi="PT Serif"/>
        </w:rPr>
      </w:pPr>
      <w:r>
        <w:rPr>
          <w:rFonts w:eastAsia="Times New Roman" w:cs="Times New Roman" w:ascii="PT Serif" w:hAnsi="PT Serif"/>
          <w:b/>
          <w:bCs/>
          <w:i w:val="false"/>
          <w:strike w:val="false"/>
          <w:dstrike w:val="false"/>
          <w:color w:val="000000"/>
          <w:sz w:val="28"/>
          <w:szCs w:val="28"/>
          <w:u w:val="none"/>
          <w:lang w:eastAsia="ar-SA"/>
        </w:rPr>
        <w:t xml:space="preserve"> </w:t>
      </w:r>
      <w:r>
        <w:rPr>
          <w:rFonts w:eastAsia="Calibri" w:cs="Times New Roman" w:ascii="PT Serif" w:hAnsi="PT Serif"/>
          <w:b/>
          <w:bCs/>
          <w:i w:val="false"/>
          <w:strike w:val="false"/>
          <w:dstrike w:val="false"/>
          <w:color w:val="000000"/>
          <w:sz w:val="28"/>
          <w:szCs w:val="28"/>
          <w:u w:val="none"/>
          <w:lang w:eastAsia="ar-SA"/>
        </w:rPr>
        <w:t xml:space="preserve">«Об установлении порядка и нормативов заготовки древесины, порядка </w:t>
      </w:r>
      <w:r>
        <w:rPr>
          <w:rFonts w:eastAsia="Andale Sans UI;Arial Unicode MS" w:cs="Times New Roman" w:ascii="PT Serif" w:hAnsi="PT Serif"/>
          <w:b/>
          <w:bCs/>
          <w:sz w:val="28"/>
          <w:szCs w:val="28"/>
          <w:lang w:eastAsia="ar-SA"/>
        </w:rPr>
        <w:t xml:space="preserve"> заготовки и сбора недревесных лесных ресурсов, порядка заготовки пищевых лесных ресурсов и сбора лекарственных растений на территории</w:t>
      </w:r>
      <w:bookmarkEnd w:id="0"/>
      <w:r>
        <w:rPr>
          <w:rFonts w:eastAsia="Andale Sans UI;Arial Unicode MS" w:cs="Times New Roman" w:ascii="PT Serif" w:hAnsi="PT Serif"/>
          <w:b/>
          <w:bCs/>
          <w:sz w:val="28"/>
          <w:szCs w:val="28"/>
          <w:lang w:eastAsia="ar-SA"/>
        </w:rPr>
        <w:t xml:space="preserve"> </w:t>
      </w:r>
      <w:r>
        <w:rPr>
          <w:rFonts w:eastAsia="Andale Sans UI;Arial Unicode MS" w:cs="Times New Roman" w:ascii="PT Serif" w:hAnsi="PT Serif"/>
          <w:b/>
          <w:bCs/>
          <w:i w:val="false"/>
          <w:strike w:val="false"/>
          <w:dstrike w:val="false"/>
          <w:color w:val="000000"/>
          <w:sz w:val="28"/>
          <w:szCs w:val="28"/>
          <w:u w:val="none"/>
          <w:lang w:eastAsia="ar-SA"/>
        </w:rPr>
        <w:t>Ульяновской области гражданами для собственных нужд»</w:t>
      </w:r>
      <w:r>
        <w:rPr>
          <w:rFonts w:cs="Times New Roman" w:ascii="PT Serif" w:hAnsi="PT Serif"/>
          <w:b/>
          <w:sz w:val="28"/>
          <w:szCs w:val="28"/>
        </w:rPr>
        <w:t xml:space="preserve"> </w:t>
      </w:r>
    </w:p>
    <w:p>
      <w:pPr>
        <w:pStyle w:val="Normal"/>
        <w:jc w:val="center"/>
        <w:rPr>
          <w:rFonts w:ascii="PT Serif" w:hAnsi="PT Serif"/>
          <w:b/>
          <w:b/>
          <w:szCs w:val="28"/>
        </w:rPr>
      </w:pPr>
      <w:r>
        <w:rPr>
          <w:rFonts w:ascii="PT Serif" w:hAnsi="PT Serif"/>
          <w:b/>
          <w:szCs w:val="28"/>
        </w:rPr>
      </w:r>
    </w:p>
    <w:p>
      <w:pPr>
        <w:pStyle w:val="Normal"/>
        <w:jc w:val="both"/>
        <w:rPr>
          <w:rFonts w:ascii="PT Serif" w:hAnsi="PT Serif"/>
          <w:b/>
          <w:b/>
          <w:sz w:val="26"/>
          <w:szCs w:val="26"/>
        </w:rPr>
      </w:pPr>
      <w:r>
        <w:rPr>
          <w:rFonts w:ascii="PT Serif" w:hAnsi="PT Serif"/>
          <w:b/>
          <w:sz w:val="26"/>
          <w:szCs w:val="26"/>
        </w:rPr>
      </w:r>
    </w:p>
    <w:p>
      <w:pPr>
        <w:pStyle w:val="Normal"/>
        <w:spacing w:lineRule="auto" w:line="360"/>
        <w:ind w:firstLine="709"/>
        <w:jc w:val="both"/>
        <w:rPr>
          <w:rFonts w:ascii="PT Serif" w:hAnsi="PT Serif"/>
        </w:rPr>
      </w:pPr>
      <w:r>
        <w:rPr>
          <w:rFonts w:ascii="PT Serif" w:hAnsi="PT Serif"/>
          <w:b w:val="false"/>
          <w:bCs w:val="false"/>
          <w:szCs w:val="28"/>
        </w:rPr>
        <w:t xml:space="preserve">Проект закона Ульяновской области </w:t>
      </w:r>
      <w:r>
        <w:rPr>
          <w:rFonts w:cs="Times New Roman" w:ascii="PT Serif" w:hAnsi="PT Serif"/>
          <w:b w:val="false"/>
          <w:bCs w:val="false"/>
          <w:sz w:val="28"/>
          <w:szCs w:val="28"/>
        </w:rPr>
        <w:t>проект закона Ульяновской области «</w:t>
      </w:r>
      <w:r>
        <w:rPr>
          <w:rFonts w:cs="Times New Roman" w:ascii="PT Serif" w:hAnsi="PT Serif"/>
          <w:b w:val="false"/>
          <w:bCs/>
          <w:sz w:val="28"/>
          <w:szCs w:val="28"/>
        </w:rPr>
        <w:t>О внесении изменений в статью 3 Закона Ульяновской области</w:t>
        <w:br/>
        <w:t>«Об установлении порядка и нормативов заготовки древесины, порядка заготовки и сбора недревесных лесных ресурсов, порядка заготовки пищевых лесных ресурсов и сбора лекарственных растений                           на территории Ульяновской области гражданами для собственных нужд»</w:t>
      </w:r>
      <w:r>
        <w:rPr>
          <w:rFonts w:cs="Times New Roman" w:ascii="PT Serif" w:hAnsi="PT Serif"/>
          <w:b w:val="false"/>
          <w:bCs w:val="false"/>
          <w:sz w:val="28"/>
          <w:szCs w:val="28"/>
        </w:rPr>
        <w:t xml:space="preserve"> </w:t>
      </w:r>
      <w:r>
        <w:rPr>
          <w:rFonts w:ascii="PT Serif" w:hAnsi="PT Serif"/>
          <w:b w:val="false"/>
          <w:bCs w:val="false"/>
          <w:sz w:val="28"/>
          <w:szCs w:val="28"/>
        </w:rPr>
        <w:t>не потребует дополнительных финансовых затрат из областного бюджета Ульяновской области.</w:t>
      </w:r>
    </w:p>
    <w:p>
      <w:pPr>
        <w:pStyle w:val="Normal"/>
        <w:jc w:val="both"/>
        <w:rPr>
          <w:rFonts w:ascii="PT Serif" w:hAnsi="PT Serif"/>
          <w:b w:val="false"/>
          <w:b w:val="false"/>
          <w:bCs w:val="false"/>
          <w:sz w:val="28"/>
          <w:szCs w:val="28"/>
        </w:rPr>
      </w:pPr>
      <w:r>
        <w:rPr>
          <w:rFonts w:ascii="PT Serif" w:hAnsi="PT Serif"/>
          <w:b w:val="false"/>
          <w:bCs w:val="false"/>
          <w:sz w:val="28"/>
          <w:szCs w:val="28"/>
        </w:rPr>
      </w:r>
    </w:p>
    <w:p>
      <w:pPr>
        <w:pStyle w:val="Normal"/>
        <w:jc w:val="both"/>
        <w:rPr>
          <w:rFonts w:ascii="PT Serif" w:hAnsi="PT Serif"/>
          <w:b w:val="false"/>
          <w:b w:val="false"/>
          <w:bCs w:val="false"/>
          <w:sz w:val="28"/>
          <w:szCs w:val="28"/>
        </w:rPr>
      </w:pPr>
      <w:r>
        <w:rPr>
          <w:rFonts w:ascii="PT Serif" w:hAnsi="PT Serif"/>
          <w:b w:val="false"/>
          <w:bCs w:val="false"/>
          <w:sz w:val="28"/>
          <w:szCs w:val="28"/>
        </w:rPr>
      </w:r>
    </w:p>
    <w:p>
      <w:pPr>
        <w:pStyle w:val="Normal"/>
        <w:jc w:val="both"/>
        <w:rPr>
          <w:rFonts w:ascii="PT Serif" w:hAnsi="PT Serif"/>
          <w:b w:val="false"/>
          <w:b w:val="false"/>
          <w:bCs w:val="false"/>
          <w:sz w:val="28"/>
          <w:szCs w:val="28"/>
        </w:rPr>
      </w:pPr>
      <w:r>
        <w:rPr>
          <w:rFonts w:ascii="PT Serif" w:hAnsi="PT Serif"/>
          <w:b w:val="false"/>
          <w:bCs w:val="false"/>
          <w:sz w:val="28"/>
          <w:szCs w:val="28"/>
        </w:rPr>
      </w:r>
    </w:p>
    <w:p>
      <w:pPr>
        <w:pStyle w:val="Normal"/>
        <w:jc w:val="both"/>
        <w:rPr>
          <w:rFonts w:ascii="PT Serif" w:hAnsi="PT Serif"/>
        </w:rPr>
      </w:pPr>
      <w:r>
        <w:rPr>
          <w:rFonts w:ascii="PT Serif" w:hAnsi="PT Serif"/>
          <w:b w:val="false"/>
          <w:bCs w:val="false"/>
          <w:sz w:val="28"/>
          <w:szCs w:val="28"/>
        </w:rPr>
        <w:t>Министр природы и цикличной</w:t>
      </w:r>
    </w:p>
    <w:p>
      <w:pPr>
        <w:pStyle w:val="Normal"/>
        <w:jc w:val="both"/>
        <w:rPr>
          <w:rFonts w:ascii="PT Serif" w:hAnsi="PT Serif"/>
        </w:rPr>
      </w:pPr>
      <w:r>
        <w:rPr>
          <w:rFonts w:ascii="PT Serif" w:hAnsi="PT Serif"/>
          <w:b w:val="false"/>
          <w:bCs w:val="false"/>
          <w:sz w:val="28"/>
          <w:szCs w:val="28"/>
        </w:rPr>
        <w:t xml:space="preserve">экономики Ульяновской области                                                  </w:t>
      </w:r>
      <w:r>
        <w:rPr>
          <w:rFonts w:ascii="PT Serif" w:hAnsi="PT Serif"/>
          <w:b w:val="false"/>
          <w:bCs/>
          <w:sz w:val="28"/>
          <w:szCs w:val="28"/>
        </w:rPr>
        <w:t>Д.В.Федоров</w:t>
      </w:r>
    </w:p>
    <w:p>
      <w:pPr>
        <w:pStyle w:val="Normal"/>
        <w:jc w:val="both"/>
        <w:rPr>
          <w:rFonts w:ascii="PT Serif" w:hAnsi="PT Serif"/>
        </w:rPr>
      </w:pPr>
      <w:r>
        <w:rPr>
          <w:rFonts w:ascii="PT Serif" w:hAnsi="PT Serif"/>
          <w:b w:val="false"/>
          <w:bCs w:val="false"/>
          <w:sz w:val="28"/>
          <w:szCs w:val="28"/>
        </w:rPr>
        <w:t xml:space="preserve">                                                       </w:t>
      </w:r>
    </w:p>
    <w:p>
      <w:pPr>
        <w:pStyle w:val="Normal"/>
        <w:jc w:val="both"/>
        <w:rPr>
          <w:rFonts w:ascii="PT Serif" w:hAnsi="PT Serif"/>
        </w:rPr>
      </w:pPr>
      <w:r>
        <w:rPr>
          <w:rFonts w:cs="Times New Roman" w:ascii="PT Serif" w:hAnsi="PT Serif"/>
          <w:b w:val="false"/>
          <w:bCs w:val="false"/>
          <w:sz w:val="28"/>
          <w:szCs w:val="28"/>
        </w:rPr>
        <w:t xml:space="preserve">                                                             </w:t>
      </w:r>
      <w:r>
        <w:rPr>
          <w:rFonts w:cs="Times New Roman" w:ascii="PT Serif" w:hAnsi="PT Serif"/>
          <w:b w:val="false"/>
          <w:bCs/>
          <w:sz w:val="28"/>
          <w:szCs w:val="28"/>
        </w:rPr>
        <w:t xml:space="preserve">                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PT Sans">
    <w:charset w:val="01"/>
    <w:family w:val="swiss"/>
    <w:pitch w:val="default"/>
  </w:font>
  <w:font w:name="Garamond">
    <w:charset w:val="01"/>
    <w:family w:val="swiss"/>
    <w:pitch w:val="default"/>
  </w:font>
  <w:font w:name="Courier New">
    <w:charset w:val="01"/>
    <w:family w:val="swiss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  <w:font w:name="PT Serif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5c2dec"/>
    <w:pPr>
      <w:widowControl/>
      <w:suppressAutoHyphens w:val="fals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qFormat/>
    <w:rsid w:val="005c2dec"/>
    <w:pPr>
      <w:keepNext w:val="true"/>
      <w:jc w:val="center"/>
      <w:outlineLvl w:val="0"/>
    </w:pPr>
    <w:rPr>
      <w:i/>
      <w:sz w:val="24"/>
    </w:rPr>
  </w:style>
  <w:style w:type="paragraph" w:styleId="3">
    <w:name w:val="Heading 3"/>
    <w:basedOn w:val="Normal"/>
    <w:qFormat/>
    <w:rsid w:val="005c2dec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Подзаголовок Знак"/>
    <w:link w:val="a7"/>
    <w:qFormat/>
    <w:rsid w:val="00680c79"/>
    <w:rPr>
      <w:b/>
      <w:sz w:val="28"/>
    </w:rPr>
  </w:style>
  <w:style w:type="character" w:styleId="31" w:customStyle="1">
    <w:name w:val="Основной текст 3 Знак"/>
    <w:basedOn w:val="DefaultParagraphFont"/>
    <w:link w:val="30"/>
    <w:qFormat/>
    <w:rsid w:val="00a624da"/>
    <w:rPr>
      <w:sz w:val="16"/>
      <w:szCs w:val="16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4">
    <w:name w:val="Body Text"/>
    <w:basedOn w:val="Normal"/>
    <w:rsid w:val="005c2dec"/>
    <w:pPr>
      <w:jc w:val="center"/>
    </w:pPr>
    <w:rPr>
      <w:rFonts w:ascii="Garamond" w:hAnsi="Garamond"/>
      <w:b/>
      <w:color w:val="000000"/>
    </w:rPr>
  </w:style>
  <w:style w:type="paragraph" w:styleId="Style15">
    <w:name w:val="List"/>
    <w:basedOn w:val="Style14"/>
    <w:pPr/>
    <w:rPr>
      <w:rFonts w:ascii="PT Sans" w:hAnsi="PT Sans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Style18">
    <w:name w:val="Body Text Indent"/>
    <w:basedOn w:val="Normal"/>
    <w:rsid w:val="005c2dec"/>
    <w:pPr>
      <w:ind w:firstLine="709"/>
      <w:jc w:val="both"/>
    </w:pPr>
    <w:rPr/>
  </w:style>
  <w:style w:type="paragraph" w:styleId="ConsNormal" w:customStyle="1">
    <w:name w:val="ConsNormal"/>
    <w:qFormat/>
    <w:rsid w:val="005c2dec"/>
    <w:pPr>
      <w:widowControl w:val="false"/>
      <w:bidi w:val="0"/>
      <w:ind w:firstLine="720"/>
      <w:jc w:val="left"/>
    </w:pPr>
    <w:rPr>
      <w:rFonts w:ascii="Arial" w:hAnsi="Arial" w:eastAsia="Times New Roman" w:cs="Times New Roman"/>
      <w:color w:val="00000A"/>
      <w:kern w:val="0"/>
      <w:sz w:val="18"/>
      <w:szCs w:val="20"/>
      <w:lang w:val="ru-RU" w:eastAsia="ru-RU" w:bidi="ar-SA"/>
    </w:rPr>
  </w:style>
  <w:style w:type="paragraph" w:styleId="ConsNonformat" w:customStyle="1">
    <w:name w:val="ConsNonformat"/>
    <w:qFormat/>
    <w:rsid w:val="005c2dec"/>
    <w:pPr>
      <w:widowControl w:val="false"/>
      <w:bidi w:val="0"/>
      <w:jc w:val="left"/>
    </w:pPr>
    <w:rPr>
      <w:rFonts w:ascii="Courier New" w:hAnsi="Courier New" w:eastAsia="Times New Roman" w:cs="Times New Roman"/>
      <w:color w:val="00000A"/>
      <w:kern w:val="0"/>
      <w:sz w:val="28"/>
      <w:szCs w:val="20"/>
      <w:lang w:val="ru-RU" w:eastAsia="ru-RU" w:bidi="ar-SA"/>
    </w:rPr>
  </w:style>
  <w:style w:type="paragraph" w:styleId="ConsTitle" w:customStyle="1">
    <w:name w:val="ConsTitle"/>
    <w:qFormat/>
    <w:rsid w:val="005c2dec"/>
    <w:pPr>
      <w:widowControl w:val="false"/>
      <w:bidi w:val="0"/>
      <w:jc w:val="left"/>
    </w:pPr>
    <w:rPr>
      <w:rFonts w:ascii="Arial" w:hAnsi="Arial" w:eastAsia="Times New Roman" w:cs="Times New Roman"/>
      <w:b/>
      <w:color w:val="00000A"/>
      <w:kern w:val="0"/>
      <w:sz w:val="16"/>
      <w:szCs w:val="20"/>
      <w:lang w:val="ru-RU" w:eastAsia="ru-RU" w:bidi="ar-SA"/>
    </w:rPr>
  </w:style>
  <w:style w:type="paragraph" w:styleId="Style19">
    <w:name w:val="Title"/>
    <w:basedOn w:val="Normal"/>
    <w:qFormat/>
    <w:rsid w:val="005c2dec"/>
    <w:pPr>
      <w:jc w:val="center"/>
    </w:pPr>
    <w:rPr>
      <w:b/>
      <w:sz w:val="24"/>
    </w:rPr>
  </w:style>
  <w:style w:type="paragraph" w:styleId="BalloonText">
    <w:name w:val="Balloon Text"/>
    <w:basedOn w:val="Normal"/>
    <w:semiHidden/>
    <w:qFormat/>
    <w:rsid w:val="005c2dec"/>
    <w:pPr/>
    <w:rPr>
      <w:rFonts w:ascii="Tahoma" w:hAnsi="Tahoma" w:cs="Tahoma"/>
      <w:sz w:val="16"/>
      <w:szCs w:val="16"/>
    </w:rPr>
  </w:style>
  <w:style w:type="paragraph" w:styleId="Style20">
    <w:name w:val="Subtitle"/>
    <w:basedOn w:val="Normal"/>
    <w:link w:val="a8"/>
    <w:qFormat/>
    <w:rsid w:val="00680c79"/>
    <w:pPr>
      <w:spacing w:lineRule="auto" w:line="360"/>
      <w:jc w:val="center"/>
    </w:pPr>
    <w:rPr>
      <w:b/>
    </w:rPr>
  </w:style>
  <w:style w:type="paragraph" w:styleId="ConsPlusTitle" w:customStyle="1">
    <w:name w:val="ConsPlusTitle"/>
    <w:qFormat/>
    <w:rsid w:val="00bd4b0a"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kern w:val="0"/>
      <w:sz w:val="28"/>
      <w:szCs w:val="20"/>
      <w:lang w:val="ru-RU" w:eastAsia="ru-RU" w:bidi="ar-SA"/>
    </w:rPr>
  </w:style>
  <w:style w:type="paragraph" w:styleId="Preformat" w:customStyle="1">
    <w:name w:val="Preformat"/>
    <w:uiPriority w:val="99"/>
    <w:qFormat/>
    <w:rsid w:val="004d2ce4"/>
    <w:pPr>
      <w:widowControl/>
      <w:tabs>
        <w:tab w:val="clear" w:pos="720"/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8e4658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HEADERTEXT" w:customStyle="1">
    <w:name w:val=".HEADERTEXT"/>
    <w:qFormat/>
    <w:rsid w:val="00343f51"/>
    <w:pPr>
      <w:widowControl w:val="false"/>
      <w:bidi w:val="0"/>
      <w:jc w:val="left"/>
    </w:pPr>
    <w:rPr>
      <w:rFonts w:ascii="Arial" w:hAnsi="Arial" w:eastAsia="Times New Roman" w:cs="Arial"/>
      <w:color w:val="00000A"/>
      <w:kern w:val="0"/>
      <w:sz w:val="22"/>
      <w:szCs w:val="22"/>
      <w:lang w:val="ru-RU" w:eastAsia="ru-RU" w:bidi="ar-SA"/>
    </w:rPr>
  </w:style>
  <w:style w:type="paragraph" w:styleId="BodyText3">
    <w:name w:val="Body Text 3"/>
    <w:basedOn w:val="Normal"/>
    <w:link w:val="31"/>
    <w:qFormat/>
    <w:rsid w:val="00a624da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594382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E08EF-227D-4FF3-BB13-5FEEE56D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Application>LibreOffice/6.1.3.2$Linux_X86_64 LibreOffice_project/10$Build-2</Application>
  <Pages>1</Pages>
  <Words>113</Words>
  <Characters>815</Characters>
  <CharactersWithSpaces>1133</CharactersWithSpaces>
  <Paragraphs>9</Paragraphs>
  <Company>OblAd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2016-08-09T09:59:00Z</dcterms:created>
  <dc:creator>Russian</dc:creator>
  <dc:description/>
  <dc:language>ru-RU</dc:language>
  <cp:lastModifiedBy/>
  <cp:lastPrinted>2019-06-03T14:08:04Z</cp:lastPrinted>
  <dcterms:modified xsi:type="dcterms:W3CDTF">2019-06-03T14:08:12Z</dcterms:modified>
  <cp:revision>30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OblAd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