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Cs w:val="28"/>
        </w:rPr>
        <w:t>ФИНАНСОВО-ЭКОНОМИЧЕСКОЕ ОБОСНОВАНИЕ</w:t>
      </w:r>
    </w:p>
    <w:p>
      <w:pPr>
        <w:pStyle w:val="Normal"/>
        <w:widowControl/>
        <w:tabs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проекту закона Ульяновской области </w:t>
      </w:r>
    </w:p>
    <w:p>
      <w:pPr>
        <w:pStyle w:val="Normal"/>
        <w:widowControl/>
        <w:tabs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cs="Times New Roman"/>
          <w:b/>
          <w:sz w:val="28"/>
          <w:szCs w:val="28"/>
        </w:rPr>
        <w:t>«</w:t>
      </w:r>
      <w:r>
        <w:rPr>
          <w:rFonts w:eastAsia="Times New Roman" w:cs="Times New Roman"/>
          <w:b/>
          <w:bCs/>
          <w:i w:val="false"/>
          <w:strike w:val="false"/>
          <w:dstrike w:val="false"/>
          <w:sz w:val="28"/>
          <w:szCs w:val="28"/>
          <w:u w:val="none"/>
        </w:rPr>
        <w:t>О</w:t>
      </w:r>
      <w:r>
        <w:rPr>
          <w:rFonts w:eastAsia="Times New Roman" w:cs="Times New Roman"/>
          <w:b/>
          <w:sz w:val="28"/>
        </w:rPr>
        <w:t xml:space="preserve"> внесении изменений в Закон Ульяновской области</w:t>
      </w:r>
    </w:p>
    <w:p>
      <w:pPr>
        <w:pStyle w:val="Normal"/>
        <w:tabs>
          <w:tab w:val="center" w:pos="5144" w:leader="none"/>
        </w:tabs>
        <w:jc w:val="center"/>
        <w:rPr/>
      </w:pPr>
      <w:r>
        <w:rPr>
          <w:rFonts w:eastAsia="Times New Roman" w:cs="Times New Roman"/>
          <w:b/>
          <w:sz w:val="28"/>
        </w:rPr>
        <w:t>«О правовом регулировании отдельных вопросов в сфере организации, охраны и использования особо охраняемых природных территорий регионального значения в Ульяновской области и об установлении категорий особо охраняемых природных территорий местного значения»</w:t>
      </w:r>
    </w:p>
    <w:p>
      <w:pPr>
        <w:pStyle w:val="Normal"/>
        <w:widowControl/>
        <w:tabs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eastAsia="Times New Roman" w:cs="Times New Roman"/>
          <w:b/>
          <w:sz w:val="28"/>
        </w:rPr>
        <w:t xml:space="preserve">и о признании утратившими силу отдельных положений </w:t>
      </w:r>
      <w:r>
        <w:rPr/>
        <w:br/>
      </w:r>
      <w:r>
        <w:rPr>
          <w:rFonts w:eastAsia="Times New Roman" w:cs="Times New Roman"/>
          <w:b/>
          <w:sz w:val="28"/>
        </w:rPr>
        <w:t>законодательных актов Ульяновской области</w:t>
      </w:r>
      <w:r>
        <w:rPr>
          <w:rFonts w:cs="Times New Roman"/>
          <w:b/>
          <w:bCs/>
          <w:i w:val="false"/>
          <w:strike w:val="false"/>
          <w:dstrike w:val="false"/>
          <w:sz w:val="28"/>
          <w:szCs w:val="28"/>
          <w:u w:val="none"/>
        </w:rPr>
        <w:t xml:space="preserve">» 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360"/>
        <w:ind w:left="0" w:right="0" w:firstLine="737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Проект закона Ульяновской области </w:t>
      </w:r>
      <w:r>
        <w:rPr>
          <w:rFonts w:cs="Times New Roman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«О внесении изменений в </w:t>
      </w:r>
      <w:bookmarkStart w:id="0" w:name="__DdeLink__57_419131953411"/>
      <w:r>
        <w:rPr>
          <w:rFonts w:cs="Times New Roman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Закон Ульяновской области </w:t>
      </w:r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 xml:space="preserve"> </w:t>
      </w:r>
      <w:r>
        <w:rPr>
          <w:rFonts w:cs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«</w:t>
      </w:r>
      <w:bookmarkEnd w:id="0"/>
      <w:r>
        <w:rPr>
          <w:rFonts w:eastAsia="Times New Roman" w:cs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О</w:t>
      </w:r>
      <w:r>
        <w:rPr>
          <w:rFonts w:eastAsia="Times New Roman" w:cs="Times New Roman"/>
          <w:b w:val="false"/>
          <w:bCs w:val="false"/>
          <w:sz w:val="28"/>
        </w:rPr>
        <w:t xml:space="preserve"> внесении изменений в Закон Ульяновской области «О правовом регулировании отдельных вопросов в сфере организации, охраны и использования особо охраняемых природных территорий регионального значения в Ульяновской области и об установлении категорий особо охраняемых природных территорий местного значения» и о признании утратившими силу отдельных положений законодательных актов Ульяновской области</w:t>
      </w:r>
      <w:r>
        <w:rPr>
          <w:rFonts w:cs="Times New Roman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» </w:t>
      </w:r>
      <w:bookmarkStart w:id="1" w:name="__DdeLink__5436_3986492934"/>
      <w:bookmarkEnd w:id="1"/>
      <w:r>
        <w:rPr>
          <w:rFonts w:cs="Times New Roman"/>
          <w:b w:val="false"/>
          <w:bCs w:val="false"/>
          <w:strike w:val="false"/>
          <w:dstrike w:val="false"/>
          <w:sz w:val="28"/>
          <w:szCs w:val="28"/>
          <w:u w:val="none"/>
        </w:rPr>
        <w:t>н</w:t>
      </w:r>
      <w:r>
        <w:rPr>
          <w:b w:val="false"/>
          <w:bCs w:val="false"/>
          <w:strike w:val="false"/>
          <w:dstrike w:val="false"/>
          <w:sz w:val="28"/>
          <w:szCs w:val="28"/>
          <w:u w:val="none"/>
        </w:rPr>
        <w:t>е потребует дополнительных финансовых затрат  из областного бюджета Ульяновской области.</w:t>
      </w:r>
    </w:p>
    <w:p>
      <w:pPr>
        <w:pStyle w:val="Style17"/>
        <w:ind w:left="0" w:right="0" w:hanging="0"/>
        <w:jc w:val="left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Style17"/>
        <w:jc w:val="left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Style17"/>
        <w:jc w:val="left"/>
        <w:rPr>
          <w:rFonts w:ascii="Times New Roman" w:hAnsi="Times New Roman" w:cs="Times New Roman"/>
          <w:b w:val="false"/>
          <w:b w:val="false"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Style17"/>
        <w:jc w:val="left"/>
        <w:rPr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Министр природы и цикличной</w:t>
      </w:r>
    </w:p>
    <w:p>
      <w:pPr>
        <w:pStyle w:val="Style17"/>
        <w:jc w:val="left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экономики  Ульяновской области                                                         Д.В.Федоро</w:t>
      </w:r>
      <w:r>
        <w:rPr>
          <w:rFonts w:cs="Times New Roman" w:ascii="Times New Roman" w:hAnsi="Times New Roman"/>
          <w:b w:val="false"/>
          <w:bCs/>
          <w:sz w:val="28"/>
          <w:szCs w:val="28"/>
        </w:rPr>
        <w:t>в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PT Sans">
    <w:charset w:val="cc"/>
    <w:family w:val="roman"/>
    <w:pitch w:val="variable"/>
  </w:font>
  <w:font w:name="Garamond"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00000A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character" w:styleId="ListLabel2">
    <w:name w:val="ListLabel 2"/>
    <w:qFormat/>
    <w:rPr>
      <w:rFonts w:eastAsia="Times New Roman"/>
      <w:sz w:val="28"/>
    </w:rPr>
  </w:style>
  <w:style w:type="character" w:styleId="ListLabel1">
    <w:name w:val="ListLabel 1"/>
    <w:qFormat/>
    <w:rPr>
      <w:rFonts w:eastAsia="Times New Roman"/>
      <w:sz w:val="28"/>
    </w:rPr>
  </w:style>
  <w:style w:type="character" w:styleId="Style13">
    <w:name w:val="Верхний колонтитул Знак"/>
    <w:qFormat/>
    <w:rPr>
      <w:rFonts w:eastAsia="Mangal"/>
      <w:color w:val="00000A"/>
      <w:sz w:val="24"/>
    </w:rPr>
  </w:style>
  <w:style w:type="character" w:styleId="Style14">
    <w:name w:val="Нижний колонтитул Знак"/>
    <w:qFormat/>
    <w:rPr>
      <w:rFonts w:eastAsia="Mangal"/>
      <w:color w:val="00000A"/>
      <w:sz w:val="24"/>
    </w:rPr>
  </w:style>
  <w:style w:type="character" w:styleId="Style15">
    <w:name w:val="Текст выноски Знак"/>
    <w:qFormat/>
    <w:rPr>
      <w:rFonts w:ascii="Tahoma" w:hAnsi="Tahoma" w:eastAsia="Mangal"/>
      <w:color w:val="00000A"/>
      <w:sz w:val="16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21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00000A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bidi w:val="0"/>
      <w:jc w:val="left"/>
    </w:pPr>
    <w:rPr>
      <w:rFonts w:ascii="Courier New" w:hAnsi="Courier New" w:eastAsia="Times New Roman" w:cs="Times New Roman"/>
      <w:color w:val="00000A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bidi w:val="0"/>
      <w:jc w:val="left"/>
    </w:pPr>
    <w:rPr>
      <w:rFonts w:ascii="Arial" w:hAnsi="Arial" w:eastAsia="Times New Roman" w:cs="Times New Roman"/>
      <w:b/>
      <w:color w:val="00000A"/>
      <w:sz w:val="16"/>
      <w:szCs w:val="20"/>
      <w:lang w:val="ru-RU" w:eastAsia="ru-RU" w:bidi="ar-SA"/>
    </w:rPr>
  </w:style>
  <w:style w:type="paragraph" w:styleId="Style22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3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00000A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bidi w:val="0"/>
      <w:jc w:val="left"/>
    </w:pPr>
    <w:rPr>
      <w:rFonts w:ascii="Arial" w:hAnsi="Arial" w:eastAsia="Times New Roman" w:cs="Arial"/>
      <w:color w:val="00000A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paragraph" w:styleId="ConsPlusNormal">
    <w:name w:val="ConsPlusNormal"/>
    <w:qFormat/>
    <w:pPr>
      <w:widowControl/>
      <w:suppressAutoHyphens w:val="true"/>
      <w:bidi w:val="0"/>
      <w:jc w:val="left"/>
    </w:pPr>
    <w:rPr>
      <w:rFonts w:ascii="Arial" w:hAnsi="Arial" w:eastAsia="Arial" w:cs="Liberation Serif"/>
      <w:color w:val="00000A"/>
      <w:sz w:val="24"/>
      <w:szCs w:val="24"/>
      <w:lang w:val="ru-RU" w:eastAsia="ar-SA" w:bidi="ar-SA"/>
    </w:rPr>
  </w:style>
  <w:style w:type="paragraph" w:styleId="Indexheading">
    <w:name w:val="index heading"/>
    <w:basedOn w:val="Normal"/>
    <w:qFormat/>
    <w:pPr>
      <w:widowControl/>
      <w:suppressAutoHyphens w:val="true"/>
      <w:bidi w:val="0"/>
      <w:jc w:val="left"/>
    </w:pPr>
    <w:rPr>
      <w:rFonts w:ascii="PT Sans" w:hAnsi="PT Sans" w:eastAsia="Noto Sans Devanagari"/>
      <w:color w:val="00000A"/>
      <w:sz w:val="24"/>
      <w:lang w:val="ru-RU" w:eastAsia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LibreOffice/5.3.0.3$Windows_x86 LibreOffice_project/7074905676c47b82bbcfbea1aeefc84afe1c50e1</Application>
  <Pages>1</Pages>
  <Words>132</Words>
  <Characters>986</Characters>
  <CharactersWithSpaces>1172</CharactersWithSpaces>
  <Paragraphs>8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2016-08-09T09:59:00Z</dcterms:created>
  <dc:creator>Russian</dc:creator>
  <dc:description/>
  <dc:language>ru-RU</dc:language>
  <cp:lastModifiedBy/>
  <cp:lastPrinted>2019-05-15T10:24:22Z</cp:lastPrinted>
  <dcterms:modified xsi:type="dcterms:W3CDTF">2019-05-17T14:16:29Z</dcterms:modified>
  <cp:revision>31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