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F7C2F" w:rsidP="004129FB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проект закона Ульяновской области «Об </w:t>
      </w:r>
      <w:r w:rsidR="009B621B">
        <w:rPr>
          <w:sz w:val="28"/>
        </w:rPr>
        <w:t>исполнении областного</w:t>
      </w:r>
      <w:r w:rsidRPr="00992F4B">
        <w:rPr>
          <w:sz w:val="28"/>
        </w:rPr>
        <w:t xml:space="preserve"> бюд</w:t>
      </w:r>
      <w:r w:rsidR="00FE096A" w:rsidRPr="00992F4B">
        <w:rPr>
          <w:sz w:val="28"/>
        </w:rPr>
        <w:t>жет</w:t>
      </w:r>
      <w:r w:rsidR="009B621B">
        <w:rPr>
          <w:sz w:val="28"/>
        </w:rPr>
        <w:t>а</w:t>
      </w:r>
      <w:r w:rsidR="00FE096A" w:rsidRPr="00992F4B">
        <w:rPr>
          <w:sz w:val="28"/>
        </w:rPr>
        <w:t xml:space="preserve"> Ульяновской области </w:t>
      </w:r>
      <w:r w:rsidR="009B621B">
        <w:rPr>
          <w:sz w:val="28"/>
        </w:rPr>
        <w:t>з</w:t>
      </w:r>
      <w:r w:rsidR="00FE096A" w:rsidRPr="00992F4B">
        <w:rPr>
          <w:sz w:val="28"/>
        </w:rPr>
        <w:t>а 20</w:t>
      </w:r>
      <w:r w:rsidR="00613790" w:rsidRPr="00992F4B">
        <w:rPr>
          <w:sz w:val="28"/>
        </w:rPr>
        <w:t>1</w:t>
      </w:r>
      <w:r w:rsidR="009B621B">
        <w:rPr>
          <w:sz w:val="28"/>
        </w:rPr>
        <w:t>7</w:t>
      </w:r>
      <w:r w:rsidRPr="00992F4B">
        <w:rPr>
          <w:sz w:val="28"/>
        </w:rPr>
        <w:t xml:space="preserve"> год».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B43033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43033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6F7C2F">
              <w:rPr>
                <w:sz w:val="28"/>
              </w:rPr>
              <w:t xml:space="preserve">  </w:t>
            </w:r>
            <w:r w:rsidR="00565EA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B621B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 xml:space="preserve">«О проекте закона Ульяновской области «Об </w:t>
            </w:r>
            <w:r w:rsidR="009B621B">
              <w:rPr>
                <w:sz w:val="28"/>
              </w:rPr>
              <w:t xml:space="preserve">исполнении </w:t>
            </w:r>
            <w:r w:rsidR="00DC2128" w:rsidRPr="00992F4B">
              <w:rPr>
                <w:sz w:val="28"/>
              </w:rPr>
              <w:t>областно</w:t>
            </w:r>
            <w:r w:rsidR="009B621B">
              <w:rPr>
                <w:sz w:val="28"/>
              </w:rPr>
              <w:t>го</w:t>
            </w:r>
            <w:r w:rsidR="00DC2128" w:rsidRPr="00992F4B">
              <w:rPr>
                <w:sz w:val="28"/>
              </w:rPr>
              <w:t xml:space="preserve"> бюджет</w:t>
            </w:r>
            <w:r w:rsidR="009B621B">
              <w:rPr>
                <w:sz w:val="28"/>
              </w:rPr>
              <w:t>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9B621B">
              <w:rPr>
                <w:sz w:val="28"/>
              </w:rPr>
              <w:t>з</w:t>
            </w:r>
            <w:r w:rsidR="00DC2128" w:rsidRPr="00992F4B">
              <w:rPr>
                <w:sz w:val="28"/>
              </w:rPr>
              <w:t xml:space="preserve">а </w:t>
            </w:r>
            <w:r w:rsidRPr="00992F4B">
              <w:rPr>
                <w:sz w:val="28"/>
              </w:rPr>
              <w:t>201</w:t>
            </w:r>
            <w:r w:rsidR="009B621B"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>С.И.Морозов</w:t>
      </w:r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  <w:bookmarkStart w:id="0" w:name="_GoBack"/>
      <w:bookmarkEnd w:id="0"/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9B2C39" w:rsidP="0057004F">
      <w:pPr>
        <w:jc w:val="both"/>
        <w:rPr>
          <w:szCs w:val="24"/>
        </w:rPr>
      </w:pPr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206D2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6F7C2F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B621B"/>
    <w:rsid w:val="009B6A20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4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u60</cp:lastModifiedBy>
  <cp:revision>4</cp:revision>
  <cp:lastPrinted>2018-01-12T13:48:00Z</cp:lastPrinted>
  <dcterms:created xsi:type="dcterms:W3CDTF">2018-03-29T05:57:00Z</dcterms:created>
  <dcterms:modified xsi:type="dcterms:W3CDTF">2018-04-20T11:46:00Z</dcterms:modified>
</cp:coreProperties>
</file>