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09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</w:p>
    <w:p w14:paraId="4966665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</w:t>
      </w:r>
    </w:p>
    <w:p w14:paraId="35BF6B77">
      <w:pPr>
        <w:rPr>
          <w:rFonts w:ascii="PT Astra Serif" w:hAnsi="PT Astra Serif"/>
          <w:sz w:val="28"/>
          <w:szCs w:val="28"/>
        </w:rPr>
      </w:pPr>
    </w:p>
    <w:p w14:paraId="69636DB2">
      <w:pPr>
        <w:rPr>
          <w:rFonts w:ascii="PT Astra Serif" w:hAnsi="PT Astra Serif"/>
          <w:sz w:val="28"/>
          <w:szCs w:val="28"/>
        </w:rPr>
      </w:pPr>
      <w:r>
        <w:rPr>
          <w:rFonts w:hint="default" w:ascii="PT Astra Serif" w:hAnsi="PT Astra Serif"/>
          <w:sz w:val="28"/>
          <w:szCs w:val="28"/>
          <w:lang w:val="ru-RU"/>
        </w:rPr>
        <w:t>07</w:t>
      </w:r>
      <w:r>
        <w:rPr>
          <w:rFonts w:ascii="PT Astra Serif" w:hAnsi="PT Astra Serif"/>
          <w:sz w:val="28"/>
          <w:szCs w:val="28"/>
        </w:rPr>
        <w:t>.0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.2025 г.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№</w:t>
      </w:r>
      <w:r>
        <w:rPr>
          <w:rFonts w:hint="default" w:ascii="PT Astra Serif" w:hAnsi="PT Astra Serif"/>
          <w:sz w:val="28"/>
          <w:szCs w:val="28"/>
          <w:lang w:val="ru-RU"/>
        </w:rPr>
        <w:t>668</w:t>
      </w:r>
      <w:r>
        <w:rPr>
          <w:rFonts w:ascii="PT Astra Serif" w:hAnsi="PT Astra Serif"/>
          <w:sz w:val="28"/>
          <w:szCs w:val="28"/>
        </w:rPr>
        <w:t>/2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-7</w:t>
      </w:r>
    </w:p>
    <w:p w14:paraId="737314A8">
      <w:pPr>
        <w:rPr>
          <w:rFonts w:ascii="PT Astra Serif" w:hAnsi="PT Astra Serif"/>
          <w:sz w:val="28"/>
          <w:szCs w:val="28"/>
        </w:rPr>
      </w:pPr>
    </w:p>
    <w:p w14:paraId="1B90E3B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5DC208ED">
      <w:pPr>
        <w:rPr>
          <w:rFonts w:ascii="PT Astra Serif" w:hAnsi="PT Astra Serif"/>
        </w:rPr>
      </w:pPr>
    </w:p>
    <w:p w14:paraId="4992782D">
      <w:pPr>
        <w:rPr>
          <w:rFonts w:ascii="PT Astra Serif" w:hAnsi="PT Astra Serif"/>
        </w:rPr>
      </w:pPr>
    </w:p>
    <w:p w14:paraId="31A46E3D">
      <w:pPr>
        <w:rPr>
          <w:rFonts w:ascii="PT Astra Serif" w:hAnsi="PT Astra Serif"/>
        </w:rPr>
      </w:pPr>
    </w:p>
    <w:p w14:paraId="63346820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 внесении изменений в статьи 86 и 89 Регламента</w:t>
      </w:r>
    </w:p>
    <w:p w14:paraId="36CC366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Законодательного Собрания Ульяновской области </w:t>
      </w:r>
    </w:p>
    <w:p w14:paraId="765B1B5A">
      <w:pPr>
        <w:rPr>
          <w:rFonts w:ascii="PT Astra Serif" w:hAnsi="PT Astra Serif"/>
        </w:rPr>
      </w:pPr>
    </w:p>
    <w:p w14:paraId="78AD3694">
      <w:pPr>
        <w:rPr>
          <w:rFonts w:ascii="PT Astra Serif" w:hAnsi="PT Astra Serif"/>
        </w:rPr>
      </w:pPr>
    </w:p>
    <w:p w14:paraId="66EEA60C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</w:rPr>
        <w:t>постановляет</w:t>
      </w:r>
      <w:r>
        <w:rPr>
          <w:rFonts w:ascii="PT Astra Serif" w:hAnsi="PT Astra Serif"/>
        </w:rPr>
        <w:t>:</w:t>
      </w:r>
    </w:p>
    <w:p w14:paraId="1D2BD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 Внести в Регламент Законодательного Собрания Ульяновской области («Ульяновская правда» от 06.10.2010 № 81; от 09.10.2010 № 83; от 04.02.2011  № 12-13; от 06.05.2011 № 48; от 09.11.2011 № 126; от 28.12.2011 № 147;                    от 01.02.2012 № 11; от 06.06.2012 № 58; от 04.09.2012 № 95; от 31.10.2012                 № 120; от 26.12.2012 № 145; от 06.02.2013 № 13; от 06.03.2013 № 25;                            от 03.04.2013 № 36; от 03.10.2013 № 123; от 06.11.2013 № 141; от 02.12.2013              № 156; от 28.12.2013 № 173; от 04.02.2014 № 15; от 02.10.2014 № 145;                          от 07.11.2014 № 162; от 31.12.2014 № 196; от 20.03.2015 № 35; от 14.04.2016             № 48; от 28.04.2016 № 56; от 25.10.2016 № 124; от 20.12.2016 № 139;                            от 24.03.2017 № 21; от 21.04.2017 № 29; от 30.05.2017 № 38-39; от 23.06.2017  № 45; от 03.04.2018 № 22; от 20.04.2018 № 27; от 25.05.2018 № 34; от 24.08.2018 № 61; от 11.09.2018 № 66; от 02.10.2020 № 72; от 03.11.2020 № 81; от 27.04.2021 № 29; от 30.07.2021 № 53; от 10.12.2021 № 90; от 04.02.2022 № 8; от 09.12.2022 № 91; от 27.01.2023 № 7; от 06.06.2023 № 42; от 28.07.2023 № 57; от 13.10.2023 № 79; от 08.12.2023 № 94; от 02.08.2024  № 57; от 27.09.2024 № 65;                              от 07.02.2025 № 10) следующие изменения:</w:t>
      </w:r>
    </w:p>
    <w:p w14:paraId="580F78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в части 1 статьи 86 слова «или руководителем» заменить словами «либо Первым заместителем (заместителем) Губернатора Ульяновской                области – руководителем»;</w:t>
      </w:r>
    </w:p>
    <w:p w14:paraId="64582A0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пунктах 1 и 2 части 2 статьи 89 слова «или руководителем» заменить словами «либо Первым заместителем (заместителем) Губернатора Ульяновской                области – руководителем».</w:t>
      </w:r>
    </w:p>
    <w:p w14:paraId="503FEF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2. Настоящее постановление вступает в силу на следующий день после  дня его  официального опубликования.</w:t>
      </w:r>
    </w:p>
    <w:p w14:paraId="5538D557">
      <w:pPr>
        <w:spacing w:line="360" w:lineRule="auto"/>
        <w:ind w:firstLine="697"/>
        <w:jc w:val="both"/>
        <w:rPr>
          <w:rFonts w:ascii="PT Astra Serif" w:hAnsi="PT Astra Serif"/>
        </w:rPr>
      </w:pPr>
    </w:p>
    <w:p w14:paraId="78859397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tbl>
      <w:tblPr>
        <w:tblStyle w:val="7"/>
        <w:tblW w:w="97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25474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5021BFB3">
            <w:pPr>
              <w:pStyle w:val="8"/>
              <w:jc w:val="center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14:paraId="2318111C">
            <w:pPr>
              <w:pStyle w:val="8"/>
              <w:jc w:val="center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237C43A3">
            <w:pPr>
              <w:pStyle w:val="8"/>
              <w:jc w:val="both"/>
              <w:rPr>
                <w:rFonts w:ascii="PT Astra Serif" w:hAnsi="PT Astra Serif"/>
                <w:b/>
                <w:sz w:val="28"/>
              </w:rPr>
            </w:pPr>
          </w:p>
          <w:p w14:paraId="01A3924E">
            <w:pPr>
              <w:pStyle w:val="8"/>
              <w:jc w:val="right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В.В.Малышев</w:t>
            </w:r>
          </w:p>
        </w:tc>
      </w:tr>
    </w:tbl>
    <w:p w14:paraId="38AB82E6">
      <w:pPr>
        <w:rPr>
          <w:rFonts w:ascii="PT Astra Serif" w:hAnsi="PT Astra Serif"/>
        </w:rPr>
      </w:pPr>
    </w:p>
    <w:sectPr>
      <w:headerReference r:id="rId5" w:type="default"/>
      <w:pgSz w:w="11906" w:h="16838"/>
      <w:pgMar w:top="1134" w:right="567" w:bottom="1134" w:left="1690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451188"/>
      <w:docPartObj>
        <w:docPartGallery w:val="AutoText"/>
      </w:docPartObj>
    </w:sdtPr>
    <w:sdtContent>
      <w:p w14:paraId="2F4F426C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238AD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54FFD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4188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173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47449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209C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36FC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  <w:rsid w:val="23B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9"/>
    <w:uiPriority w:val="0"/>
    <w:pPr>
      <w:jc w:val="both"/>
    </w:pPr>
    <w:rPr>
      <w:b/>
      <w:szCs w:val="20"/>
    </w:rPr>
  </w:style>
  <w:style w:type="paragraph" w:styleId="6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9">
    <w:name w:val="Основной текст Знак"/>
    <w:basedOn w:val="2"/>
    <w:link w:val="5"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paragraph" w:customStyle="1" w:styleId="10">
    <w:name w:val="ConsNonformat"/>
    <w:qFormat/>
    <w:uiPriority w:val="0"/>
    <w:pPr>
      <w:widowControl w:val="0"/>
      <w:spacing w:after="0" w:line="240" w:lineRule="auto"/>
      <w:ind w:right="19772"/>
    </w:pPr>
    <w:rPr>
      <w:rFonts w:ascii="Courier New" w:hAnsi="Courier New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1">
    <w:name w:val="Верхний колонтитул Знак"/>
    <w:basedOn w:val="2"/>
    <w:link w:val="4"/>
    <w:uiPriority w:val="99"/>
    <w:rPr>
      <w:rFonts w:ascii="Times New Roman" w:hAnsi="Times New Roman" w:eastAsia="Times New Roman" w:cs="Times New Roman"/>
      <w:szCs w:val="28"/>
      <w:lang w:eastAsia="ru-RU"/>
    </w:rPr>
  </w:style>
  <w:style w:type="character" w:customStyle="1" w:styleId="12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FC3AF-33A7-4F82-82A7-48DA69C273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1779</Characters>
  <Lines>14</Lines>
  <Paragraphs>4</Paragraphs>
  <TotalTime>0</TotalTime>
  <ScaleCrop>false</ScaleCrop>
  <LinksUpToDate>false</LinksUpToDate>
  <CharactersWithSpaces>2086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2025-06-24T11:07:00Z</dcterms:created>
  <dc:creator>User</dc:creator>
  <cp:lastModifiedBy>User</cp:lastModifiedBy>
  <cp:lastPrinted>2025-06-24T10:30:00Z</cp:lastPrinted>
  <dcterms:modified xsi:type="dcterms:W3CDTF">2025-07-08T05:39:15Z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8909F683C6AE4568A5821CF30776114B_12</vt:lpwstr>
  </property>
</Properties>
</file>