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AE6" w:rsidRDefault="00A07AE6" w:rsidP="00A07AE6">
      <w:pPr>
        <w:widowControl w:val="0"/>
        <w:ind w:right="6067"/>
        <w:jc w:val="both"/>
        <w:rPr>
          <w:sz w:val="28"/>
        </w:rPr>
      </w:pPr>
    </w:p>
    <w:p w:rsidR="00A07AE6" w:rsidRDefault="00A07AE6" w:rsidP="00A07AE6">
      <w:pPr>
        <w:widowControl w:val="0"/>
        <w:ind w:right="6067"/>
        <w:jc w:val="both"/>
        <w:rPr>
          <w:sz w:val="28"/>
        </w:rPr>
      </w:pPr>
    </w:p>
    <w:p w:rsidR="00A07AE6" w:rsidRDefault="00A07AE6" w:rsidP="00A07AE6">
      <w:pPr>
        <w:widowControl w:val="0"/>
        <w:ind w:right="6067"/>
        <w:jc w:val="both"/>
        <w:rPr>
          <w:sz w:val="28"/>
        </w:rPr>
      </w:pPr>
    </w:p>
    <w:p w:rsidR="00A07AE6" w:rsidRDefault="00A07AE6" w:rsidP="00A07AE6">
      <w:pPr>
        <w:widowControl w:val="0"/>
        <w:ind w:right="6067"/>
        <w:jc w:val="both"/>
        <w:rPr>
          <w:sz w:val="28"/>
        </w:rPr>
      </w:pPr>
    </w:p>
    <w:p w:rsidR="00A07AE6" w:rsidRPr="00C846D0" w:rsidRDefault="00A07AE6" w:rsidP="00723CB7">
      <w:pPr>
        <w:widowControl w:val="0"/>
        <w:ind w:right="6067"/>
        <w:jc w:val="both"/>
        <w:rPr>
          <w:sz w:val="28"/>
        </w:rPr>
      </w:pPr>
    </w:p>
    <w:p w:rsidR="00A07AE6" w:rsidRPr="00DA2E77" w:rsidRDefault="00A07AE6" w:rsidP="00831579">
      <w:pPr>
        <w:pStyle w:val="ad"/>
        <w:spacing w:line="240" w:lineRule="auto"/>
        <w:rPr>
          <w:rFonts w:ascii="PT Astra Serif" w:hAnsi="PT Astra Serif"/>
        </w:rPr>
      </w:pPr>
      <w:r w:rsidRPr="00DA2E77">
        <w:rPr>
          <w:rFonts w:ascii="PT Astra Serif" w:hAnsi="PT Astra Serif"/>
        </w:rPr>
        <w:t>Об областном бюджете Ульяновской области</w:t>
      </w:r>
    </w:p>
    <w:p w:rsidR="00A07AE6" w:rsidRPr="00DA2E77" w:rsidRDefault="00A07AE6" w:rsidP="00831579">
      <w:pPr>
        <w:jc w:val="center"/>
        <w:rPr>
          <w:rFonts w:ascii="PT Astra Serif" w:hAnsi="PT Astra Serif"/>
          <w:b/>
          <w:sz w:val="28"/>
        </w:rPr>
      </w:pPr>
      <w:r w:rsidRPr="00DA2E77">
        <w:rPr>
          <w:rFonts w:ascii="PT Astra Serif" w:hAnsi="PT Astra Serif"/>
          <w:b/>
          <w:sz w:val="28"/>
        </w:rPr>
        <w:t>на 20</w:t>
      </w:r>
      <w:r w:rsidR="003C564B" w:rsidRPr="00DA2E77">
        <w:rPr>
          <w:rFonts w:ascii="PT Astra Serif" w:hAnsi="PT Astra Serif"/>
          <w:b/>
          <w:sz w:val="28"/>
        </w:rPr>
        <w:t>2</w:t>
      </w:r>
      <w:r w:rsidR="008C3253">
        <w:rPr>
          <w:rFonts w:ascii="PT Astra Serif" w:hAnsi="PT Astra Serif"/>
          <w:b/>
          <w:sz w:val="28"/>
        </w:rPr>
        <w:t>3</w:t>
      </w:r>
      <w:r w:rsidR="00200649" w:rsidRPr="00DA2E77">
        <w:rPr>
          <w:rFonts w:ascii="PT Astra Serif" w:hAnsi="PT Astra Serif"/>
          <w:b/>
          <w:sz w:val="28"/>
        </w:rPr>
        <w:t xml:space="preserve"> год</w:t>
      </w:r>
      <w:r w:rsidR="00766F98" w:rsidRPr="00DA2E77">
        <w:rPr>
          <w:rFonts w:ascii="PT Astra Serif" w:hAnsi="PT Astra Serif"/>
          <w:b/>
          <w:sz w:val="28"/>
        </w:rPr>
        <w:t xml:space="preserve"> и на плановый период 20</w:t>
      </w:r>
      <w:r w:rsidR="00075A79" w:rsidRPr="00DA2E77">
        <w:rPr>
          <w:rFonts w:ascii="PT Astra Serif" w:hAnsi="PT Astra Serif"/>
          <w:b/>
          <w:sz w:val="28"/>
        </w:rPr>
        <w:t>2</w:t>
      </w:r>
      <w:r w:rsidR="008C3253">
        <w:rPr>
          <w:rFonts w:ascii="PT Astra Serif" w:hAnsi="PT Astra Serif"/>
          <w:b/>
          <w:sz w:val="28"/>
        </w:rPr>
        <w:t>4</w:t>
      </w:r>
      <w:r w:rsidR="00766F98" w:rsidRPr="00DA2E77">
        <w:rPr>
          <w:rFonts w:ascii="PT Astra Serif" w:hAnsi="PT Astra Serif"/>
          <w:b/>
          <w:sz w:val="28"/>
        </w:rPr>
        <w:t xml:space="preserve"> и 20</w:t>
      </w:r>
      <w:r w:rsidR="007C788A" w:rsidRPr="00DA2E77">
        <w:rPr>
          <w:rFonts w:ascii="PT Astra Serif" w:hAnsi="PT Astra Serif"/>
          <w:b/>
          <w:sz w:val="28"/>
        </w:rPr>
        <w:t>2</w:t>
      </w:r>
      <w:r w:rsidR="008C3253">
        <w:rPr>
          <w:rFonts w:ascii="PT Astra Serif" w:hAnsi="PT Astra Serif"/>
          <w:b/>
          <w:sz w:val="28"/>
        </w:rPr>
        <w:t>5</w:t>
      </w:r>
      <w:r w:rsidR="00DF4732">
        <w:rPr>
          <w:rFonts w:ascii="PT Astra Serif" w:hAnsi="PT Astra Serif"/>
          <w:b/>
          <w:sz w:val="28"/>
        </w:rPr>
        <w:t xml:space="preserve"> </w:t>
      </w:r>
      <w:r w:rsidR="00766F98" w:rsidRPr="00DA2E77">
        <w:rPr>
          <w:rFonts w:ascii="PT Astra Serif" w:hAnsi="PT Astra Serif"/>
          <w:b/>
          <w:sz w:val="28"/>
        </w:rPr>
        <w:t>годов</w:t>
      </w: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pStyle w:val="3"/>
        <w:spacing w:line="240" w:lineRule="auto"/>
        <w:ind w:firstLine="0"/>
        <w:rPr>
          <w:rFonts w:ascii="PT Astra Serif" w:hAnsi="PT Astra Serif"/>
          <w:b w:val="0"/>
          <w:bCs/>
        </w:rPr>
      </w:pPr>
    </w:p>
    <w:tbl>
      <w:tblPr>
        <w:tblW w:w="0" w:type="auto"/>
        <w:tblLook w:val="04A0" w:firstRow="1" w:lastRow="0" w:firstColumn="1" w:lastColumn="0" w:noHBand="0" w:noVBand="1"/>
      </w:tblPr>
      <w:tblGrid>
        <w:gridCol w:w="2196"/>
        <w:gridCol w:w="7659"/>
      </w:tblGrid>
      <w:tr w:rsidR="003E3801" w:rsidRPr="00DA2E77" w:rsidTr="00DD6FD9">
        <w:tc>
          <w:tcPr>
            <w:tcW w:w="2235" w:type="dxa"/>
            <w:shd w:val="clear" w:color="auto" w:fill="auto"/>
          </w:tcPr>
          <w:p w:rsidR="003E3801" w:rsidRPr="00DA2E77" w:rsidRDefault="003E3801" w:rsidP="003E3801">
            <w:pPr>
              <w:widowControl w:val="0"/>
              <w:autoSpaceDE w:val="0"/>
              <w:autoSpaceDN w:val="0"/>
              <w:adjustRightInd w:val="0"/>
              <w:ind w:firstLine="709"/>
              <w:jc w:val="right"/>
              <w:rPr>
                <w:rFonts w:ascii="PT Astra Serif" w:hAnsi="PT Astra Serif"/>
                <w:sz w:val="28"/>
                <w:szCs w:val="28"/>
              </w:rPr>
            </w:pPr>
            <w:r w:rsidRPr="00DA2E77">
              <w:rPr>
                <w:rFonts w:ascii="PT Astra Serif" w:hAnsi="PT Astra Serif"/>
                <w:bCs/>
                <w:sz w:val="28"/>
                <w:szCs w:val="28"/>
              </w:rPr>
              <w:t>Статья</w:t>
            </w:r>
            <w:r w:rsidRPr="00DA2E77">
              <w:rPr>
                <w:rFonts w:ascii="PT Astra Serif" w:hAnsi="PT Astra Serif"/>
                <w:sz w:val="30"/>
                <w:szCs w:val="30"/>
              </w:rPr>
              <w:t> </w:t>
            </w:r>
            <w:r w:rsidRPr="00DA2E77">
              <w:rPr>
                <w:rFonts w:ascii="PT Astra Serif" w:hAnsi="PT Astra Serif"/>
                <w:bCs/>
                <w:sz w:val="28"/>
                <w:szCs w:val="28"/>
              </w:rPr>
              <w:t>1.</w:t>
            </w:r>
          </w:p>
        </w:tc>
        <w:tc>
          <w:tcPr>
            <w:tcW w:w="7903" w:type="dxa"/>
            <w:shd w:val="clear" w:color="auto" w:fill="auto"/>
          </w:tcPr>
          <w:p w:rsidR="003E3801" w:rsidRPr="00DA2E77" w:rsidRDefault="003E3801" w:rsidP="008C3253">
            <w:pPr>
              <w:pStyle w:val="ConsPlusNormal"/>
              <w:ind w:firstLine="0"/>
              <w:jc w:val="both"/>
              <w:rPr>
                <w:rFonts w:ascii="PT Astra Serif" w:hAnsi="PT Astra Serif"/>
                <w:b/>
                <w:sz w:val="28"/>
                <w:szCs w:val="28"/>
              </w:rPr>
            </w:pPr>
            <w:r w:rsidRPr="00DA2E77">
              <w:rPr>
                <w:rFonts w:ascii="PT Astra Serif" w:hAnsi="PT Astra Serif" w:cs="Times New Roman"/>
                <w:b/>
                <w:spacing w:val="-4"/>
                <w:sz w:val="28"/>
                <w:szCs w:val="28"/>
              </w:rPr>
              <w:t xml:space="preserve">Основные характеристики областного бюджета </w:t>
            </w:r>
            <w:r w:rsidR="00231FE6" w:rsidRPr="00DA2E77">
              <w:rPr>
                <w:rFonts w:ascii="PT Astra Serif" w:hAnsi="PT Astra Serif" w:cs="Times New Roman"/>
                <w:b/>
                <w:spacing w:val="-4"/>
                <w:sz w:val="28"/>
                <w:szCs w:val="28"/>
              </w:rPr>
              <w:br/>
            </w:r>
            <w:r w:rsidRPr="00DA2E77">
              <w:rPr>
                <w:rFonts w:ascii="PT Astra Serif" w:hAnsi="PT Astra Serif" w:cs="Times New Roman"/>
                <w:b/>
                <w:spacing w:val="-4"/>
                <w:sz w:val="28"/>
                <w:szCs w:val="28"/>
              </w:rPr>
              <w:t>Ульяновской области на 20</w:t>
            </w:r>
            <w:r w:rsidR="003C564B" w:rsidRPr="00DA2E77">
              <w:rPr>
                <w:rFonts w:ascii="PT Astra Serif" w:hAnsi="PT Astra Serif" w:cs="Times New Roman"/>
                <w:b/>
                <w:spacing w:val="-4"/>
                <w:sz w:val="28"/>
                <w:szCs w:val="28"/>
              </w:rPr>
              <w:t>2</w:t>
            </w:r>
            <w:r w:rsidR="008C3253">
              <w:rPr>
                <w:rFonts w:ascii="PT Astra Serif" w:hAnsi="PT Astra Serif" w:cs="Times New Roman"/>
                <w:b/>
                <w:spacing w:val="-4"/>
                <w:sz w:val="28"/>
                <w:szCs w:val="28"/>
              </w:rPr>
              <w:t>3</w:t>
            </w:r>
            <w:r w:rsidRPr="00DA2E77">
              <w:rPr>
                <w:rFonts w:ascii="PT Astra Serif" w:hAnsi="PT Astra Serif" w:cs="Times New Roman"/>
                <w:b/>
                <w:spacing w:val="-4"/>
                <w:sz w:val="28"/>
                <w:szCs w:val="28"/>
              </w:rPr>
              <w:t xml:space="preserve"> год и на плановый период 202</w:t>
            </w:r>
            <w:r w:rsidR="008C3253">
              <w:rPr>
                <w:rFonts w:ascii="PT Astra Serif" w:hAnsi="PT Astra Serif" w:cs="Times New Roman"/>
                <w:b/>
                <w:spacing w:val="-4"/>
                <w:sz w:val="28"/>
                <w:szCs w:val="28"/>
              </w:rPr>
              <w:t>4</w:t>
            </w:r>
            <w:r w:rsidRPr="00DA2E77">
              <w:rPr>
                <w:rFonts w:ascii="PT Astra Serif" w:hAnsi="PT Astra Serif" w:cs="Times New Roman"/>
                <w:b/>
                <w:spacing w:val="-4"/>
                <w:sz w:val="28"/>
                <w:szCs w:val="28"/>
              </w:rPr>
              <w:t xml:space="preserve"> и 202</w:t>
            </w:r>
            <w:r w:rsidR="008C3253">
              <w:rPr>
                <w:rFonts w:ascii="PT Astra Serif" w:hAnsi="PT Astra Serif" w:cs="Times New Roman"/>
                <w:b/>
                <w:spacing w:val="-4"/>
                <w:sz w:val="28"/>
                <w:szCs w:val="28"/>
              </w:rPr>
              <w:t>5</w:t>
            </w:r>
            <w:r w:rsidRPr="00DA2E77">
              <w:rPr>
                <w:rFonts w:ascii="PT Astra Serif" w:hAnsi="PT Astra Serif" w:cs="Times New Roman"/>
                <w:b/>
                <w:spacing w:val="-4"/>
                <w:sz w:val="28"/>
                <w:szCs w:val="28"/>
              </w:rPr>
              <w:t xml:space="preserve"> годов</w:t>
            </w:r>
          </w:p>
        </w:tc>
      </w:tr>
    </w:tbl>
    <w:p w:rsidR="00A07AE6" w:rsidRPr="00DA2E77" w:rsidRDefault="00A07AE6" w:rsidP="007B3FDB">
      <w:pPr>
        <w:pStyle w:val="ac"/>
        <w:ind w:firstLine="709"/>
        <w:rPr>
          <w:rFonts w:ascii="PT Astra Serif" w:hAnsi="PT Astra Serif"/>
          <w:sz w:val="28"/>
          <w:szCs w:val="28"/>
        </w:rPr>
      </w:pPr>
    </w:p>
    <w:p w:rsidR="00A07AE6" w:rsidRPr="00DA2E77" w:rsidRDefault="00A07AE6" w:rsidP="007B3FDB">
      <w:pPr>
        <w:ind w:firstLine="709"/>
        <w:rPr>
          <w:rFonts w:ascii="PT Astra Serif" w:hAnsi="PT Astra Serif"/>
          <w:sz w:val="28"/>
          <w:szCs w:val="28"/>
        </w:rPr>
      </w:pPr>
    </w:p>
    <w:p w:rsidR="00A07AE6" w:rsidRPr="00A2311C" w:rsidRDefault="008909FB" w:rsidP="007B3FDB">
      <w:pPr>
        <w:spacing w:line="360" w:lineRule="auto"/>
        <w:ind w:firstLine="709"/>
        <w:jc w:val="both"/>
        <w:rPr>
          <w:rFonts w:ascii="PT Astra Serif" w:hAnsi="PT Astra Serif"/>
          <w:sz w:val="28"/>
          <w:szCs w:val="28"/>
        </w:rPr>
      </w:pPr>
      <w:r w:rsidRPr="00A2311C">
        <w:rPr>
          <w:rFonts w:ascii="PT Astra Serif" w:hAnsi="PT Astra Serif"/>
          <w:sz w:val="28"/>
          <w:szCs w:val="28"/>
        </w:rPr>
        <w:t>1. </w:t>
      </w:r>
      <w:r w:rsidR="00A07AE6" w:rsidRPr="00A2311C">
        <w:rPr>
          <w:rFonts w:ascii="PT Astra Serif" w:hAnsi="PT Astra Serif"/>
          <w:sz w:val="28"/>
          <w:szCs w:val="28"/>
        </w:rPr>
        <w:t xml:space="preserve">Утвердить основные характеристики областного бюджета Ульяновской </w:t>
      </w:r>
      <w:r w:rsidR="002A7277" w:rsidRPr="00A2311C">
        <w:rPr>
          <w:rFonts w:ascii="PT Astra Serif" w:hAnsi="PT Astra Serif"/>
          <w:sz w:val="28"/>
          <w:szCs w:val="28"/>
        </w:rPr>
        <w:br/>
      </w:r>
      <w:r w:rsidR="00A07AE6" w:rsidRPr="00A2311C">
        <w:rPr>
          <w:rFonts w:ascii="PT Astra Serif" w:hAnsi="PT Astra Serif"/>
          <w:sz w:val="28"/>
          <w:szCs w:val="28"/>
        </w:rPr>
        <w:t>области на 20</w:t>
      </w:r>
      <w:r w:rsidR="003C564B" w:rsidRPr="00A2311C">
        <w:rPr>
          <w:rFonts w:ascii="PT Astra Serif" w:hAnsi="PT Astra Serif"/>
          <w:sz w:val="28"/>
          <w:szCs w:val="28"/>
        </w:rPr>
        <w:t>2</w:t>
      </w:r>
      <w:r w:rsidR="008C3253" w:rsidRPr="00A2311C">
        <w:rPr>
          <w:rFonts w:ascii="PT Astra Serif" w:hAnsi="PT Astra Serif"/>
          <w:sz w:val="28"/>
          <w:szCs w:val="28"/>
        </w:rPr>
        <w:t>3</w:t>
      </w:r>
      <w:r w:rsidR="00A07AE6" w:rsidRPr="00A2311C">
        <w:rPr>
          <w:rFonts w:ascii="PT Astra Serif" w:hAnsi="PT Astra Serif"/>
          <w:sz w:val="28"/>
          <w:szCs w:val="28"/>
        </w:rPr>
        <w:t xml:space="preserve"> год:</w:t>
      </w:r>
    </w:p>
    <w:p w:rsidR="00B20821" w:rsidRPr="00A2311C" w:rsidRDefault="00B20821" w:rsidP="00B20821">
      <w:pPr>
        <w:autoSpaceDE w:val="0"/>
        <w:autoSpaceDN w:val="0"/>
        <w:adjustRightInd w:val="0"/>
        <w:spacing w:line="360" w:lineRule="auto"/>
        <w:ind w:firstLine="709"/>
        <w:jc w:val="both"/>
        <w:rPr>
          <w:rFonts w:ascii="PT Astra Serif" w:hAnsi="PT Astra Serif"/>
          <w:sz w:val="28"/>
          <w:szCs w:val="28"/>
        </w:rPr>
      </w:pPr>
      <w:r w:rsidRPr="00A2311C">
        <w:rPr>
          <w:rFonts w:ascii="PT Astra Serif" w:hAnsi="PT Astra Serif"/>
          <w:sz w:val="28"/>
          <w:szCs w:val="28"/>
        </w:rPr>
        <w:t>1)</w:t>
      </w:r>
      <w:r w:rsidR="008909FB" w:rsidRPr="00A2311C">
        <w:rPr>
          <w:rFonts w:ascii="PT Astra Serif" w:hAnsi="PT Astra Serif"/>
          <w:sz w:val="28"/>
          <w:szCs w:val="28"/>
        </w:rPr>
        <w:t> </w:t>
      </w:r>
      <w:r w:rsidRPr="00A2311C">
        <w:rPr>
          <w:rFonts w:ascii="PT Astra Serif" w:hAnsi="PT Astra Serif"/>
          <w:sz w:val="28"/>
          <w:szCs w:val="28"/>
        </w:rPr>
        <w:t>общий объ</w:t>
      </w:r>
      <w:r w:rsidR="007934D3" w:rsidRPr="00A2311C">
        <w:rPr>
          <w:rFonts w:ascii="PT Astra Serif" w:hAnsi="PT Astra Serif"/>
          <w:sz w:val="28"/>
          <w:szCs w:val="28"/>
        </w:rPr>
        <w:t>ё</w:t>
      </w:r>
      <w:r w:rsidRPr="00A2311C">
        <w:rPr>
          <w:rFonts w:ascii="PT Astra Serif" w:hAnsi="PT Astra Serif"/>
          <w:sz w:val="28"/>
          <w:szCs w:val="28"/>
        </w:rPr>
        <w:t xml:space="preserve">м доходов областного бюджета Ульяновской области </w:t>
      </w:r>
      <w:r w:rsidR="00C95E82" w:rsidRPr="00A2311C">
        <w:rPr>
          <w:rFonts w:ascii="PT Astra Serif" w:hAnsi="PT Astra Serif"/>
          <w:sz w:val="28"/>
          <w:szCs w:val="28"/>
        </w:rPr>
        <w:br/>
      </w:r>
      <w:r w:rsidR="003C564B" w:rsidRPr="00A2311C">
        <w:rPr>
          <w:rFonts w:ascii="PT Astra Serif" w:hAnsi="PT Astra Serif"/>
          <w:sz w:val="28"/>
          <w:szCs w:val="28"/>
        </w:rPr>
        <w:t>в сумм</w:t>
      </w:r>
      <w:r w:rsidR="000C2A5D" w:rsidRPr="00A2311C">
        <w:rPr>
          <w:rFonts w:ascii="PT Astra Serif" w:hAnsi="PT Astra Serif"/>
          <w:sz w:val="28"/>
          <w:szCs w:val="28"/>
        </w:rPr>
        <w:t>е</w:t>
      </w:r>
      <w:r w:rsidR="003C564B" w:rsidRPr="00A2311C">
        <w:rPr>
          <w:rFonts w:ascii="PT Astra Serif" w:hAnsi="PT Astra Serif"/>
          <w:sz w:val="28"/>
          <w:szCs w:val="28"/>
        </w:rPr>
        <w:t xml:space="preserve"> </w:t>
      </w:r>
      <w:r w:rsidR="00DE4C4C" w:rsidRPr="00A2311C">
        <w:rPr>
          <w:rFonts w:ascii="PT Astra Serif" w:hAnsi="PT Astra Serif"/>
          <w:sz w:val="28"/>
          <w:szCs w:val="28"/>
        </w:rPr>
        <w:t>81406132,22273</w:t>
      </w:r>
      <w:r w:rsidRPr="00A2311C">
        <w:rPr>
          <w:rFonts w:ascii="PT Astra Serif" w:hAnsi="PT Astra Serif"/>
          <w:sz w:val="28"/>
          <w:szCs w:val="28"/>
        </w:rPr>
        <w:t xml:space="preserve"> тыс. рублей, в том числе безвозмездные поступления </w:t>
      </w:r>
      <w:r w:rsidR="00C95E82" w:rsidRPr="00A2311C">
        <w:rPr>
          <w:rFonts w:ascii="PT Astra Serif" w:hAnsi="PT Astra Serif"/>
          <w:sz w:val="28"/>
          <w:szCs w:val="28"/>
        </w:rPr>
        <w:br/>
      </w:r>
      <w:r w:rsidRPr="00A2311C">
        <w:rPr>
          <w:rFonts w:ascii="PT Astra Serif" w:hAnsi="PT Astra Serif"/>
          <w:sz w:val="28"/>
          <w:szCs w:val="28"/>
        </w:rPr>
        <w:t xml:space="preserve">в общей сумме </w:t>
      </w:r>
      <w:r w:rsidR="00DE4C4C" w:rsidRPr="00A2311C">
        <w:rPr>
          <w:rFonts w:ascii="PT Astra Serif" w:hAnsi="PT Astra Serif"/>
          <w:sz w:val="28"/>
          <w:szCs w:val="28"/>
        </w:rPr>
        <w:t>20945964,9</w:t>
      </w:r>
      <w:r w:rsidRPr="00A2311C">
        <w:rPr>
          <w:rFonts w:ascii="PT Astra Serif" w:hAnsi="PT Astra Serif"/>
          <w:sz w:val="28"/>
          <w:szCs w:val="28"/>
        </w:rPr>
        <w:t xml:space="preserve"> тыс. рублей, из них безвозмездные поступления </w:t>
      </w:r>
      <w:r w:rsidR="00C95E82" w:rsidRPr="00A2311C">
        <w:rPr>
          <w:rFonts w:ascii="PT Astra Serif" w:hAnsi="PT Astra Serif"/>
          <w:sz w:val="28"/>
          <w:szCs w:val="28"/>
        </w:rPr>
        <w:br/>
      </w:r>
      <w:r w:rsidRPr="00A2311C">
        <w:rPr>
          <w:rFonts w:ascii="PT Astra Serif" w:hAnsi="PT Astra Serif"/>
          <w:sz w:val="28"/>
          <w:szCs w:val="28"/>
        </w:rPr>
        <w:t xml:space="preserve">от других бюджетов бюджетной системы Российской Федерации в сумме </w:t>
      </w:r>
      <w:r w:rsidR="00DE4C4C" w:rsidRPr="00A2311C">
        <w:rPr>
          <w:rFonts w:ascii="PT Astra Serif" w:hAnsi="PT Astra Serif"/>
          <w:sz w:val="28"/>
          <w:szCs w:val="28"/>
        </w:rPr>
        <w:t xml:space="preserve">20945964,9 </w:t>
      </w:r>
      <w:r w:rsidRPr="00A2311C">
        <w:rPr>
          <w:rFonts w:ascii="PT Astra Serif" w:hAnsi="PT Astra Serif"/>
          <w:sz w:val="28"/>
          <w:szCs w:val="28"/>
        </w:rPr>
        <w:t>тыс. рублей;</w:t>
      </w:r>
    </w:p>
    <w:p w:rsidR="00B20821" w:rsidRPr="00A2311C" w:rsidRDefault="008909FB" w:rsidP="00B20821">
      <w:pPr>
        <w:autoSpaceDE w:val="0"/>
        <w:autoSpaceDN w:val="0"/>
        <w:adjustRightInd w:val="0"/>
        <w:spacing w:line="360" w:lineRule="auto"/>
        <w:ind w:firstLine="709"/>
        <w:jc w:val="both"/>
        <w:rPr>
          <w:rFonts w:ascii="PT Astra Serif" w:hAnsi="PT Astra Serif"/>
          <w:sz w:val="28"/>
          <w:szCs w:val="28"/>
        </w:rPr>
      </w:pPr>
      <w:r w:rsidRPr="00A2311C">
        <w:rPr>
          <w:rFonts w:ascii="PT Astra Serif" w:hAnsi="PT Astra Serif"/>
          <w:sz w:val="28"/>
          <w:szCs w:val="28"/>
        </w:rPr>
        <w:t>2) </w:t>
      </w:r>
      <w:r w:rsidR="00B20821" w:rsidRPr="00A2311C">
        <w:rPr>
          <w:rFonts w:ascii="PT Astra Serif" w:hAnsi="PT Astra Serif"/>
          <w:sz w:val="28"/>
          <w:szCs w:val="28"/>
        </w:rPr>
        <w:t>общий объ</w:t>
      </w:r>
      <w:r w:rsidR="007934D3" w:rsidRPr="00A2311C">
        <w:rPr>
          <w:rFonts w:ascii="PT Astra Serif" w:hAnsi="PT Astra Serif"/>
          <w:sz w:val="28"/>
          <w:szCs w:val="28"/>
        </w:rPr>
        <w:t>ё</w:t>
      </w:r>
      <w:r w:rsidR="00B20821" w:rsidRPr="00A2311C">
        <w:rPr>
          <w:rFonts w:ascii="PT Astra Serif" w:hAnsi="PT Astra Serif"/>
          <w:sz w:val="28"/>
          <w:szCs w:val="28"/>
        </w:rPr>
        <w:t xml:space="preserve">м расходов областного бюджета Ульяновской области </w:t>
      </w:r>
      <w:r w:rsidR="00554CA1" w:rsidRPr="00A2311C">
        <w:rPr>
          <w:rFonts w:ascii="PT Astra Serif" w:hAnsi="PT Astra Serif"/>
          <w:sz w:val="28"/>
          <w:szCs w:val="28"/>
        </w:rPr>
        <w:br/>
      </w:r>
      <w:r w:rsidR="00B20821" w:rsidRPr="00A2311C">
        <w:rPr>
          <w:rFonts w:ascii="PT Astra Serif" w:hAnsi="PT Astra Serif"/>
          <w:sz w:val="28"/>
          <w:szCs w:val="28"/>
        </w:rPr>
        <w:t xml:space="preserve">в сумме </w:t>
      </w:r>
      <w:r w:rsidR="00DE4C4C" w:rsidRPr="00A2311C">
        <w:rPr>
          <w:rFonts w:ascii="PT Astra Serif" w:hAnsi="PT Astra Serif"/>
          <w:sz w:val="28"/>
          <w:szCs w:val="28"/>
        </w:rPr>
        <w:t>88277920,82273</w:t>
      </w:r>
      <w:r w:rsidR="00B20821" w:rsidRPr="00A2311C">
        <w:rPr>
          <w:rFonts w:ascii="PT Astra Serif" w:hAnsi="PT Astra Serif"/>
          <w:sz w:val="28"/>
          <w:szCs w:val="28"/>
        </w:rPr>
        <w:t xml:space="preserve"> тыс. рублей;</w:t>
      </w:r>
    </w:p>
    <w:p w:rsidR="00B20821" w:rsidRPr="00A2311C" w:rsidRDefault="008909FB" w:rsidP="00B20821">
      <w:pPr>
        <w:autoSpaceDE w:val="0"/>
        <w:autoSpaceDN w:val="0"/>
        <w:adjustRightInd w:val="0"/>
        <w:spacing w:line="360" w:lineRule="auto"/>
        <w:ind w:firstLine="709"/>
        <w:jc w:val="both"/>
        <w:rPr>
          <w:rFonts w:ascii="PT Astra Serif" w:hAnsi="PT Astra Serif"/>
          <w:sz w:val="28"/>
          <w:szCs w:val="28"/>
        </w:rPr>
      </w:pPr>
      <w:r w:rsidRPr="00A2311C">
        <w:rPr>
          <w:rFonts w:ascii="PT Astra Serif" w:hAnsi="PT Astra Serif"/>
          <w:sz w:val="28"/>
          <w:szCs w:val="28"/>
        </w:rPr>
        <w:t>3) </w:t>
      </w:r>
      <w:r w:rsidR="003C564B" w:rsidRPr="00A2311C">
        <w:rPr>
          <w:rFonts w:ascii="PT Astra Serif" w:hAnsi="PT Astra Serif"/>
          <w:sz w:val="28"/>
          <w:szCs w:val="28"/>
        </w:rPr>
        <w:t>де</w:t>
      </w:r>
      <w:r w:rsidR="00B20821" w:rsidRPr="00A2311C">
        <w:rPr>
          <w:rFonts w:ascii="PT Astra Serif" w:hAnsi="PT Astra Serif"/>
          <w:sz w:val="28"/>
          <w:szCs w:val="28"/>
        </w:rPr>
        <w:t xml:space="preserve">фицит областного бюджета Ульяновской области в сумме </w:t>
      </w:r>
      <w:r w:rsidR="00554CA1" w:rsidRPr="00A2311C">
        <w:rPr>
          <w:rFonts w:ascii="PT Astra Serif" w:hAnsi="PT Astra Serif"/>
          <w:sz w:val="28"/>
          <w:szCs w:val="28"/>
        </w:rPr>
        <w:br/>
      </w:r>
      <w:r w:rsidR="00DE4C4C" w:rsidRPr="00A2311C">
        <w:rPr>
          <w:rFonts w:ascii="PT Astra Serif" w:hAnsi="PT Astra Serif"/>
          <w:sz w:val="28"/>
          <w:szCs w:val="28"/>
        </w:rPr>
        <w:t>6871788,6</w:t>
      </w:r>
      <w:r w:rsidR="00B20821" w:rsidRPr="00A2311C">
        <w:rPr>
          <w:rFonts w:ascii="PT Astra Serif" w:hAnsi="PT Astra Serif"/>
          <w:sz w:val="28"/>
          <w:szCs w:val="28"/>
        </w:rPr>
        <w:t xml:space="preserve"> тыс. рублей.</w:t>
      </w:r>
    </w:p>
    <w:p w:rsidR="00B20821" w:rsidRPr="00A2311C" w:rsidRDefault="00D76E31" w:rsidP="00B20821">
      <w:pPr>
        <w:autoSpaceDE w:val="0"/>
        <w:autoSpaceDN w:val="0"/>
        <w:adjustRightInd w:val="0"/>
        <w:spacing w:line="360" w:lineRule="auto"/>
        <w:ind w:firstLine="709"/>
        <w:jc w:val="both"/>
        <w:rPr>
          <w:rFonts w:ascii="PT Astra Serif" w:hAnsi="PT Astra Serif"/>
          <w:sz w:val="28"/>
          <w:szCs w:val="28"/>
        </w:rPr>
      </w:pPr>
      <w:r w:rsidRPr="00A2311C">
        <w:rPr>
          <w:rFonts w:ascii="PT Astra Serif" w:hAnsi="PT Astra Serif"/>
          <w:sz w:val="28"/>
          <w:szCs w:val="28"/>
        </w:rPr>
        <w:t>2. </w:t>
      </w:r>
      <w:r w:rsidR="00B20821" w:rsidRPr="00A2311C">
        <w:rPr>
          <w:rFonts w:ascii="PT Astra Serif" w:hAnsi="PT Astra Serif"/>
          <w:sz w:val="28"/>
          <w:szCs w:val="28"/>
        </w:rPr>
        <w:t>Утвердить основные характеристики областного бюджета Ульяновской области на плановый период 20</w:t>
      </w:r>
      <w:r w:rsidR="00075A79" w:rsidRPr="00A2311C">
        <w:rPr>
          <w:rFonts w:ascii="PT Astra Serif" w:hAnsi="PT Astra Serif"/>
          <w:sz w:val="28"/>
          <w:szCs w:val="28"/>
        </w:rPr>
        <w:t>2</w:t>
      </w:r>
      <w:r w:rsidR="008C3253" w:rsidRPr="00A2311C">
        <w:rPr>
          <w:rFonts w:ascii="PT Astra Serif" w:hAnsi="PT Astra Serif"/>
          <w:sz w:val="28"/>
          <w:szCs w:val="28"/>
        </w:rPr>
        <w:t>4</w:t>
      </w:r>
      <w:r w:rsidR="00B20821" w:rsidRPr="00A2311C">
        <w:rPr>
          <w:rFonts w:ascii="PT Astra Serif" w:hAnsi="PT Astra Serif"/>
          <w:sz w:val="28"/>
          <w:szCs w:val="28"/>
        </w:rPr>
        <w:t xml:space="preserve"> и 202</w:t>
      </w:r>
      <w:r w:rsidR="008C3253" w:rsidRPr="00A2311C">
        <w:rPr>
          <w:rFonts w:ascii="PT Astra Serif" w:hAnsi="PT Astra Serif"/>
          <w:sz w:val="28"/>
          <w:szCs w:val="28"/>
        </w:rPr>
        <w:t>5</w:t>
      </w:r>
      <w:r w:rsidR="00B20821" w:rsidRPr="00A2311C">
        <w:rPr>
          <w:rFonts w:ascii="PT Astra Serif" w:hAnsi="PT Astra Serif"/>
          <w:sz w:val="28"/>
          <w:szCs w:val="28"/>
        </w:rPr>
        <w:t xml:space="preserve"> годов:</w:t>
      </w:r>
    </w:p>
    <w:p w:rsidR="00B20821" w:rsidRPr="00A2311C" w:rsidRDefault="00D76E31" w:rsidP="00AF2678">
      <w:pPr>
        <w:autoSpaceDE w:val="0"/>
        <w:autoSpaceDN w:val="0"/>
        <w:adjustRightInd w:val="0"/>
        <w:spacing w:line="370" w:lineRule="auto"/>
        <w:ind w:firstLine="709"/>
        <w:jc w:val="both"/>
        <w:rPr>
          <w:rFonts w:ascii="PT Astra Serif" w:hAnsi="PT Astra Serif"/>
          <w:sz w:val="28"/>
          <w:szCs w:val="28"/>
        </w:rPr>
      </w:pPr>
      <w:proofErr w:type="gramStart"/>
      <w:r w:rsidRPr="00A2311C">
        <w:rPr>
          <w:rFonts w:ascii="PT Astra Serif" w:hAnsi="PT Astra Serif"/>
          <w:sz w:val="28"/>
          <w:szCs w:val="28"/>
        </w:rPr>
        <w:t>1) </w:t>
      </w:r>
      <w:r w:rsidR="00B20821" w:rsidRPr="00A2311C">
        <w:rPr>
          <w:rFonts w:ascii="PT Astra Serif" w:hAnsi="PT Astra Serif"/>
          <w:sz w:val="28"/>
          <w:szCs w:val="28"/>
        </w:rPr>
        <w:t>общий объ</w:t>
      </w:r>
      <w:r w:rsidR="007934D3" w:rsidRPr="00A2311C">
        <w:rPr>
          <w:rFonts w:ascii="PT Astra Serif" w:hAnsi="PT Astra Serif"/>
          <w:sz w:val="28"/>
          <w:szCs w:val="28"/>
        </w:rPr>
        <w:t>ё</w:t>
      </w:r>
      <w:r w:rsidR="00B20821" w:rsidRPr="00A2311C">
        <w:rPr>
          <w:rFonts w:ascii="PT Astra Serif" w:hAnsi="PT Astra Serif"/>
          <w:sz w:val="28"/>
          <w:szCs w:val="28"/>
        </w:rPr>
        <w:t xml:space="preserve">м доходов областного бюджета Ульяновской области </w:t>
      </w:r>
      <w:r w:rsidR="005B232C" w:rsidRPr="00A2311C">
        <w:rPr>
          <w:rFonts w:ascii="PT Astra Serif" w:hAnsi="PT Astra Serif"/>
          <w:sz w:val="28"/>
          <w:szCs w:val="28"/>
        </w:rPr>
        <w:br/>
      </w:r>
      <w:r w:rsidR="00B20821" w:rsidRPr="00A2311C">
        <w:rPr>
          <w:rFonts w:ascii="PT Astra Serif" w:hAnsi="PT Astra Serif"/>
          <w:spacing w:val="-4"/>
          <w:sz w:val="28"/>
          <w:szCs w:val="28"/>
        </w:rPr>
        <w:t>на 20</w:t>
      </w:r>
      <w:r w:rsidR="003B129B" w:rsidRPr="00A2311C">
        <w:rPr>
          <w:rFonts w:ascii="PT Astra Serif" w:hAnsi="PT Astra Serif"/>
          <w:spacing w:val="-4"/>
          <w:sz w:val="28"/>
          <w:szCs w:val="28"/>
        </w:rPr>
        <w:t>2</w:t>
      </w:r>
      <w:r w:rsidR="008C3253" w:rsidRPr="00A2311C">
        <w:rPr>
          <w:rFonts w:ascii="PT Astra Serif" w:hAnsi="PT Astra Serif"/>
          <w:spacing w:val="-4"/>
          <w:sz w:val="28"/>
          <w:szCs w:val="28"/>
        </w:rPr>
        <w:t>4</w:t>
      </w:r>
      <w:r w:rsidR="00B20821" w:rsidRPr="00A2311C">
        <w:rPr>
          <w:rFonts w:ascii="PT Astra Serif" w:hAnsi="PT Astra Serif"/>
          <w:spacing w:val="-4"/>
          <w:sz w:val="28"/>
          <w:szCs w:val="28"/>
        </w:rPr>
        <w:t xml:space="preserve"> год в сумме </w:t>
      </w:r>
      <w:r w:rsidR="00DE4C4C" w:rsidRPr="00A2311C">
        <w:rPr>
          <w:rFonts w:ascii="PT Astra Serif" w:hAnsi="PT Astra Serif"/>
          <w:spacing w:val="-4"/>
          <w:sz w:val="28"/>
          <w:szCs w:val="28"/>
        </w:rPr>
        <w:t>81307975,52111</w:t>
      </w:r>
      <w:r w:rsidR="00B20821" w:rsidRPr="00A2311C">
        <w:rPr>
          <w:rFonts w:ascii="PT Astra Serif" w:hAnsi="PT Astra Serif"/>
          <w:spacing w:val="-4"/>
          <w:sz w:val="28"/>
          <w:szCs w:val="28"/>
        </w:rPr>
        <w:t xml:space="preserve"> тыс. рублей, в том числе безвозмездные </w:t>
      </w:r>
      <w:r w:rsidR="00DE4C4C" w:rsidRPr="00A2311C">
        <w:rPr>
          <w:rFonts w:ascii="PT Astra Serif" w:hAnsi="PT Astra Serif"/>
          <w:spacing w:val="-4"/>
          <w:sz w:val="28"/>
          <w:szCs w:val="28"/>
        </w:rPr>
        <w:br/>
      </w:r>
      <w:r w:rsidR="00B20821" w:rsidRPr="00A2311C">
        <w:rPr>
          <w:rFonts w:ascii="PT Astra Serif" w:hAnsi="PT Astra Serif"/>
          <w:spacing w:val="-4"/>
          <w:sz w:val="28"/>
          <w:szCs w:val="28"/>
        </w:rPr>
        <w:t>поступления</w:t>
      </w:r>
      <w:r w:rsidR="00B20821" w:rsidRPr="00A2311C">
        <w:rPr>
          <w:rFonts w:ascii="PT Astra Serif" w:hAnsi="PT Astra Serif"/>
          <w:sz w:val="28"/>
          <w:szCs w:val="28"/>
        </w:rPr>
        <w:t xml:space="preserve"> в общей сумме </w:t>
      </w:r>
      <w:r w:rsidR="00DE4C4C" w:rsidRPr="00A2311C">
        <w:rPr>
          <w:rFonts w:ascii="PT Astra Serif" w:hAnsi="PT Astra Serif"/>
          <w:sz w:val="28"/>
          <w:szCs w:val="28"/>
        </w:rPr>
        <w:t>18590274,6</w:t>
      </w:r>
      <w:r w:rsidR="00B20821" w:rsidRPr="00A2311C">
        <w:rPr>
          <w:rFonts w:ascii="PT Astra Serif" w:hAnsi="PT Astra Serif"/>
          <w:sz w:val="28"/>
          <w:szCs w:val="28"/>
        </w:rPr>
        <w:t xml:space="preserve"> тыс. рублей, из них безвозмездные </w:t>
      </w:r>
      <w:r w:rsidR="00DE4C4C" w:rsidRPr="00A2311C">
        <w:rPr>
          <w:rFonts w:ascii="PT Astra Serif" w:hAnsi="PT Astra Serif"/>
          <w:sz w:val="28"/>
          <w:szCs w:val="28"/>
        </w:rPr>
        <w:br/>
      </w:r>
      <w:r w:rsidR="00B20821" w:rsidRPr="00A2311C">
        <w:rPr>
          <w:rFonts w:ascii="PT Astra Serif" w:hAnsi="PT Astra Serif"/>
          <w:sz w:val="28"/>
          <w:szCs w:val="28"/>
        </w:rPr>
        <w:lastRenderedPageBreak/>
        <w:t xml:space="preserve">поступления от других бюджетов бюджетной системы Российской Федерации </w:t>
      </w:r>
      <w:r w:rsidR="00A2311C">
        <w:rPr>
          <w:rFonts w:ascii="PT Astra Serif" w:hAnsi="PT Astra Serif"/>
          <w:sz w:val="28"/>
          <w:szCs w:val="28"/>
        </w:rPr>
        <w:br/>
      </w:r>
      <w:r w:rsidR="00B20821" w:rsidRPr="00A2311C">
        <w:rPr>
          <w:rFonts w:ascii="PT Astra Serif" w:hAnsi="PT Astra Serif"/>
          <w:sz w:val="28"/>
          <w:szCs w:val="28"/>
        </w:rPr>
        <w:t xml:space="preserve">в сумме </w:t>
      </w:r>
      <w:r w:rsidR="00DE4C4C" w:rsidRPr="00A2311C">
        <w:rPr>
          <w:rFonts w:ascii="PT Astra Serif" w:hAnsi="PT Astra Serif"/>
          <w:sz w:val="28"/>
          <w:szCs w:val="28"/>
        </w:rPr>
        <w:t>18590274,6</w:t>
      </w:r>
      <w:r w:rsidR="00B20821" w:rsidRPr="00A2311C">
        <w:rPr>
          <w:rFonts w:ascii="PT Astra Serif" w:hAnsi="PT Astra Serif"/>
          <w:sz w:val="28"/>
          <w:szCs w:val="28"/>
        </w:rPr>
        <w:t xml:space="preserve"> тыс. рублей, и на 202</w:t>
      </w:r>
      <w:r w:rsidR="008C3253" w:rsidRPr="00A2311C">
        <w:rPr>
          <w:rFonts w:ascii="PT Astra Serif" w:hAnsi="PT Astra Serif"/>
          <w:sz w:val="28"/>
          <w:szCs w:val="28"/>
        </w:rPr>
        <w:t>5</w:t>
      </w:r>
      <w:r w:rsidR="00B20821" w:rsidRPr="00A2311C">
        <w:rPr>
          <w:rFonts w:ascii="PT Astra Serif" w:hAnsi="PT Astra Serif"/>
          <w:sz w:val="28"/>
          <w:szCs w:val="28"/>
        </w:rPr>
        <w:t xml:space="preserve"> год в сумме </w:t>
      </w:r>
      <w:r w:rsidR="00DE4C4C" w:rsidRPr="00A2311C">
        <w:rPr>
          <w:rFonts w:ascii="PT Astra Serif" w:hAnsi="PT Astra Serif"/>
          <w:sz w:val="28"/>
          <w:szCs w:val="28"/>
        </w:rPr>
        <w:t>80396357,39704</w:t>
      </w:r>
      <w:r w:rsidR="00B20821" w:rsidRPr="00A2311C">
        <w:rPr>
          <w:rFonts w:ascii="PT Astra Serif" w:hAnsi="PT Astra Serif"/>
          <w:sz w:val="28"/>
          <w:szCs w:val="28"/>
        </w:rPr>
        <w:t xml:space="preserve"> тыс. рублей, в том числе безвозмездные поступления в общей сумме</w:t>
      </w:r>
      <w:proofErr w:type="gramEnd"/>
      <w:r w:rsidR="00B20821" w:rsidRPr="00A2311C">
        <w:rPr>
          <w:rFonts w:ascii="PT Astra Serif" w:hAnsi="PT Astra Serif"/>
          <w:sz w:val="28"/>
          <w:szCs w:val="28"/>
        </w:rPr>
        <w:t xml:space="preserve"> </w:t>
      </w:r>
      <w:r w:rsidR="00DE4C4C" w:rsidRPr="00A2311C">
        <w:rPr>
          <w:rFonts w:ascii="PT Astra Serif" w:hAnsi="PT Astra Serif"/>
          <w:sz w:val="28"/>
          <w:szCs w:val="28"/>
        </w:rPr>
        <w:t>15737578,4</w:t>
      </w:r>
      <w:r w:rsidR="00B20821" w:rsidRPr="00A2311C">
        <w:rPr>
          <w:rFonts w:ascii="PT Astra Serif" w:hAnsi="PT Astra Serif"/>
          <w:sz w:val="28"/>
          <w:szCs w:val="28"/>
        </w:rPr>
        <w:t xml:space="preserve"> тыс. рублей, из них безвозмездные поступления от других бюджетов бюджетной</w:t>
      </w:r>
      <w:r w:rsidR="00A2311C">
        <w:rPr>
          <w:rFonts w:ascii="PT Astra Serif" w:hAnsi="PT Astra Serif"/>
          <w:sz w:val="28"/>
          <w:szCs w:val="28"/>
        </w:rPr>
        <w:br/>
      </w:r>
      <w:r w:rsidR="00B20821" w:rsidRPr="00A2311C">
        <w:rPr>
          <w:rFonts w:ascii="PT Astra Serif" w:hAnsi="PT Astra Serif"/>
          <w:sz w:val="28"/>
          <w:szCs w:val="28"/>
        </w:rPr>
        <w:t xml:space="preserve">системы Российской Федерации в сумме </w:t>
      </w:r>
      <w:r w:rsidR="00DE4C4C" w:rsidRPr="00A2311C">
        <w:rPr>
          <w:rFonts w:ascii="PT Astra Serif" w:hAnsi="PT Astra Serif"/>
          <w:sz w:val="28"/>
          <w:szCs w:val="28"/>
        </w:rPr>
        <w:t>15737578,4</w:t>
      </w:r>
      <w:r w:rsidR="00B20821" w:rsidRPr="00A2311C">
        <w:rPr>
          <w:rFonts w:ascii="PT Astra Serif" w:hAnsi="PT Astra Serif"/>
          <w:sz w:val="28"/>
          <w:szCs w:val="28"/>
        </w:rPr>
        <w:t xml:space="preserve"> тыс. рублей;</w:t>
      </w:r>
    </w:p>
    <w:p w:rsidR="00B20821" w:rsidRPr="00A2311C" w:rsidRDefault="00D76E31" w:rsidP="00AF2678">
      <w:pPr>
        <w:autoSpaceDE w:val="0"/>
        <w:autoSpaceDN w:val="0"/>
        <w:adjustRightInd w:val="0"/>
        <w:spacing w:line="370" w:lineRule="auto"/>
        <w:ind w:firstLine="709"/>
        <w:jc w:val="both"/>
        <w:rPr>
          <w:rFonts w:ascii="PT Astra Serif" w:hAnsi="PT Astra Serif"/>
          <w:sz w:val="28"/>
          <w:szCs w:val="28"/>
        </w:rPr>
      </w:pPr>
      <w:r w:rsidRPr="00A2311C">
        <w:rPr>
          <w:rFonts w:ascii="PT Astra Serif" w:hAnsi="PT Astra Serif"/>
          <w:sz w:val="28"/>
          <w:szCs w:val="28"/>
        </w:rPr>
        <w:t>2) </w:t>
      </w:r>
      <w:r w:rsidR="00B20821" w:rsidRPr="00A2311C">
        <w:rPr>
          <w:rFonts w:ascii="PT Astra Serif" w:hAnsi="PT Astra Serif"/>
          <w:sz w:val="28"/>
          <w:szCs w:val="28"/>
        </w:rPr>
        <w:t>общий объ</w:t>
      </w:r>
      <w:r w:rsidR="007934D3" w:rsidRPr="00A2311C">
        <w:rPr>
          <w:rFonts w:ascii="PT Astra Serif" w:hAnsi="PT Astra Serif"/>
          <w:sz w:val="28"/>
          <w:szCs w:val="28"/>
        </w:rPr>
        <w:t>ё</w:t>
      </w:r>
      <w:r w:rsidR="00B20821" w:rsidRPr="00A2311C">
        <w:rPr>
          <w:rFonts w:ascii="PT Astra Serif" w:hAnsi="PT Astra Serif"/>
          <w:sz w:val="28"/>
          <w:szCs w:val="28"/>
        </w:rPr>
        <w:t xml:space="preserve">м расходов областного бюджета Ульяновской области </w:t>
      </w:r>
      <w:r w:rsidR="00B20821" w:rsidRPr="00A2311C">
        <w:rPr>
          <w:rFonts w:ascii="PT Astra Serif" w:hAnsi="PT Astra Serif"/>
          <w:sz w:val="28"/>
          <w:szCs w:val="28"/>
        </w:rPr>
        <w:br/>
        <w:t>на 20</w:t>
      </w:r>
      <w:r w:rsidR="003B129B" w:rsidRPr="00A2311C">
        <w:rPr>
          <w:rFonts w:ascii="PT Astra Serif" w:hAnsi="PT Astra Serif"/>
          <w:sz w:val="28"/>
          <w:szCs w:val="28"/>
        </w:rPr>
        <w:t>2</w:t>
      </w:r>
      <w:r w:rsidR="008C3253" w:rsidRPr="00A2311C">
        <w:rPr>
          <w:rFonts w:ascii="PT Astra Serif" w:hAnsi="PT Astra Serif"/>
          <w:sz w:val="28"/>
          <w:szCs w:val="28"/>
        </w:rPr>
        <w:t>4</w:t>
      </w:r>
      <w:r w:rsidR="00B20821" w:rsidRPr="00A2311C">
        <w:rPr>
          <w:rFonts w:ascii="PT Astra Serif" w:hAnsi="PT Astra Serif"/>
          <w:sz w:val="28"/>
          <w:szCs w:val="28"/>
        </w:rPr>
        <w:t xml:space="preserve"> год в сумме </w:t>
      </w:r>
      <w:r w:rsidR="00DE4C4C" w:rsidRPr="00A2311C">
        <w:rPr>
          <w:rFonts w:ascii="PT Astra Serif" w:hAnsi="PT Astra Serif"/>
          <w:sz w:val="28"/>
          <w:szCs w:val="28"/>
        </w:rPr>
        <w:t>81727975,52111</w:t>
      </w:r>
      <w:r w:rsidR="00B20821" w:rsidRPr="00A2311C">
        <w:rPr>
          <w:rFonts w:ascii="PT Astra Serif" w:hAnsi="PT Astra Serif"/>
          <w:sz w:val="28"/>
          <w:szCs w:val="28"/>
        </w:rPr>
        <w:t xml:space="preserve"> тыс. рублей, в том числе условно </w:t>
      </w:r>
      <w:r w:rsidR="00DE4C4C" w:rsidRPr="00A2311C">
        <w:rPr>
          <w:rFonts w:ascii="PT Astra Serif" w:hAnsi="PT Astra Serif"/>
          <w:sz w:val="28"/>
          <w:szCs w:val="28"/>
        </w:rPr>
        <w:br/>
      </w:r>
      <w:r w:rsidR="00B20821" w:rsidRPr="00A2311C">
        <w:rPr>
          <w:rFonts w:ascii="PT Astra Serif" w:hAnsi="PT Astra Serif"/>
          <w:sz w:val="28"/>
          <w:szCs w:val="28"/>
        </w:rPr>
        <w:t>утвержд</w:t>
      </w:r>
      <w:r w:rsidR="007934D3" w:rsidRPr="00A2311C">
        <w:rPr>
          <w:rFonts w:ascii="PT Astra Serif" w:hAnsi="PT Astra Serif"/>
          <w:sz w:val="28"/>
          <w:szCs w:val="28"/>
        </w:rPr>
        <w:t>ё</w:t>
      </w:r>
      <w:r w:rsidR="00B20821" w:rsidRPr="00A2311C">
        <w:rPr>
          <w:rFonts w:ascii="PT Astra Serif" w:hAnsi="PT Astra Serif"/>
          <w:sz w:val="28"/>
          <w:szCs w:val="28"/>
        </w:rPr>
        <w:t xml:space="preserve">нные расходы в сумме </w:t>
      </w:r>
      <w:r w:rsidR="00DE4C4C" w:rsidRPr="00A2311C">
        <w:rPr>
          <w:rFonts w:ascii="PT Astra Serif" w:hAnsi="PT Astra Serif"/>
          <w:sz w:val="28"/>
          <w:szCs w:val="28"/>
        </w:rPr>
        <w:t>2113249,2</w:t>
      </w:r>
      <w:r w:rsidR="00B20821" w:rsidRPr="00A2311C">
        <w:rPr>
          <w:rFonts w:ascii="PT Astra Serif" w:hAnsi="PT Astra Serif"/>
          <w:sz w:val="28"/>
          <w:szCs w:val="28"/>
        </w:rPr>
        <w:t xml:space="preserve"> тыс. рублей, и на 202</w:t>
      </w:r>
      <w:r w:rsidR="008C3253" w:rsidRPr="00A2311C">
        <w:rPr>
          <w:rFonts w:ascii="PT Astra Serif" w:hAnsi="PT Astra Serif"/>
          <w:sz w:val="28"/>
          <w:szCs w:val="28"/>
        </w:rPr>
        <w:t>5</w:t>
      </w:r>
      <w:r w:rsidR="00B20821" w:rsidRPr="00A2311C">
        <w:rPr>
          <w:rFonts w:ascii="PT Astra Serif" w:hAnsi="PT Astra Serif"/>
          <w:sz w:val="28"/>
          <w:szCs w:val="28"/>
        </w:rPr>
        <w:t xml:space="preserve"> год в сумме </w:t>
      </w:r>
      <w:r w:rsidR="00DE4C4C" w:rsidRPr="00A2311C">
        <w:rPr>
          <w:rFonts w:ascii="PT Astra Serif" w:hAnsi="PT Astra Serif"/>
          <w:sz w:val="28"/>
          <w:szCs w:val="28"/>
        </w:rPr>
        <w:t>80771755,39704</w:t>
      </w:r>
      <w:r w:rsidR="00B20821" w:rsidRPr="00A2311C">
        <w:rPr>
          <w:rFonts w:ascii="PT Astra Serif" w:hAnsi="PT Astra Serif"/>
          <w:sz w:val="28"/>
          <w:szCs w:val="28"/>
        </w:rPr>
        <w:t xml:space="preserve"> тыс. рублей, в том числе условно утвержд</w:t>
      </w:r>
      <w:r w:rsidR="007934D3" w:rsidRPr="00A2311C">
        <w:rPr>
          <w:rFonts w:ascii="PT Astra Serif" w:hAnsi="PT Astra Serif"/>
          <w:sz w:val="28"/>
          <w:szCs w:val="28"/>
        </w:rPr>
        <w:t>ё</w:t>
      </w:r>
      <w:r w:rsidR="00B20821" w:rsidRPr="00A2311C">
        <w:rPr>
          <w:rFonts w:ascii="PT Astra Serif" w:hAnsi="PT Astra Serif"/>
          <w:sz w:val="28"/>
          <w:szCs w:val="28"/>
        </w:rPr>
        <w:t xml:space="preserve">нные расходы </w:t>
      </w:r>
      <w:r w:rsidR="00A2311C">
        <w:rPr>
          <w:rFonts w:ascii="PT Astra Serif" w:hAnsi="PT Astra Serif"/>
          <w:sz w:val="28"/>
          <w:szCs w:val="28"/>
        </w:rPr>
        <w:br/>
      </w:r>
      <w:r w:rsidR="00B20821" w:rsidRPr="00A2311C">
        <w:rPr>
          <w:rFonts w:ascii="PT Astra Serif" w:hAnsi="PT Astra Serif"/>
          <w:sz w:val="28"/>
          <w:szCs w:val="28"/>
        </w:rPr>
        <w:t xml:space="preserve">в сумме </w:t>
      </w:r>
      <w:r w:rsidR="00301F76" w:rsidRPr="00A2311C">
        <w:rPr>
          <w:rFonts w:ascii="PT Astra Serif" w:hAnsi="PT Astra Serif"/>
          <w:sz w:val="28"/>
          <w:szCs w:val="28"/>
        </w:rPr>
        <w:t>3717801,7</w:t>
      </w:r>
      <w:r w:rsidR="00B20821" w:rsidRPr="00A2311C">
        <w:rPr>
          <w:rFonts w:ascii="PT Astra Serif" w:hAnsi="PT Astra Serif"/>
          <w:sz w:val="28"/>
          <w:szCs w:val="28"/>
        </w:rPr>
        <w:t xml:space="preserve"> тыс. рублей;</w:t>
      </w:r>
    </w:p>
    <w:p w:rsidR="00B20821" w:rsidRPr="00A2311C" w:rsidRDefault="00D76E31" w:rsidP="00AF2678">
      <w:pPr>
        <w:autoSpaceDE w:val="0"/>
        <w:autoSpaceDN w:val="0"/>
        <w:adjustRightInd w:val="0"/>
        <w:spacing w:line="370" w:lineRule="auto"/>
        <w:ind w:firstLine="709"/>
        <w:jc w:val="both"/>
        <w:rPr>
          <w:rFonts w:ascii="PT Astra Serif" w:hAnsi="PT Astra Serif"/>
          <w:sz w:val="28"/>
          <w:szCs w:val="28"/>
        </w:rPr>
      </w:pPr>
      <w:r w:rsidRPr="00A2311C">
        <w:rPr>
          <w:rFonts w:ascii="PT Astra Serif" w:hAnsi="PT Astra Serif"/>
          <w:sz w:val="28"/>
          <w:szCs w:val="28"/>
        </w:rPr>
        <w:t>3) </w:t>
      </w:r>
      <w:r w:rsidR="00EA3D1C" w:rsidRPr="00A2311C">
        <w:rPr>
          <w:rFonts w:ascii="PT Astra Serif" w:hAnsi="PT Astra Serif"/>
          <w:sz w:val="28"/>
          <w:szCs w:val="28"/>
        </w:rPr>
        <w:t>дефицит</w:t>
      </w:r>
      <w:r w:rsidR="00B20821" w:rsidRPr="00A2311C">
        <w:rPr>
          <w:rFonts w:ascii="PT Astra Serif" w:hAnsi="PT Astra Serif"/>
          <w:sz w:val="28"/>
          <w:szCs w:val="28"/>
        </w:rPr>
        <w:t xml:space="preserve"> областного бюджета Ульяновской области на 20</w:t>
      </w:r>
      <w:r w:rsidR="003B129B" w:rsidRPr="00A2311C">
        <w:rPr>
          <w:rFonts w:ascii="PT Astra Serif" w:hAnsi="PT Astra Serif"/>
          <w:sz w:val="28"/>
          <w:szCs w:val="28"/>
        </w:rPr>
        <w:t>2</w:t>
      </w:r>
      <w:r w:rsidR="008C3253" w:rsidRPr="00A2311C">
        <w:rPr>
          <w:rFonts w:ascii="PT Astra Serif" w:hAnsi="PT Astra Serif"/>
          <w:sz w:val="28"/>
          <w:szCs w:val="28"/>
        </w:rPr>
        <w:t>4</w:t>
      </w:r>
      <w:r w:rsidR="00B20821" w:rsidRPr="00A2311C">
        <w:rPr>
          <w:rFonts w:ascii="PT Astra Serif" w:hAnsi="PT Astra Serif"/>
          <w:sz w:val="28"/>
          <w:szCs w:val="28"/>
        </w:rPr>
        <w:t xml:space="preserve"> год </w:t>
      </w:r>
      <w:r w:rsidR="00C95E82" w:rsidRPr="00A2311C">
        <w:rPr>
          <w:rFonts w:ascii="PT Astra Serif" w:hAnsi="PT Astra Serif"/>
          <w:sz w:val="28"/>
          <w:szCs w:val="28"/>
        </w:rPr>
        <w:br/>
      </w:r>
      <w:r w:rsidR="00B20821" w:rsidRPr="00A2311C">
        <w:rPr>
          <w:rFonts w:ascii="PT Astra Serif" w:hAnsi="PT Astra Serif"/>
          <w:sz w:val="28"/>
          <w:szCs w:val="28"/>
        </w:rPr>
        <w:t xml:space="preserve">в сумме </w:t>
      </w:r>
      <w:r w:rsidR="00301F76" w:rsidRPr="00A2311C">
        <w:rPr>
          <w:rFonts w:ascii="PT Astra Serif" w:hAnsi="PT Astra Serif"/>
          <w:sz w:val="28"/>
          <w:szCs w:val="28"/>
        </w:rPr>
        <w:t>420000,0</w:t>
      </w:r>
      <w:r w:rsidR="00B20821" w:rsidRPr="00A2311C">
        <w:rPr>
          <w:rFonts w:ascii="PT Astra Serif" w:hAnsi="PT Astra Serif"/>
          <w:sz w:val="28"/>
          <w:szCs w:val="28"/>
        </w:rPr>
        <w:t xml:space="preserve"> тыс. рублей и на 20</w:t>
      </w:r>
      <w:r w:rsidR="003E1DCC" w:rsidRPr="00A2311C">
        <w:rPr>
          <w:rFonts w:ascii="PT Astra Serif" w:hAnsi="PT Astra Serif"/>
          <w:sz w:val="28"/>
          <w:szCs w:val="28"/>
        </w:rPr>
        <w:t>2</w:t>
      </w:r>
      <w:r w:rsidR="008C3253" w:rsidRPr="00A2311C">
        <w:rPr>
          <w:rFonts w:ascii="PT Astra Serif" w:hAnsi="PT Astra Serif"/>
          <w:sz w:val="28"/>
          <w:szCs w:val="28"/>
        </w:rPr>
        <w:t>5</w:t>
      </w:r>
      <w:r w:rsidR="00B20821" w:rsidRPr="00A2311C">
        <w:rPr>
          <w:rFonts w:ascii="PT Astra Serif" w:hAnsi="PT Astra Serif"/>
          <w:sz w:val="28"/>
          <w:szCs w:val="28"/>
        </w:rPr>
        <w:t xml:space="preserve"> год в сумме </w:t>
      </w:r>
      <w:r w:rsidR="00301F76" w:rsidRPr="00A2311C">
        <w:rPr>
          <w:rFonts w:ascii="PT Astra Serif" w:hAnsi="PT Astra Serif"/>
          <w:sz w:val="28"/>
          <w:szCs w:val="28"/>
        </w:rPr>
        <w:t>375398,0</w:t>
      </w:r>
      <w:r w:rsidR="00B20821" w:rsidRPr="00A2311C">
        <w:rPr>
          <w:rFonts w:ascii="PT Astra Serif" w:hAnsi="PT Astra Serif"/>
          <w:sz w:val="28"/>
          <w:szCs w:val="28"/>
        </w:rPr>
        <w:t xml:space="preserve"> тыс. рублей.</w:t>
      </w:r>
    </w:p>
    <w:p w:rsidR="00A07AE6" w:rsidRPr="00A2311C" w:rsidRDefault="00A07AE6" w:rsidP="00E94B1F">
      <w:pPr>
        <w:ind w:firstLine="709"/>
        <w:jc w:val="both"/>
        <w:rPr>
          <w:rFonts w:ascii="PT Astra Serif" w:hAnsi="PT Astra Serif"/>
          <w:sz w:val="16"/>
          <w:szCs w:val="28"/>
        </w:rPr>
      </w:pPr>
    </w:p>
    <w:p w:rsidR="00730E9E" w:rsidRPr="00A2311C" w:rsidRDefault="00730E9E" w:rsidP="00E94B1F">
      <w:pPr>
        <w:ind w:firstLine="709"/>
        <w:jc w:val="both"/>
        <w:rPr>
          <w:rFonts w:ascii="PT Astra Serif" w:hAnsi="PT Astra Serif"/>
          <w:sz w:val="28"/>
          <w:szCs w:val="28"/>
        </w:rPr>
      </w:pPr>
    </w:p>
    <w:tbl>
      <w:tblPr>
        <w:tblW w:w="0" w:type="auto"/>
        <w:tblLook w:val="04A0" w:firstRow="1" w:lastRow="0" w:firstColumn="1" w:lastColumn="0" w:noHBand="0" w:noVBand="1"/>
      </w:tblPr>
      <w:tblGrid>
        <w:gridCol w:w="2194"/>
        <w:gridCol w:w="7661"/>
      </w:tblGrid>
      <w:tr w:rsidR="008909FB" w:rsidRPr="00A2311C" w:rsidTr="00DD6FD9">
        <w:tc>
          <w:tcPr>
            <w:tcW w:w="2235" w:type="dxa"/>
            <w:shd w:val="clear" w:color="auto" w:fill="auto"/>
          </w:tcPr>
          <w:p w:rsidR="008909FB" w:rsidRPr="00A2311C" w:rsidRDefault="008909FB" w:rsidP="008909FB">
            <w:pPr>
              <w:widowControl w:val="0"/>
              <w:autoSpaceDE w:val="0"/>
              <w:autoSpaceDN w:val="0"/>
              <w:adjustRightInd w:val="0"/>
              <w:ind w:firstLine="709"/>
              <w:jc w:val="right"/>
              <w:rPr>
                <w:rFonts w:ascii="PT Astra Serif" w:hAnsi="PT Astra Serif"/>
                <w:sz w:val="28"/>
                <w:szCs w:val="28"/>
              </w:rPr>
            </w:pPr>
            <w:r w:rsidRPr="00A2311C">
              <w:rPr>
                <w:rFonts w:ascii="PT Astra Serif" w:hAnsi="PT Astra Serif"/>
                <w:bCs/>
                <w:sz w:val="28"/>
                <w:szCs w:val="28"/>
              </w:rPr>
              <w:t>Статья</w:t>
            </w:r>
            <w:r w:rsidRPr="00A2311C">
              <w:rPr>
                <w:rFonts w:ascii="PT Astra Serif" w:hAnsi="PT Astra Serif"/>
                <w:sz w:val="30"/>
                <w:szCs w:val="30"/>
              </w:rPr>
              <w:t> </w:t>
            </w:r>
            <w:r w:rsidRPr="00A2311C">
              <w:rPr>
                <w:rFonts w:ascii="PT Astra Serif" w:hAnsi="PT Astra Serif"/>
                <w:bCs/>
                <w:sz w:val="28"/>
                <w:szCs w:val="28"/>
              </w:rPr>
              <w:t>2.</w:t>
            </w:r>
          </w:p>
        </w:tc>
        <w:tc>
          <w:tcPr>
            <w:tcW w:w="7903" w:type="dxa"/>
            <w:shd w:val="clear" w:color="auto" w:fill="auto"/>
          </w:tcPr>
          <w:p w:rsidR="008909FB" w:rsidRPr="00A2311C" w:rsidRDefault="00836A88" w:rsidP="00A2311C">
            <w:pPr>
              <w:pStyle w:val="ConsPlusNormal"/>
              <w:ind w:firstLine="0"/>
              <w:jc w:val="both"/>
              <w:rPr>
                <w:rFonts w:ascii="PT Astra Serif" w:hAnsi="PT Astra Serif"/>
                <w:b/>
                <w:sz w:val="28"/>
                <w:szCs w:val="28"/>
              </w:rPr>
            </w:pPr>
            <w:r w:rsidRPr="00A2311C">
              <w:rPr>
                <w:rFonts w:ascii="PT Astra Serif" w:hAnsi="PT Astra Serif"/>
                <w:b/>
                <w:bCs/>
                <w:sz w:val="28"/>
                <w:szCs w:val="28"/>
              </w:rPr>
              <w:t>Верхний предел государственного внутреннего долга Ульяновской области, предельный объём расходов на его обслуживание на 202</w:t>
            </w:r>
            <w:r w:rsidR="008C3253" w:rsidRPr="00A2311C">
              <w:rPr>
                <w:rFonts w:ascii="PT Astra Serif" w:hAnsi="PT Astra Serif"/>
                <w:b/>
                <w:bCs/>
                <w:sz w:val="28"/>
                <w:szCs w:val="28"/>
              </w:rPr>
              <w:t>3</w:t>
            </w:r>
            <w:r w:rsidRPr="00A2311C">
              <w:rPr>
                <w:rFonts w:ascii="PT Astra Serif" w:hAnsi="PT Astra Serif"/>
                <w:b/>
                <w:bCs/>
                <w:sz w:val="28"/>
                <w:szCs w:val="28"/>
              </w:rPr>
              <w:t xml:space="preserve"> год и на плановый период </w:t>
            </w:r>
            <w:r w:rsidR="00A2311C">
              <w:rPr>
                <w:rFonts w:ascii="PT Astra Serif" w:hAnsi="PT Astra Serif"/>
                <w:b/>
                <w:bCs/>
                <w:sz w:val="28"/>
                <w:szCs w:val="28"/>
              </w:rPr>
              <w:br/>
            </w:r>
            <w:r w:rsidRPr="00A2311C">
              <w:rPr>
                <w:rFonts w:ascii="PT Astra Serif" w:hAnsi="PT Astra Serif"/>
                <w:b/>
                <w:bCs/>
                <w:sz w:val="28"/>
                <w:szCs w:val="28"/>
              </w:rPr>
              <w:t>202</w:t>
            </w:r>
            <w:r w:rsidR="008C3253" w:rsidRPr="00A2311C">
              <w:rPr>
                <w:rFonts w:ascii="PT Astra Serif" w:hAnsi="PT Astra Serif"/>
                <w:b/>
                <w:bCs/>
                <w:sz w:val="28"/>
                <w:szCs w:val="28"/>
              </w:rPr>
              <w:t>4</w:t>
            </w:r>
            <w:r w:rsidRPr="00A2311C">
              <w:rPr>
                <w:rFonts w:ascii="PT Astra Serif" w:hAnsi="PT Astra Serif"/>
                <w:b/>
                <w:bCs/>
                <w:sz w:val="28"/>
                <w:szCs w:val="28"/>
              </w:rPr>
              <w:t xml:space="preserve"> и 202</w:t>
            </w:r>
            <w:r w:rsidR="008C3253" w:rsidRPr="00A2311C">
              <w:rPr>
                <w:rFonts w:ascii="PT Astra Serif" w:hAnsi="PT Astra Serif"/>
                <w:b/>
                <w:bCs/>
                <w:sz w:val="28"/>
                <w:szCs w:val="28"/>
              </w:rPr>
              <w:t>5</w:t>
            </w:r>
            <w:r w:rsidRPr="00A2311C">
              <w:rPr>
                <w:rFonts w:ascii="PT Astra Serif" w:hAnsi="PT Astra Serif"/>
                <w:b/>
                <w:bCs/>
                <w:sz w:val="28"/>
                <w:szCs w:val="28"/>
              </w:rPr>
              <w:t xml:space="preserve"> годов</w:t>
            </w:r>
          </w:p>
        </w:tc>
      </w:tr>
    </w:tbl>
    <w:p w:rsidR="00A07AE6" w:rsidRPr="00A2311C" w:rsidRDefault="00A07AE6" w:rsidP="007B3FDB">
      <w:pPr>
        <w:pStyle w:val="4"/>
        <w:spacing w:line="240" w:lineRule="auto"/>
        <w:ind w:left="1843" w:hanging="1134"/>
        <w:jc w:val="left"/>
        <w:rPr>
          <w:rFonts w:ascii="PT Astra Serif" w:hAnsi="PT Astra Serif"/>
          <w:szCs w:val="28"/>
        </w:rPr>
      </w:pPr>
    </w:p>
    <w:p w:rsidR="00A07AE6" w:rsidRPr="00A2311C" w:rsidRDefault="00A07AE6" w:rsidP="007B3FDB">
      <w:pPr>
        <w:pStyle w:val="4"/>
        <w:spacing w:line="240" w:lineRule="auto"/>
        <w:ind w:left="1843" w:hanging="1134"/>
        <w:jc w:val="left"/>
        <w:rPr>
          <w:rFonts w:ascii="PT Astra Serif" w:hAnsi="PT Astra Serif"/>
          <w:szCs w:val="28"/>
        </w:rPr>
      </w:pPr>
    </w:p>
    <w:p w:rsidR="00836A88" w:rsidRPr="00A2311C" w:rsidRDefault="00836A88" w:rsidP="00E143D9">
      <w:pPr>
        <w:autoSpaceDE w:val="0"/>
        <w:autoSpaceDN w:val="0"/>
        <w:adjustRightInd w:val="0"/>
        <w:spacing w:line="360" w:lineRule="auto"/>
        <w:ind w:firstLine="709"/>
        <w:jc w:val="both"/>
        <w:rPr>
          <w:rFonts w:ascii="PT Astra Serif" w:hAnsi="PT Astra Serif"/>
          <w:sz w:val="28"/>
          <w:szCs w:val="28"/>
        </w:rPr>
      </w:pPr>
      <w:r w:rsidRPr="00A2311C">
        <w:rPr>
          <w:rFonts w:ascii="PT Astra Serif" w:hAnsi="PT Astra Serif"/>
          <w:sz w:val="28"/>
          <w:szCs w:val="28"/>
        </w:rPr>
        <w:t xml:space="preserve">1. Установить верхний предел государственного внутреннего долга </w:t>
      </w:r>
      <w:r w:rsidR="00A2311C">
        <w:rPr>
          <w:rFonts w:ascii="PT Astra Serif" w:hAnsi="PT Astra Serif"/>
          <w:sz w:val="28"/>
          <w:szCs w:val="28"/>
        </w:rPr>
        <w:br/>
      </w:r>
      <w:r w:rsidRPr="00A2311C">
        <w:rPr>
          <w:rFonts w:ascii="PT Astra Serif" w:hAnsi="PT Astra Serif"/>
          <w:sz w:val="28"/>
          <w:szCs w:val="28"/>
        </w:rPr>
        <w:t>Ульяновской области:</w:t>
      </w:r>
    </w:p>
    <w:p w:rsidR="00E143D9" w:rsidRPr="00A2311C" w:rsidRDefault="00E143D9" w:rsidP="00E143D9">
      <w:pPr>
        <w:autoSpaceDE w:val="0"/>
        <w:autoSpaceDN w:val="0"/>
        <w:adjustRightInd w:val="0"/>
        <w:spacing w:line="360" w:lineRule="auto"/>
        <w:ind w:firstLine="709"/>
        <w:jc w:val="both"/>
        <w:rPr>
          <w:rFonts w:ascii="PT Astra Serif" w:hAnsi="PT Astra Serif"/>
          <w:sz w:val="28"/>
          <w:szCs w:val="28"/>
        </w:rPr>
      </w:pPr>
      <w:r w:rsidRPr="00A2311C">
        <w:rPr>
          <w:rFonts w:ascii="PT Astra Serif" w:hAnsi="PT Astra Serif" w:cs="Arial"/>
          <w:sz w:val="28"/>
          <w:szCs w:val="28"/>
        </w:rPr>
        <w:t>1)</w:t>
      </w:r>
      <w:r w:rsidRPr="00A2311C">
        <w:rPr>
          <w:rFonts w:ascii="PT Astra Serif" w:hAnsi="PT Astra Serif"/>
          <w:sz w:val="28"/>
          <w:szCs w:val="28"/>
        </w:rPr>
        <w:t> </w:t>
      </w:r>
      <w:r w:rsidRPr="00A2311C">
        <w:rPr>
          <w:rFonts w:ascii="PT Astra Serif" w:hAnsi="PT Astra Serif" w:cs="Arial"/>
          <w:sz w:val="28"/>
          <w:szCs w:val="28"/>
        </w:rPr>
        <w:t xml:space="preserve">по состоянию на 1 января 2024 года </w:t>
      </w:r>
      <w:r w:rsidR="00402FD7">
        <w:rPr>
          <w:rFonts w:ascii="PT Astra Serif" w:hAnsi="PT Astra Serif" w:cs="Arial"/>
          <w:sz w:val="28"/>
          <w:szCs w:val="28"/>
        </w:rPr>
        <w:t>–</w:t>
      </w:r>
      <w:r w:rsidRPr="00A2311C">
        <w:rPr>
          <w:rFonts w:ascii="PT Astra Serif" w:hAnsi="PT Astra Serif" w:cs="Arial"/>
          <w:sz w:val="28"/>
          <w:szCs w:val="28"/>
        </w:rPr>
        <w:t xml:space="preserve"> в сумме 55021787,82663 тыс. рублей, </w:t>
      </w:r>
      <w:r w:rsidRPr="00A2311C">
        <w:rPr>
          <w:rFonts w:ascii="PT Astra Serif" w:hAnsi="PT Astra Serif"/>
          <w:sz w:val="28"/>
          <w:szCs w:val="28"/>
        </w:rPr>
        <w:t>в том числе предельный объ</w:t>
      </w:r>
      <w:r w:rsidR="00402FD7">
        <w:rPr>
          <w:rFonts w:ascii="PT Astra Serif" w:hAnsi="PT Astra Serif"/>
          <w:sz w:val="28"/>
          <w:szCs w:val="28"/>
        </w:rPr>
        <w:t>ё</w:t>
      </w:r>
      <w:r w:rsidRPr="00A2311C">
        <w:rPr>
          <w:rFonts w:ascii="PT Astra Serif" w:hAnsi="PT Astra Serif"/>
          <w:sz w:val="28"/>
          <w:szCs w:val="28"/>
        </w:rPr>
        <w:t xml:space="preserve">м обязательств по государственным </w:t>
      </w:r>
      <w:r w:rsidR="00A2311C">
        <w:rPr>
          <w:rFonts w:ascii="PT Astra Serif" w:hAnsi="PT Astra Serif"/>
          <w:sz w:val="28"/>
          <w:szCs w:val="28"/>
        </w:rPr>
        <w:br/>
      </w:r>
      <w:r w:rsidRPr="00A2311C">
        <w:rPr>
          <w:rFonts w:ascii="PT Astra Serif" w:hAnsi="PT Astra Serif"/>
          <w:sz w:val="28"/>
          <w:szCs w:val="28"/>
        </w:rPr>
        <w:t xml:space="preserve">гарантиям </w:t>
      </w:r>
      <w:r w:rsidR="00402FD7">
        <w:rPr>
          <w:rFonts w:ascii="PT Astra Serif" w:hAnsi="PT Astra Serif"/>
          <w:sz w:val="28"/>
          <w:szCs w:val="28"/>
        </w:rPr>
        <w:t>–</w:t>
      </w:r>
      <w:r w:rsidRPr="00A2311C">
        <w:rPr>
          <w:rFonts w:ascii="PT Astra Serif" w:hAnsi="PT Astra Serif"/>
          <w:sz w:val="28"/>
          <w:szCs w:val="28"/>
        </w:rPr>
        <w:t xml:space="preserve"> в сумме 0,0 тыс. рублей;</w:t>
      </w:r>
    </w:p>
    <w:p w:rsidR="00E143D9" w:rsidRPr="00A2311C" w:rsidRDefault="00E143D9" w:rsidP="00E143D9">
      <w:pPr>
        <w:autoSpaceDE w:val="0"/>
        <w:autoSpaceDN w:val="0"/>
        <w:adjustRightInd w:val="0"/>
        <w:spacing w:line="360" w:lineRule="auto"/>
        <w:ind w:firstLine="709"/>
        <w:jc w:val="both"/>
        <w:rPr>
          <w:rFonts w:ascii="PT Astra Serif" w:hAnsi="PT Astra Serif"/>
          <w:sz w:val="28"/>
          <w:szCs w:val="28"/>
        </w:rPr>
      </w:pPr>
      <w:r w:rsidRPr="00A2311C">
        <w:rPr>
          <w:rFonts w:ascii="PT Astra Serif" w:hAnsi="PT Astra Serif" w:cs="Arial"/>
          <w:sz w:val="28"/>
          <w:szCs w:val="28"/>
        </w:rPr>
        <w:t>2)</w:t>
      </w:r>
      <w:r w:rsidRPr="00A2311C">
        <w:rPr>
          <w:rFonts w:ascii="PT Astra Serif" w:hAnsi="PT Astra Serif"/>
          <w:sz w:val="28"/>
          <w:szCs w:val="28"/>
        </w:rPr>
        <w:t> </w:t>
      </w:r>
      <w:r w:rsidRPr="00A2311C">
        <w:rPr>
          <w:rFonts w:ascii="PT Astra Serif" w:hAnsi="PT Astra Serif" w:cs="Arial"/>
          <w:sz w:val="28"/>
          <w:szCs w:val="28"/>
        </w:rPr>
        <w:t xml:space="preserve">по состоянию на 1 января 2025 года </w:t>
      </w:r>
      <w:r w:rsidR="00402FD7">
        <w:rPr>
          <w:rFonts w:ascii="PT Astra Serif" w:hAnsi="PT Astra Serif" w:cs="Arial"/>
          <w:sz w:val="28"/>
          <w:szCs w:val="28"/>
        </w:rPr>
        <w:t>–</w:t>
      </w:r>
      <w:r w:rsidRPr="00A2311C">
        <w:rPr>
          <w:rFonts w:ascii="PT Astra Serif" w:hAnsi="PT Astra Serif" w:cs="Arial"/>
          <w:sz w:val="28"/>
          <w:szCs w:val="28"/>
        </w:rPr>
        <w:t xml:space="preserve"> в сумме 55173739,9818 тыс. ру</w:t>
      </w:r>
      <w:r w:rsidRPr="00A2311C">
        <w:rPr>
          <w:rFonts w:ascii="PT Astra Serif" w:hAnsi="PT Astra Serif" w:cs="Arial"/>
          <w:sz w:val="28"/>
          <w:szCs w:val="28"/>
        </w:rPr>
        <w:t>б</w:t>
      </w:r>
      <w:r w:rsidRPr="00A2311C">
        <w:rPr>
          <w:rFonts w:ascii="PT Astra Serif" w:hAnsi="PT Astra Serif" w:cs="Arial"/>
          <w:sz w:val="28"/>
          <w:szCs w:val="28"/>
        </w:rPr>
        <w:t>лей,</w:t>
      </w:r>
      <w:r w:rsidRPr="00A2311C">
        <w:rPr>
          <w:rFonts w:ascii="PT Astra Serif" w:hAnsi="PT Astra Serif"/>
          <w:sz w:val="28"/>
          <w:szCs w:val="28"/>
        </w:rPr>
        <w:t xml:space="preserve"> в том числе предельный объ</w:t>
      </w:r>
      <w:r w:rsidR="00402FD7">
        <w:rPr>
          <w:rFonts w:ascii="PT Astra Serif" w:hAnsi="PT Astra Serif"/>
          <w:sz w:val="28"/>
          <w:szCs w:val="28"/>
        </w:rPr>
        <w:t>ё</w:t>
      </w:r>
      <w:r w:rsidRPr="00A2311C">
        <w:rPr>
          <w:rFonts w:ascii="PT Astra Serif" w:hAnsi="PT Astra Serif"/>
          <w:sz w:val="28"/>
          <w:szCs w:val="28"/>
        </w:rPr>
        <w:t>м обязательств по государственным гарант</w:t>
      </w:r>
      <w:r w:rsidRPr="00A2311C">
        <w:rPr>
          <w:rFonts w:ascii="PT Astra Serif" w:hAnsi="PT Astra Serif"/>
          <w:sz w:val="28"/>
          <w:szCs w:val="28"/>
        </w:rPr>
        <w:t>и</w:t>
      </w:r>
      <w:r w:rsidR="00402FD7">
        <w:rPr>
          <w:rFonts w:ascii="PT Astra Serif" w:hAnsi="PT Astra Serif"/>
          <w:sz w:val="28"/>
          <w:szCs w:val="28"/>
        </w:rPr>
        <w:t>ям –</w:t>
      </w:r>
      <w:r w:rsidRPr="00A2311C">
        <w:rPr>
          <w:rFonts w:ascii="PT Astra Serif" w:hAnsi="PT Astra Serif"/>
          <w:sz w:val="28"/>
          <w:szCs w:val="28"/>
        </w:rPr>
        <w:t xml:space="preserve"> в сумме 0,0 тыс. рублей;</w:t>
      </w:r>
    </w:p>
    <w:p w:rsidR="00E143D9" w:rsidRPr="00A2311C" w:rsidRDefault="00E143D9" w:rsidP="00E143D9">
      <w:pPr>
        <w:autoSpaceDE w:val="0"/>
        <w:autoSpaceDN w:val="0"/>
        <w:adjustRightInd w:val="0"/>
        <w:spacing w:line="360" w:lineRule="auto"/>
        <w:ind w:firstLine="709"/>
        <w:jc w:val="both"/>
        <w:rPr>
          <w:rFonts w:ascii="PT Astra Serif" w:hAnsi="PT Astra Serif"/>
          <w:sz w:val="28"/>
          <w:szCs w:val="28"/>
        </w:rPr>
      </w:pPr>
      <w:r w:rsidRPr="00A2311C">
        <w:rPr>
          <w:rFonts w:ascii="PT Astra Serif" w:hAnsi="PT Astra Serif" w:cs="Arial"/>
          <w:sz w:val="28"/>
          <w:szCs w:val="28"/>
        </w:rPr>
        <w:t>3)</w:t>
      </w:r>
      <w:r w:rsidRPr="00A2311C">
        <w:rPr>
          <w:rFonts w:ascii="PT Astra Serif" w:hAnsi="PT Astra Serif"/>
          <w:sz w:val="28"/>
          <w:szCs w:val="28"/>
        </w:rPr>
        <w:t> </w:t>
      </w:r>
      <w:r w:rsidRPr="00A2311C">
        <w:rPr>
          <w:rFonts w:ascii="PT Astra Serif" w:hAnsi="PT Astra Serif" w:cs="Arial"/>
          <w:sz w:val="28"/>
          <w:szCs w:val="28"/>
        </w:rPr>
        <w:t xml:space="preserve">по состоянию на 1 января 2026 года </w:t>
      </w:r>
      <w:r w:rsidR="00402FD7">
        <w:rPr>
          <w:rFonts w:ascii="PT Astra Serif" w:hAnsi="PT Astra Serif" w:cs="Arial"/>
          <w:sz w:val="28"/>
          <w:szCs w:val="28"/>
        </w:rPr>
        <w:t>–</w:t>
      </w:r>
      <w:r w:rsidRPr="00A2311C">
        <w:rPr>
          <w:rFonts w:ascii="PT Astra Serif" w:hAnsi="PT Astra Serif" w:cs="Arial"/>
          <w:sz w:val="28"/>
          <w:szCs w:val="28"/>
        </w:rPr>
        <w:t xml:space="preserve"> в сумме 55281090,13697 тыс. рублей,</w:t>
      </w:r>
      <w:r w:rsidRPr="00A2311C">
        <w:rPr>
          <w:rFonts w:ascii="PT Astra Serif" w:hAnsi="PT Astra Serif"/>
          <w:sz w:val="28"/>
          <w:szCs w:val="28"/>
        </w:rPr>
        <w:t xml:space="preserve"> в том числе предельный объ</w:t>
      </w:r>
      <w:r w:rsidR="00402FD7">
        <w:rPr>
          <w:rFonts w:ascii="PT Astra Serif" w:hAnsi="PT Astra Serif"/>
          <w:sz w:val="28"/>
          <w:szCs w:val="28"/>
        </w:rPr>
        <w:t>ё</w:t>
      </w:r>
      <w:r w:rsidRPr="00A2311C">
        <w:rPr>
          <w:rFonts w:ascii="PT Astra Serif" w:hAnsi="PT Astra Serif"/>
          <w:sz w:val="28"/>
          <w:szCs w:val="28"/>
        </w:rPr>
        <w:t xml:space="preserve">м обязательств по государственным </w:t>
      </w:r>
      <w:r w:rsidR="00A2311C">
        <w:rPr>
          <w:rFonts w:ascii="PT Astra Serif" w:hAnsi="PT Astra Serif"/>
          <w:sz w:val="28"/>
          <w:szCs w:val="28"/>
        </w:rPr>
        <w:br/>
      </w:r>
      <w:r w:rsidRPr="00A2311C">
        <w:rPr>
          <w:rFonts w:ascii="PT Astra Serif" w:hAnsi="PT Astra Serif"/>
          <w:sz w:val="28"/>
          <w:szCs w:val="28"/>
        </w:rPr>
        <w:t xml:space="preserve">гарантиям </w:t>
      </w:r>
      <w:r w:rsidR="00402FD7">
        <w:rPr>
          <w:rFonts w:ascii="PT Astra Serif" w:hAnsi="PT Astra Serif"/>
          <w:sz w:val="28"/>
          <w:szCs w:val="28"/>
        </w:rPr>
        <w:t>–</w:t>
      </w:r>
      <w:r w:rsidRPr="00A2311C">
        <w:rPr>
          <w:rFonts w:ascii="PT Astra Serif" w:hAnsi="PT Astra Serif"/>
          <w:sz w:val="28"/>
          <w:szCs w:val="28"/>
        </w:rPr>
        <w:t xml:space="preserve"> в сумме 0,0 тыс. рублей.</w:t>
      </w:r>
    </w:p>
    <w:p w:rsidR="00E143D9" w:rsidRPr="00A2311C" w:rsidRDefault="00E143D9" w:rsidP="00E143D9">
      <w:pPr>
        <w:autoSpaceDE w:val="0"/>
        <w:autoSpaceDN w:val="0"/>
        <w:adjustRightInd w:val="0"/>
        <w:spacing w:line="360" w:lineRule="auto"/>
        <w:ind w:firstLine="709"/>
        <w:jc w:val="both"/>
        <w:rPr>
          <w:rFonts w:ascii="PT Astra Serif" w:hAnsi="PT Astra Serif" w:cs="Arial"/>
          <w:sz w:val="28"/>
          <w:szCs w:val="28"/>
        </w:rPr>
      </w:pPr>
      <w:r w:rsidRPr="00A2311C">
        <w:rPr>
          <w:rFonts w:ascii="PT Astra Serif" w:hAnsi="PT Astra Serif" w:cs="Arial"/>
          <w:sz w:val="28"/>
          <w:szCs w:val="28"/>
        </w:rPr>
        <w:t>2.</w:t>
      </w:r>
      <w:r w:rsidRPr="00A2311C">
        <w:rPr>
          <w:rFonts w:ascii="PT Astra Serif" w:hAnsi="PT Astra Serif"/>
          <w:sz w:val="28"/>
          <w:szCs w:val="28"/>
        </w:rPr>
        <w:t> </w:t>
      </w:r>
      <w:r w:rsidRPr="00A2311C">
        <w:rPr>
          <w:rFonts w:ascii="PT Astra Serif" w:hAnsi="PT Astra Serif" w:cs="Arial"/>
          <w:sz w:val="28"/>
          <w:szCs w:val="28"/>
        </w:rPr>
        <w:t>Установить предельные объ</w:t>
      </w:r>
      <w:r w:rsidR="00402FD7">
        <w:rPr>
          <w:rFonts w:ascii="PT Astra Serif" w:hAnsi="PT Astra Serif" w:cs="Arial"/>
          <w:sz w:val="28"/>
          <w:szCs w:val="28"/>
        </w:rPr>
        <w:t>ё</w:t>
      </w:r>
      <w:r w:rsidRPr="00A2311C">
        <w:rPr>
          <w:rFonts w:ascii="PT Astra Serif" w:hAnsi="PT Astra Serif" w:cs="Arial"/>
          <w:sz w:val="28"/>
          <w:szCs w:val="28"/>
        </w:rPr>
        <w:t>мы расходов на обслуживание госуда</w:t>
      </w:r>
      <w:r w:rsidRPr="00A2311C">
        <w:rPr>
          <w:rFonts w:ascii="PT Astra Serif" w:hAnsi="PT Astra Serif" w:cs="Arial"/>
          <w:sz w:val="28"/>
          <w:szCs w:val="28"/>
        </w:rPr>
        <w:t>р</w:t>
      </w:r>
      <w:r w:rsidRPr="00A2311C">
        <w:rPr>
          <w:rFonts w:ascii="PT Astra Serif" w:hAnsi="PT Astra Serif" w:cs="Arial"/>
          <w:sz w:val="28"/>
          <w:szCs w:val="28"/>
        </w:rPr>
        <w:t>ственного долга Ульяновской области:</w:t>
      </w:r>
    </w:p>
    <w:p w:rsidR="00E143D9" w:rsidRPr="00A2311C" w:rsidRDefault="00E143D9" w:rsidP="00E143D9">
      <w:pPr>
        <w:autoSpaceDE w:val="0"/>
        <w:autoSpaceDN w:val="0"/>
        <w:adjustRightInd w:val="0"/>
        <w:spacing w:line="360" w:lineRule="auto"/>
        <w:ind w:firstLine="709"/>
        <w:jc w:val="both"/>
        <w:rPr>
          <w:rFonts w:ascii="PT Astra Serif" w:hAnsi="PT Astra Serif" w:cs="Arial"/>
          <w:sz w:val="28"/>
          <w:szCs w:val="28"/>
        </w:rPr>
      </w:pPr>
      <w:r w:rsidRPr="00A2311C">
        <w:rPr>
          <w:rFonts w:ascii="PT Astra Serif" w:hAnsi="PT Astra Serif" w:cs="Arial"/>
          <w:sz w:val="28"/>
          <w:szCs w:val="28"/>
        </w:rPr>
        <w:lastRenderedPageBreak/>
        <w:t>1)</w:t>
      </w:r>
      <w:r w:rsidRPr="00A2311C">
        <w:rPr>
          <w:rFonts w:ascii="PT Astra Serif" w:hAnsi="PT Astra Serif"/>
          <w:sz w:val="28"/>
          <w:szCs w:val="28"/>
        </w:rPr>
        <w:t> </w:t>
      </w:r>
      <w:r w:rsidRPr="00A2311C">
        <w:rPr>
          <w:rFonts w:ascii="PT Astra Serif" w:hAnsi="PT Astra Serif" w:cs="Arial"/>
          <w:sz w:val="28"/>
          <w:szCs w:val="28"/>
        </w:rPr>
        <w:t xml:space="preserve">в 2023 году </w:t>
      </w:r>
      <w:r w:rsidR="00407527">
        <w:rPr>
          <w:rFonts w:ascii="PT Astra Serif" w:hAnsi="PT Astra Serif" w:cs="Arial"/>
          <w:sz w:val="28"/>
          <w:szCs w:val="28"/>
        </w:rPr>
        <w:t>–</w:t>
      </w:r>
      <w:r w:rsidRPr="00A2311C">
        <w:rPr>
          <w:rFonts w:ascii="PT Astra Serif" w:hAnsi="PT Astra Serif" w:cs="Arial"/>
          <w:sz w:val="28"/>
          <w:szCs w:val="28"/>
        </w:rPr>
        <w:t xml:space="preserve"> в сумме 2300000,0 тыс. рублей, в том числе на уплату процентов за рассрочку реструктурированной задолженности </w:t>
      </w:r>
      <w:r w:rsidR="00407527">
        <w:rPr>
          <w:rFonts w:ascii="PT Astra Serif" w:hAnsi="PT Astra Serif" w:cs="Arial"/>
          <w:sz w:val="28"/>
          <w:szCs w:val="28"/>
        </w:rPr>
        <w:t>–</w:t>
      </w:r>
      <w:r w:rsidRPr="00A2311C">
        <w:rPr>
          <w:rFonts w:ascii="PT Astra Serif" w:hAnsi="PT Astra Serif" w:cs="Arial"/>
          <w:sz w:val="28"/>
          <w:szCs w:val="28"/>
        </w:rPr>
        <w:t xml:space="preserve"> в сумме 7762,92609 тыс. рублей;</w:t>
      </w:r>
    </w:p>
    <w:p w:rsidR="00E143D9" w:rsidRPr="00A2311C" w:rsidRDefault="00E143D9" w:rsidP="00E143D9">
      <w:pPr>
        <w:autoSpaceDE w:val="0"/>
        <w:autoSpaceDN w:val="0"/>
        <w:adjustRightInd w:val="0"/>
        <w:spacing w:line="360" w:lineRule="auto"/>
        <w:ind w:firstLine="709"/>
        <w:jc w:val="both"/>
        <w:rPr>
          <w:rFonts w:ascii="PT Astra Serif" w:hAnsi="PT Astra Serif" w:cs="Arial"/>
          <w:sz w:val="28"/>
          <w:szCs w:val="28"/>
        </w:rPr>
      </w:pPr>
      <w:r w:rsidRPr="00A2311C">
        <w:rPr>
          <w:rFonts w:ascii="PT Astra Serif" w:hAnsi="PT Astra Serif" w:cs="Arial"/>
          <w:sz w:val="28"/>
          <w:szCs w:val="28"/>
        </w:rPr>
        <w:t>2)</w:t>
      </w:r>
      <w:r w:rsidRPr="00A2311C">
        <w:rPr>
          <w:rFonts w:ascii="PT Astra Serif" w:hAnsi="PT Astra Serif"/>
          <w:sz w:val="28"/>
          <w:szCs w:val="28"/>
        </w:rPr>
        <w:t> </w:t>
      </w:r>
      <w:r w:rsidR="00407527">
        <w:rPr>
          <w:rFonts w:ascii="PT Astra Serif" w:hAnsi="PT Astra Serif" w:cs="Arial"/>
          <w:sz w:val="28"/>
          <w:szCs w:val="28"/>
        </w:rPr>
        <w:t>в 2024 году –</w:t>
      </w:r>
      <w:r w:rsidRPr="00A2311C">
        <w:rPr>
          <w:rFonts w:ascii="PT Astra Serif" w:hAnsi="PT Astra Serif" w:cs="Arial"/>
          <w:sz w:val="28"/>
          <w:szCs w:val="28"/>
        </w:rPr>
        <w:t xml:space="preserve"> в сумме 2300000,0 тыс. рублей, в том числе на уплату процентов за рассрочку реструктурированной задолженности </w:t>
      </w:r>
      <w:r w:rsidR="00407527">
        <w:rPr>
          <w:rFonts w:ascii="PT Astra Serif" w:hAnsi="PT Astra Serif" w:cs="Arial"/>
          <w:sz w:val="28"/>
          <w:szCs w:val="28"/>
        </w:rPr>
        <w:t>–</w:t>
      </w:r>
      <w:r w:rsidRPr="00A2311C">
        <w:rPr>
          <w:rFonts w:ascii="PT Astra Serif" w:hAnsi="PT Astra Serif" w:cs="Arial"/>
          <w:sz w:val="28"/>
          <w:szCs w:val="28"/>
        </w:rPr>
        <w:t xml:space="preserve"> в сумме 7296,88375 тыс. рублей;</w:t>
      </w:r>
    </w:p>
    <w:p w:rsidR="00E143D9" w:rsidRPr="00A2311C" w:rsidRDefault="00E143D9" w:rsidP="00E143D9">
      <w:pPr>
        <w:autoSpaceDE w:val="0"/>
        <w:autoSpaceDN w:val="0"/>
        <w:adjustRightInd w:val="0"/>
        <w:spacing w:line="360" w:lineRule="auto"/>
        <w:ind w:firstLine="709"/>
        <w:jc w:val="both"/>
        <w:rPr>
          <w:rFonts w:ascii="PT Astra Serif" w:hAnsi="PT Astra Serif" w:cs="Arial"/>
          <w:sz w:val="28"/>
          <w:szCs w:val="28"/>
        </w:rPr>
      </w:pPr>
      <w:r w:rsidRPr="00A2311C">
        <w:rPr>
          <w:rFonts w:ascii="PT Astra Serif" w:hAnsi="PT Astra Serif" w:cs="Arial"/>
          <w:sz w:val="28"/>
          <w:szCs w:val="28"/>
        </w:rPr>
        <w:t>3)</w:t>
      </w:r>
      <w:r w:rsidRPr="00A2311C">
        <w:rPr>
          <w:rFonts w:ascii="PT Astra Serif" w:hAnsi="PT Astra Serif"/>
          <w:sz w:val="28"/>
          <w:szCs w:val="28"/>
        </w:rPr>
        <w:t> </w:t>
      </w:r>
      <w:r w:rsidR="00407527">
        <w:rPr>
          <w:rFonts w:ascii="PT Astra Serif" w:hAnsi="PT Astra Serif" w:cs="Arial"/>
          <w:sz w:val="28"/>
          <w:szCs w:val="28"/>
        </w:rPr>
        <w:t>в 2025 году –</w:t>
      </w:r>
      <w:r w:rsidRPr="00A2311C">
        <w:rPr>
          <w:rFonts w:ascii="PT Astra Serif" w:hAnsi="PT Astra Serif" w:cs="Arial"/>
          <w:sz w:val="28"/>
          <w:szCs w:val="28"/>
        </w:rPr>
        <w:t xml:space="preserve"> в сумме 2300000,0 тыс. рублей, в том числе на уплату процентов за рассрочку реструктурированной задолженности </w:t>
      </w:r>
      <w:r w:rsidR="00407527">
        <w:rPr>
          <w:rFonts w:ascii="PT Astra Serif" w:hAnsi="PT Astra Serif" w:cs="Arial"/>
          <w:sz w:val="28"/>
          <w:szCs w:val="28"/>
        </w:rPr>
        <w:t>–</w:t>
      </w:r>
      <w:r w:rsidRPr="00A2311C">
        <w:rPr>
          <w:rFonts w:ascii="PT Astra Serif" w:hAnsi="PT Astra Serif" w:cs="Arial"/>
          <w:sz w:val="28"/>
          <w:szCs w:val="28"/>
        </w:rPr>
        <w:t xml:space="preserve"> в сумме 6757,94521 тыс. рублей.</w:t>
      </w:r>
    </w:p>
    <w:p w:rsidR="00B832BF" w:rsidRPr="00A2311C" w:rsidRDefault="00B832BF" w:rsidP="000B0D95">
      <w:pPr>
        <w:autoSpaceDE w:val="0"/>
        <w:autoSpaceDN w:val="0"/>
        <w:adjustRightInd w:val="0"/>
        <w:spacing w:line="230" w:lineRule="auto"/>
        <w:ind w:firstLine="709"/>
        <w:jc w:val="both"/>
        <w:rPr>
          <w:rFonts w:ascii="PT Astra Serif" w:hAnsi="PT Astra Serif"/>
          <w:sz w:val="16"/>
          <w:szCs w:val="28"/>
        </w:rPr>
      </w:pPr>
    </w:p>
    <w:p w:rsidR="008F0017" w:rsidRPr="00A2311C" w:rsidRDefault="008F0017" w:rsidP="000B0D95">
      <w:pPr>
        <w:autoSpaceDE w:val="0"/>
        <w:autoSpaceDN w:val="0"/>
        <w:adjustRightInd w:val="0"/>
        <w:spacing w:line="230" w:lineRule="auto"/>
        <w:ind w:firstLine="709"/>
        <w:jc w:val="both"/>
        <w:rPr>
          <w:rFonts w:ascii="PT Astra Serif" w:hAnsi="PT Astra Serif"/>
          <w:sz w:val="28"/>
          <w:szCs w:val="28"/>
        </w:rPr>
      </w:pPr>
    </w:p>
    <w:tbl>
      <w:tblPr>
        <w:tblW w:w="0" w:type="auto"/>
        <w:tblLook w:val="04A0" w:firstRow="1" w:lastRow="0" w:firstColumn="1" w:lastColumn="0" w:noHBand="0" w:noVBand="1"/>
      </w:tblPr>
      <w:tblGrid>
        <w:gridCol w:w="2195"/>
        <w:gridCol w:w="7660"/>
      </w:tblGrid>
      <w:tr w:rsidR="008909FB" w:rsidRPr="00A2311C" w:rsidTr="00DD6FD9">
        <w:tc>
          <w:tcPr>
            <w:tcW w:w="2235" w:type="dxa"/>
            <w:shd w:val="clear" w:color="auto" w:fill="auto"/>
          </w:tcPr>
          <w:p w:rsidR="008909FB" w:rsidRPr="00A2311C" w:rsidRDefault="008909FB" w:rsidP="000B0D95">
            <w:pPr>
              <w:widowControl w:val="0"/>
              <w:autoSpaceDE w:val="0"/>
              <w:autoSpaceDN w:val="0"/>
              <w:adjustRightInd w:val="0"/>
              <w:spacing w:line="230" w:lineRule="auto"/>
              <w:ind w:firstLine="709"/>
              <w:jc w:val="right"/>
              <w:rPr>
                <w:rFonts w:ascii="PT Astra Serif" w:hAnsi="PT Astra Serif"/>
                <w:sz w:val="28"/>
                <w:szCs w:val="28"/>
              </w:rPr>
            </w:pPr>
            <w:r w:rsidRPr="00A2311C">
              <w:rPr>
                <w:rFonts w:ascii="PT Astra Serif" w:hAnsi="PT Astra Serif"/>
                <w:bCs/>
                <w:sz w:val="28"/>
                <w:szCs w:val="28"/>
              </w:rPr>
              <w:t>Статья</w:t>
            </w:r>
            <w:r w:rsidRPr="00A2311C">
              <w:rPr>
                <w:rFonts w:ascii="PT Astra Serif" w:hAnsi="PT Astra Serif"/>
                <w:sz w:val="30"/>
                <w:szCs w:val="30"/>
              </w:rPr>
              <w:t> </w:t>
            </w:r>
            <w:r w:rsidRPr="00A2311C">
              <w:rPr>
                <w:rFonts w:ascii="PT Astra Serif" w:hAnsi="PT Astra Serif"/>
                <w:bCs/>
                <w:sz w:val="28"/>
                <w:szCs w:val="28"/>
              </w:rPr>
              <w:t>3.</w:t>
            </w:r>
          </w:p>
        </w:tc>
        <w:tc>
          <w:tcPr>
            <w:tcW w:w="7903" w:type="dxa"/>
            <w:shd w:val="clear" w:color="auto" w:fill="auto"/>
          </w:tcPr>
          <w:p w:rsidR="008909FB" w:rsidRPr="00A2311C" w:rsidRDefault="008909FB" w:rsidP="008C3253">
            <w:pPr>
              <w:pStyle w:val="ConsPlusNormal"/>
              <w:spacing w:line="230" w:lineRule="auto"/>
              <w:ind w:firstLine="0"/>
              <w:jc w:val="both"/>
              <w:rPr>
                <w:rFonts w:ascii="PT Astra Serif" w:hAnsi="PT Astra Serif"/>
                <w:b/>
                <w:sz w:val="28"/>
                <w:szCs w:val="28"/>
              </w:rPr>
            </w:pPr>
            <w:r w:rsidRPr="00A2311C">
              <w:rPr>
                <w:rFonts w:ascii="PT Astra Serif" w:hAnsi="PT Astra Serif" w:cs="Times New Roman"/>
                <w:b/>
                <w:spacing w:val="-4"/>
                <w:sz w:val="28"/>
                <w:szCs w:val="28"/>
              </w:rPr>
              <w:t xml:space="preserve">Нормативы распределения доходов между областным </w:t>
            </w:r>
            <w:r w:rsidRPr="00A2311C">
              <w:rPr>
                <w:rFonts w:ascii="PT Astra Serif" w:hAnsi="PT Astra Serif" w:cs="Times New Roman"/>
                <w:b/>
                <w:spacing w:val="-4"/>
                <w:sz w:val="28"/>
                <w:szCs w:val="28"/>
              </w:rPr>
              <w:br/>
              <w:t xml:space="preserve">бюджетом Ульяновской области и местными бюджетами </w:t>
            </w:r>
            <w:r w:rsidR="000B0D95" w:rsidRPr="00A2311C">
              <w:rPr>
                <w:rFonts w:ascii="PT Astra Serif" w:hAnsi="PT Astra Serif" w:cs="Times New Roman"/>
                <w:b/>
                <w:spacing w:val="-4"/>
                <w:sz w:val="28"/>
                <w:szCs w:val="28"/>
              </w:rPr>
              <w:t xml:space="preserve">муниципальных образований Ульяновской области </w:t>
            </w:r>
            <w:r w:rsidRPr="00A2311C">
              <w:rPr>
                <w:rFonts w:ascii="PT Astra Serif" w:hAnsi="PT Astra Serif" w:cs="Times New Roman"/>
                <w:b/>
                <w:spacing w:val="-4"/>
                <w:sz w:val="28"/>
                <w:szCs w:val="28"/>
              </w:rPr>
              <w:br/>
              <w:t>на 20</w:t>
            </w:r>
            <w:r w:rsidR="003C564B" w:rsidRPr="00A2311C">
              <w:rPr>
                <w:rFonts w:ascii="PT Astra Serif" w:hAnsi="PT Astra Serif" w:cs="Times New Roman"/>
                <w:b/>
                <w:spacing w:val="-4"/>
                <w:sz w:val="28"/>
                <w:szCs w:val="28"/>
              </w:rPr>
              <w:t>2</w:t>
            </w:r>
            <w:r w:rsidR="008C3253" w:rsidRPr="00A2311C">
              <w:rPr>
                <w:rFonts w:ascii="PT Astra Serif" w:hAnsi="PT Astra Serif" w:cs="Times New Roman"/>
                <w:b/>
                <w:spacing w:val="-4"/>
                <w:sz w:val="28"/>
                <w:szCs w:val="28"/>
              </w:rPr>
              <w:t>3</w:t>
            </w:r>
            <w:r w:rsidRPr="00A2311C">
              <w:rPr>
                <w:rFonts w:ascii="PT Astra Serif" w:hAnsi="PT Astra Serif" w:cs="Times New Roman"/>
                <w:b/>
                <w:spacing w:val="-4"/>
                <w:sz w:val="28"/>
                <w:szCs w:val="28"/>
              </w:rPr>
              <w:t xml:space="preserve"> год и на плановый период 202</w:t>
            </w:r>
            <w:r w:rsidR="008C3253" w:rsidRPr="00A2311C">
              <w:rPr>
                <w:rFonts w:ascii="PT Astra Serif" w:hAnsi="PT Astra Serif" w:cs="Times New Roman"/>
                <w:b/>
                <w:spacing w:val="-4"/>
                <w:sz w:val="28"/>
                <w:szCs w:val="28"/>
              </w:rPr>
              <w:t>4</w:t>
            </w:r>
            <w:r w:rsidRPr="00A2311C">
              <w:rPr>
                <w:rFonts w:ascii="PT Astra Serif" w:hAnsi="PT Astra Serif" w:cs="Times New Roman"/>
                <w:b/>
                <w:spacing w:val="-4"/>
                <w:sz w:val="28"/>
                <w:szCs w:val="28"/>
              </w:rPr>
              <w:t xml:space="preserve"> и 202</w:t>
            </w:r>
            <w:r w:rsidR="008C3253" w:rsidRPr="00A2311C">
              <w:rPr>
                <w:rFonts w:ascii="PT Astra Serif" w:hAnsi="PT Astra Serif" w:cs="Times New Roman"/>
                <w:b/>
                <w:spacing w:val="-4"/>
                <w:sz w:val="28"/>
                <w:szCs w:val="28"/>
              </w:rPr>
              <w:t>5</w:t>
            </w:r>
            <w:r w:rsidRPr="00A2311C">
              <w:rPr>
                <w:rFonts w:ascii="PT Astra Serif" w:hAnsi="PT Astra Serif" w:cs="Times New Roman"/>
                <w:b/>
                <w:spacing w:val="-4"/>
                <w:sz w:val="28"/>
                <w:szCs w:val="28"/>
              </w:rPr>
              <w:t xml:space="preserve"> годов</w:t>
            </w:r>
          </w:p>
        </w:tc>
      </w:tr>
    </w:tbl>
    <w:p w:rsidR="00A07AE6" w:rsidRPr="00A2311C" w:rsidRDefault="00A07AE6" w:rsidP="000B0D95">
      <w:pPr>
        <w:pStyle w:val="4"/>
        <w:spacing w:line="230" w:lineRule="auto"/>
        <w:ind w:left="1843" w:hanging="1134"/>
        <w:jc w:val="left"/>
        <w:rPr>
          <w:rFonts w:ascii="PT Astra Serif" w:hAnsi="PT Astra Serif"/>
          <w:szCs w:val="28"/>
        </w:rPr>
      </w:pPr>
    </w:p>
    <w:p w:rsidR="00A07AE6" w:rsidRPr="00A2311C" w:rsidRDefault="00A07AE6" w:rsidP="000B0D95">
      <w:pPr>
        <w:pStyle w:val="4"/>
        <w:spacing w:line="230" w:lineRule="auto"/>
        <w:ind w:left="1843" w:hanging="1134"/>
        <w:jc w:val="left"/>
        <w:rPr>
          <w:rFonts w:ascii="PT Astra Serif" w:hAnsi="PT Astra Serif"/>
          <w:szCs w:val="28"/>
        </w:rPr>
      </w:pPr>
    </w:p>
    <w:p w:rsidR="00A07AE6" w:rsidRPr="00A2311C" w:rsidRDefault="00D76E31" w:rsidP="00D257A5">
      <w:pPr>
        <w:spacing w:line="370" w:lineRule="auto"/>
        <w:ind w:firstLine="709"/>
        <w:jc w:val="both"/>
        <w:rPr>
          <w:rFonts w:ascii="PT Astra Serif" w:hAnsi="PT Astra Serif"/>
          <w:sz w:val="28"/>
          <w:szCs w:val="28"/>
        </w:rPr>
      </w:pPr>
      <w:r w:rsidRPr="00A2311C">
        <w:rPr>
          <w:rFonts w:ascii="PT Astra Serif" w:hAnsi="PT Astra Serif"/>
          <w:sz w:val="28"/>
          <w:szCs w:val="28"/>
        </w:rPr>
        <w:t>1. </w:t>
      </w:r>
      <w:r w:rsidR="00A07AE6" w:rsidRPr="00A2311C">
        <w:rPr>
          <w:rFonts w:ascii="PT Astra Serif" w:hAnsi="PT Astra Serif"/>
          <w:sz w:val="28"/>
          <w:szCs w:val="28"/>
        </w:rPr>
        <w:t>В соответствии с пунктом 2 статьи 184</w:t>
      </w:r>
      <w:r w:rsidR="00A07AE6" w:rsidRPr="00A2311C">
        <w:rPr>
          <w:rFonts w:ascii="PT Astra Serif" w:hAnsi="PT Astra Serif"/>
          <w:sz w:val="28"/>
          <w:szCs w:val="28"/>
          <w:vertAlign w:val="superscript"/>
        </w:rPr>
        <w:t>1</w:t>
      </w:r>
      <w:r w:rsidR="00A07AE6" w:rsidRPr="00A2311C">
        <w:rPr>
          <w:rFonts w:ascii="PT Astra Serif" w:hAnsi="PT Astra Serif"/>
          <w:sz w:val="28"/>
          <w:szCs w:val="28"/>
        </w:rPr>
        <w:t xml:space="preserve"> Бюджетного кодекса </w:t>
      </w:r>
      <w:r w:rsidR="00E04045" w:rsidRPr="00A2311C">
        <w:rPr>
          <w:rFonts w:ascii="PT Astra Serif" w:hAnsi="PT Astra Serif"/>
          <w:sz w:val="28"/>
          <w:szCs w:val="28"/>
        </w:rPr>
        <w:br/>
      </w:r>
      <w:r w:rsidR="00A07AE6" w:rsidRPr="00A2311C">
        <w:rPr>
          <w:rFonts w:ascii="PT Astra Serif" w:hAnsi="PT Astra Serif"/>
          <w:sz w:val="28"/>
          <w:szCs w:val="28"/>
        </w:rPr>
        <w:t xml:space="preserve">Российской Федерации утвердить нормативы распределения доходов между областным бюджетом Ульяновской области и местными бюджетами </w:t>
      </w:r>
      <w:r w:rsidR="000B0D95" w:rsidRPr="00A2311C">
        <w:rPr>
          <w:rFonts w:ascii="PT Astra Serif" w:hAnsi="PT Astra Serif"/>
          <w:sz w:val="28"/>
          <w:szCs w:val="28"/>
        </w:rPr>
        <w:t>муниц</w:t>
      </w:r>
      <w:r w:rsidR="000B0D95" w:rsidRPr="00A2311C">
        <w:rPr>
          <w:rFonts w:ascii="PT Astra Serif" w:hAnsi="PT Astra Serif"/>
          <w:sz w:val="28"/>
          <w:szCs w:val="28"/>
        </w:rPr>
        <w:t>и</w:t>
      </w:r>
      <w:r w:rsidR="000B0D95" w:rsidRPr="00A2311C">
        <w:rPr>
          <w:rFonts w:ascii="PT Astra Serif" w:hAnsi="PT Astra Serif"/>
          <w:sz w:val="28"/>
          <w:szCs w:val="28"/>
        </w:rPr>
        <w:t xml:space="preserve">пальных образований Ульяновской области </w:t>
      </w:r>
      <w:r w:rsidR="00061414" w:rsidRPr="00A2311C">
        <w:rPr>
          <w:rFonts w:ascii="PT Astra Serif" w:hAnsi="PT Astra Serif"/>
          <w:sz w:val="28"/>
          <w:szCs w:val="28"/>
        </w:rPr>
        <w:t>на 20</w:t>
      </w:r>
      <w:r w:rsidR="003C564B" w:rsidRPr="00A2311C">
        <w:rPr>
          <w:rFonts w:ascii="PT Astra Serif" w:hAnsi="PT Astra Serif"/>
          <w:sz w:val="28"/>
          <w:szCs w:val="28"/>
        </w:rPr>
        <w:t>2</w:t>
      </w:r>
      <w:r w:rsidR="008C3253" w:rsidRPr="00A2311C">
        <w:rPr>
          <w:rFonts w:ascii="PT Astra Serif" w:hAnsi="PT Astra Serif"/>
          <w:sz w:val="28"/>
          <w:szCs w:val="28"/>
        </w:rPr>
        <w:t>3</w:t>
      </w:r>
      <w:r w:rsidR="00061414" w:rsidRPr="00A2311C">
        <w:rPr>
          <w:rFonts w:ascii="PT Astra Serif" w:hAnsi="PT Astra Serif"/>
          <w:sz w:val="28"/>
          <w:szCs w:val="28"/>
        </w:rPr>
        <w:t xml:space="preserve"> год и на плановый период </w:t>
      </w:r>
      <w:r w:rsidR="00D257A5" w:rsidRPr="00A2311C">
        <w:rPr>
          <w:rFonts w:ascii="PT Astra Serif" w:hAnsi="PT Astra Serif"/>
          <w:sz w:val="28"/>
          <w:szCs w:val="28"/>
        </w:rPr>
        <w:br/>
      </w:r>
      <w:r w:rsidR="00061414" w:rsidRPr="00A2311C">
        <w:rPr>
          <w:rFonts w:ascii="PT Astra Serif" w:hAnsi="PT Astra Serif"/>
          <w:sz w:val="28"/>
          <w:szCs w:val="28"/>
        </w:rPr>
        <w:t>20</w:t>
      </w:r>
      <w:r w:rsidR="003B129B" w:rsidRPr="00A2311C">
        <w:rPr>
          <w:rFonts w:ascii="PT Astra Serif" w:hAnsi="PT Astra Serif"/>
          <w:sz w:val="28"/>
          <w:szCs w:val="28"/>
        </w:rPr>
        <w:t>2</w:t>
      </w:r>
      <w:r w:rsidR="008C3253" w:rsidRPr="00A2311C">
        <w:rPr>
          <w:rFonts w:ascii="PT Astra Serif" w:hAnsi="PT Astra Serif"/>
          <w:sz w:val="28"/>
          <w:szCs w:val="28"/>
        </w:rPr>
        <w:t>4</w:t>
      </w:r>
      <w:r w:rsidR="00061414" w:rsidRPr="00A2311C">
        <w:rPr>
          <w:rFonts w:ascii="PT Astra Serif" w:hAnsi="PT Astra Serif"/>
          <w:sz w:val="28"/>
          <w:szCs w:val="28"/>
        </w:rPr>
        <w:t xml:space="preserve"> и 20</w:t>
      </w:r>
      <w:r w:rsidR="008C3253" w:rsidRPr="00A2311C">
        <w:rPr>
          <w:rFonts w:ascii="PT Astra Serif" w:hAnsi="PT Astra Serif"/>
          <w:sz w:val="28"/>
          <w:szCs w:val="28"/>
        </w:rPr>
        <w:t>25</w:t>
      </w:r>
      <w:r w:rsidR="00061414" w:rsidRPr="00A2311C">
        <w:rPr>
          <w:rFonts w:ascii="PT Astra Serif" w:hAnsi="PT Astra Serif"/>
          <w:sz w:val="28"/>
          <w:szCs w:val="28"/>
        </w:rPr>
        <w:t xml:space="preserve"> годов</w:t>
      </w:r>
      <w:r w:rsidR="00A07AE6" w:rsidRPr="00A2311C">
        <w:rPr>
          <w:rFonts w:ascii="PT Astra Serif" w:hAnsi="PT Astra Serif"/>
          <w:sz w:val="28"/>
          <w:szCs w:val="28"/>
        </w:rPr>
        <w:t xml:space="preserve"> согласно приложению 1 к настоящему Закону.</w:t>
      </w:r>
    </w:p>
    <w:p w:rsidR="00A07AE6" w:rsidRPr="00A2311C" w:rsidRDefault="00D76E31" w:rsidP="00D257A5">
      <w:pPr>
        <w:widowControl w:val="0"/>
        <w:autoSpaceDE w:val="0"/>
        <w:autoSpaceDN w:val="0"/>
        <w:adjustRightInd w:val="0"/>
        <w:spacing w:line="370" w:lineRule="auto"/>
        <w:ind w:firstLine="709"/>
        <w:jc w:val="both"/>
        <w:rPr>
          <w:rFonts w:ascii="PT Astra Serif" w:hAnsi="PT Astra Serif"/>
          <w:sz w:val="28"/>
          <w:szCs w:val="28"/>
        </w:rPr>
      </w:pPr>
      <w:r w:rsidRPr="00A2311C">
        <w:rPr>
          <w:rFonts w:ascii="PT Astra Serif" w:hAnsi="PT Astra Serif"/>
          <w:sz w:val="28"/>
          <w:szCs w:val="28"/>
        </w:rPr>
        <w:t>2. </w:t>
      </w:r>
      <w:proofErr w:type="gramStart"/>
      <w:r w:rsidR="00A07AE6" w:rsidRPr="00A2311C">
        <w:rPr>
          <w:rFonts w:ascii="PT Astra Serif" w:hAnsi="PT Astra Serif"/>
          <w:sz w:val="28"/>
          <w:szCs w:val="28"/>
        </w:rPr>
        <w:t xml:space="preserve">Установить, что доходы от уплаты акцизов на автомобильный </w:t>
      </w:r>
      <w:r w:rsidR="00EE3656" w:rsidRPr="00A2311C">
        <w:rPr>
          <w:rFonts w:ascii="PT Astra Serif" w:hAnsi="PT Astra Serif"/>
          <w:sz w:val="28"/>
          <w:szCs w:val="28"/>
        </w:rPr>
        <w:br/>
      </w:r>
      <w:r w:rsidR="00A07AE6" w:rsidRPr="00A2311C">
        <w:rPr>
          <w:rFonts w:ascii="PT Astra Serif" w:hAnsi="PT Astra Serif"/>
          <w:sz w:val="28"/>
          <w:szCs w:val="28"/>
        </w:rPr>
        <w:t xml:space="preserve">и прямогонный бензин, дизельное топливо, моторные масла для дизельных </w:t>
      </w:r>
      <w:r w:rsidR="00EE3656" w:rsidRPr="00A2311C">
        <w:rPr>
          <w:rFonts w:ascii="PT Astra Serif" w:hAnsi="PT Astra Serif"/>
          <w:sz w:val="28"/>
          <w:szCs w:val="28"/>
        </w:rPr>
        <w:br/>
      </w:r>
      <w:r w:rsidR="00A07AE6" w:rsidRPr="00A2311C">
        <w:rPr>
          <w:rFonts w:ascii="PT Astra Serif" w:hAnsi="PT Astra Serif"/>
          <w:sz w:val="28"/>
          <w:szCs w:val="28"/>
        </w:rPr>
        <w:t>и (или) карбюраторных (инжекторных) двигателей, производимые на террит</w:t>
      </w:r>
      <w:r w:rsidR="00A07AE6" w:rsidRPr="00A2311C">
        <w:rPr>
          <w:rFonts w:ascii="PT Astra Serif" w:hAnsi="PT Astra Serif"/>
          <w:sz w:val="28"/>
          <w:szCs w:val="28"/>
        </w:rPr>
        <w:t>о</w:t>
      </w:r>
      <w:r w:rsidR="00A07AE6" w:rsidRPr="00A2311C">
        <w:rPr>
          <w:rFonts w:ascii="PT Astra Serif" w:hAnsi="PT Astra Serif"/>
          <w:sz w:val="28"/>
          <w:szCs w:val="28"/>
        </w:rPr>
        <w:t xml:space="preserve">рии Российской Федерации, подлежащие зачислению в местные бюджеты </w:t>
      </w:r>
      <w:r w:rsidR="00A2311C">
        <w:rPr>
          <w:rFonts w:ascii="PT Astra Serif" w:hAnsi="PT Astra Serif"/>
          <w:sz w:val="28"/>
          <w:szCs w:val="28"/>
        </w:rPr>
        <w:br/>
      </w:r>
      <w:r w:rsidR="000B0D95" w:rsidRPr="00A2311C">
        <w:rPr>
          <w:rFonts w:ascii="PT Astra Serif" w:hAnsi="PT Astra Serif"/>
          <w:sz w:val="28"/>
          <w:szCs w:val="28"/>
        </w:rPr>
        <w:t xml:space="preserve">муниципальных образований Ульяновской области </w:t>
      </w:r>
      <w:r w:rsidR="00A07AE6" w:rsidRPr="00A2311C">
        <w:rPr>
          <w:rFonts w:ascii="PT Astra Serif" w:hAnsi="PT Astra Serif"/>
          <w:sz w:val="28"/>
          <w:szCs w:val="28"/>
        </w:rPr>
        <w:t xml:space="preserve">в соответствии со статьёй 58 Бюджетного кодекса Российской Федерации, в размере 10 процентов </w:t>
      </w:r>
      <w:r w:rsidR="00A2311C">
        <w:rPr>
          <w:rFonts w:ascii="PT Astra Serif" w:hAnsi="PT Astra Serif"/>
          <w:sz w:val="28"/>
          <w:szCs w:val="28"/>
        </w:rPr>
        <w:br/>
      </w:r>
      <w:r w:rsidR="00A07AE6" w:rsidRPr="00A2311C">
        <w:rPr>
          <w:rFonts w:ascii="PT Astra Serif" w:hAnsi="PT Astra Serif"/>
          <w:sz w:val="28"/>
          <w:szCs w:val="28"/>
        </w:rPr>
        <w:t xml:space="preserve">налоговых доходов консолидированного бюджета Ульяновской области </w:t>
      </w:r>
      <w:r w:rsidR="00A2311C">
        <w:rPr>
          <w:rFonts w:ascii="PT Astra Serif" w:hAnsi="PT Astra Serif"/>
          <w:sz w:val="28"/>
          <w:szCs w:val="28"/>
        </w:rPr>
        <w:br/>
      </w:r>
      <w:r w:rsidR="00A07AE6" w:rsidRPr="00A2311C">
        <w:rPr>
          <w:rFonts w:ascii="PT Astra Serif" w:hAnsi="PT Astra Serif"/>
          <w:sz w:val="28"/>
          <w:szCs w:val="28"/>
        </w:rPr>
        <w:t>от указанного налога направляются в</w:t>
      </w:r>
      <w:proofErr w:type="gramEnd"/>
      <w:r w:rsidR="00A07AE6" w:rsidRPr="00A2311C">
        <w:rPr>
          <w:rFonts w:ascii="PT Astra Serif" w:hAnsi="PT Astra Serif"/>
          <w:sz w:val="28"/>
          <w:szCs w:val="28"/>
        </w:rPr>
        <w:t xml:space="preserve"> местные бюджеты муниципальных </w:t>
      </w:r>
      <w:r w:rsidR="00A2311C">
        <w:rPr>
          <w:rFonts w:ascii="PT Astra Serif" w:hAnsi="PT Astra Serif"/>
          <w:sz w:val="28"/>
          <w:szCs w:val="28"/>
        </w:rPr>
        <w:br/>
      </w:r>
      <w:r w:rsidR="00A07AE6" w:rsidRPr="00A2311C">
        <w:rPr>
          <w:rFonts w:ascii="PT Astra Serif" w:hAnsi="PT Astra Serif"/>
          <w:sz w:val="28"/>
          <w:szCs w:val="28"/>
        </w:rPr>
        <w:t xml:space="preserve">образований </w:t>
      </w:r>
      <w:r w:rsidR="000B0D95" w:rsidRPr="00A2311C">
        <w:rPr>
          <w:rFonts w:ascii="PT Astra Serif" w:hAnsi="PT Astra Serif"/>
          <w:sz w:val="28"/>
          <w:szCs w:val="28"/>
        </w:rPr>
        <w:t xml:space="preserve">Ульяновской области </w:t>
      </w:r>
      <w:r w:rsidR="00A07AE6" w:rsidRPr="00A2311C">
        <w:rPr>
          <w:rFonts w:ascii="PT Astra Serif" w:hAnsi="PT Astra Serif"/>
          <w:sz w:val="28"/>
          <w:szCs w:val="28"/>
        </w:rPr>
        <w:t xml:space="preserve">по дифференцированным нормативам </w:t>
      </w:r>
      <w:r w:rsidR="00A2311C">
        <w:rPr>
          <w:rFonts w:ascii="PT Astra Serif" w:hAnsi="PT Astra Serif"/>
          <w:sz w:val="28"/>
          <w:szCs w:val="28"/>
        </w:rPr>
        <w:br/>
      </w:r>
      <w:r w:rsidR="00A07AE6" w:rsidRPr="00A2311C">
        <w:rPr>
          <w:rFonts w:ascii="PT Astra Serif" w:hAnsi="PT Astra Serif"/>
          <w:sz w:val="28"/>
          <w:szCs w:val="28"/>
        </w:rPr>
        <w:t>отчислений согласно приложению 2 к настоящему Закону.</w:t>
      </w:r>
    </w:p>
    <w:p w:rsidR="001F1073" w:rsidRPr="00A2311C" w:rsidRDefault="001F1073" w:rsidP="00D257A5">
      <w:pPr>
        <w:spacing w:line="250" w:lineRule="auto"/>
        <w:jc w:val="both"/>
        <w:rPr>
          <w:rFonts w:ascii="PT Astra Serif" w:hAnsi="PT Astra Serif"/>
          <w:b/>
          <w:sz w:val="24"/>
          <w:szCs w:val="24"/>
        </w:rPr>
      </w:pPr>
    </w:p>
    <w:tbl>
      <w:tblPr>
        <w:tblW w:w="0" w:type="auto"/>
        <w:tblLook w:val="04A0" w:firstRow="1" w:lastRow="0" w:firstColumn="1" w:lastColumn="0" w:noHBand="0" w:noVBand="1"/>
      </w:tblPr>
      <w:tblGrid>
        <w:gridCol w:w="2195"/>
        <w:gridCol w:w="7660"/>
      </w:tblGrid>
      <w:tr w:rsidR="002920F0" w:rsidRPr="00A2311C" w:rsidTr="00DB663E">
        <w:tc>
          <w:tcPr>
            <w:tcW w:w="2195" w:type="dxa"/>
            <w:shd w:val="clear" w:color="auto" w:fill="auto"/>
          </w:tcPr>
          <w:p w:rsidR="002920F0" w:rsidRPr="00A2311C" w:rsidRDefault="002920F0" w:rsidP="009429D5">
            <w:pPr>
              <w:widowControl w:val="0"/>
              <w:autoSpaceDE w:val="0"/>
              <w:autoSpaceDN w:val="0"/>
              <w:adjustRightInd w:val="0"/>
              <w:ind w:firstLine="709"/>
              <w:jc w:val="right"/>
              <w:rPr>
                <w:rFonts w:ascii="PT Astra Serif" w:hAnsi="PT Astra Serif"/>
                <w:sz w:val="28"/>
                <w:szCs w:val="28"/>
              </w:rPr>
            </w:pPr>
            <w:r w:rsidRPr="00A2311C">
              <w:rPr>
                <w:rFonts w:ascii="PT Astra Serif" w:hAnsi="PT Astra Serif"/>
                <w:bCs/>
                <w:sz w:val="28"/>
                <w:szCs w:val="28"/>
              </w:rPr>
              <w:lastRenderedPageBreak/>
              <w:t>Статья</w:t>
            </w:r>
            <w:r w:rsidRPr="00A2311C">
              <w:rPr>
                <w:rFonts w:ascii="PT Astra Serif" w:hAnsi="PT Astra Serif"/>
                <w:sz w:val="30"/>
                <w:szCs w:val="30"/>
              </w:rPr>
              <w:t> </w:t>
            </w:r>
            <w:r w:rsidR="009429D5" w:rsidRPr="00A2311C">
              <w:rPr>
                <w:rFonts w:ascii="PT Astra Serif" w:hAnsi="PT Astra Serif"/>
                <w:bCs/>
                <w:sz w:val="28"/>
                <w:szCs w:val="28"/>
              </w:rPr>
              <w:t>4</w:t>
            </w:r>
            <w:r w:rsidRPr="00A2311C">
              <w:rPr>
                <w:rFonts w:ascii="PT Astra Serif" w:hAnsi="PT Astra Serif"/>
                <w:bCs/>
                <w:sz w:val="28"/>
                <w:szCs w:val="28"/>
              </w:rPr>
              <w:t>.</w:t>
            </w:r>
          </w:p>
        </w:tc>
        <w:tc>
          <w:tcPr>
            <w:tcW w:w="7660" w:type="dxa"/>
            <w:shd w:val="clear" w:color="auto" w:fill="auto"/>
          </w:tcPr>
          <w:p w:rsidR="002920F0" w:rsidRPr="00A2311C" w:rsidRDefault="002920F0" w:rsidP="008C3253">
            <w:pPr>
              <w:pStyle w:val="ConsPlusNormal"/>
              <w:ind w:firstLine="0"/>
              <w:jc w:val="both"/>
              <w:rPr>
                <w:rFonts w:ascii="PT Astra Serif" w:hAnsi="PT Astra Serif"/>
                <w:b/>
                <w:sz w:val="28"/>
                <w:szCs w:val="28"/>
              </w:rPr>
            </w:pPr>
            <w:r w:rsidRPr="00A2311C">
              <w:rPr>
                <w:rFonts w:ascii="PT Astra Serif" w:hAnsi="PT Astra Serif" w:cs="Times New Roman"/>
                <w:b/>
                <w:spacing w:val="-4"/>
                <w:sz w:val="28"/>
                <w:szCs w:val="28"/>
              </w:rPr>
              <w:t xml:space="preserve">Источники внутреннего финансирования дефицита </w:t>
            </w:r>
            <w:r w:rsidRPr="00A2311C">
              <w:rPr>
                <w:rFonts w:ascii="PT Astra Serif" w:hAnsi="PT Astra Serif" w:cs="Times New Roman"/>
                <w:b/>
                <w:spacing w:val="-4"/>
                <w:sz w:val="28"/>
                <w:szCs w:val="28"/>
              </w:rPr>
              <w:br/>
              <w:t xml:space="preserve">областного </w:t>
            </w:r>
            <w:r w:rsidRPr="00A2311C">
              <w:rPr>
                <w:rFonts w:ascii="PT Astra Serif" w:hAnsi="PT Astra Serif" w:cs="Times New Roman"/>
                <w:b/>
                <w:sz w:val="28"/>
                <w:szCs w:val="28"/>
              </w:rPr>
              <w:t>бюджета Ульяновской области на 20</w:t>
            </w:r>
            <w:r w:rsidR="003C564B" w:rsidRPr="00A2311C">
              <w:rPr>
                <w:rFonts w:ascii="PT Astra Serif" w:hAnsi="PT Astra Serif" w:cs="Times New Roman"/>
                <w:b/>
                <w:sz w:val="28"/>
                <w:szCs w:val="28"/>
              </w:rPr>
              <w:t>2</w:t>
            </w:r>
            <w:r w:rsidR="008C3253" w:rsidRPr="00A2311C">
              <w:rPr>
                <w:rFonts w:ascii="PT Astra Serif" w:hAnsi="PT Astra Serif" w:cs="Times New Roman"/>
                <w:b/>
                <w:sz w:val="28"/>
                <w:szCs w:val="28"/>
              </w:rPr>
              <w:t>3</w:t>
            </w:r>
            <w:r w:rsidRPr="00A2311C">
              <w:rPr>
                <w:rFonts w:ascii="PT Astra Serif" w:hAnsi="PT Astra Serif" w:cs="Times New Roman"/>
                <w:b/>
                <w:sz w:val="28"/>
                <w:szCs w:val="28"/>
              </w:rPr>
              <w:t xml:space="preserve"> год </w:t>
            </w:r>
            <w:r w:rsidRPr="00A2311C">
              <w:rPr>
                <w:rFonts w:ascii="PT Astra Serif" w:hAnsi="PT Astra Serif" w:cs="Times New Roman"/>
                <w:b/>
                <w:sz w:val="28"/>
                <w:szCs w:val="28"/>
              </w:rPr>
              <w:br/>
              <w:t>и на плановый период 20</w:t>
            </w:r>
            <w:r w:rsidR="003B129B" w:rsidRPr="00A2311C">
              <w:rPr>
                <w:rFonts w:ascii="PT Astra Serif" w:hAnsi="PT Astra Serif" w:cs="Times New Roman"/>
                <w:b/>
                <w:sz w:val="28"/>
                <w:szCs w:val="28"/>
              </w:rPr>
              <w:t>2</w:t>
            </w:r>
            <w:r w:rsidR="008C3253" w:rsidRPr="00A2311C">
              <w:rPr>
                <w:rFonts w:ascii="PT Astra Serif" w:hAnsi="PT Astra Serif" w:cs="Times New Roman"/>
                <w:b/>
                <w:sz w:val="28"/>
                <w:szCs w:val="28"/>
              </w:rPr>
              <w:t>4</w:t>
            </w:r>
            <w:r w:rsidRPr="00A2311C">
              <w:rPr>
                <w:rFonts w:ascii="PT Astra Serif" w:hAnsi="PT Astra Serif" w:cs="Times New Roman"/>
                <w:b/>
                <w:sz w:val="28"/>
                <w:szCs w:val="28"/>
              </w:rPr>
              <w:t xml:space="preserve"> и 202</w:t>
            </w:r>
            <w:r w:rsidR="008C3253" w:rsidRPr="00A2311C">
              <w:rPr>
                <w:rFonts w:ascii="PT Astra Serif" w:hAnsi="PT Astra Serif" w:cs="Times New Roman"/>
                <w:b/>
                <w:sz w:val="28"/>
                <w:szCs w:val="28"/>
              </w:rPr>
              <w:t>5</w:t>
            </w:r>
            <w:r w:rsidRPr="00A2311C">
              <w:rPr>
                <w:rFonts w:ascii="PT Astra Serif" w:hAnsi="PT Astra Serif" w:cs="Times New Roman"/>
                <w:b/>
                <w:sz w:val="28"/>
                <w:szCs w:val="28"/>
              </w:rPr>
              <w:t xml:space="preserve"> годов </w:t>
            </w:r>
          </w:p>
        </w:tc>
      </w:tr>
    </w:tbl>
    <w:p w:rsidR="002920F0" w:rsidRPr="00A2311C" w:rsidRDefault="002920F0" w:rsidP="002920F0">
      <w:pPr>
        <w:jc w:val="both"/>
        <w:rPr>
          <w:rFonts w:ascii="PT Astra Serif" w:hAnsi="PT Astra Serif"/>
          <w:b/>
          <w:sz w:val="24"/>
          <w:szCs w:val="24"/>
        </w:rPr>
      </w:pPr>
    </w:p>
    <w:p w:rsidR="00A07AE6" w:rsidRPr="00A2311C" w:rsidRDefault="00A07AE6" w:rsidP="002920F0">
      <w:pPr>
        <w:pStyle w:val="ConsPlusNormal"/>
        <w:ind w:firstLine="0"/>
        <w:jc w:val="both"/>
        <w:rPr>
          <w:rFonts w:ascii="PT Astra Serif" w:hAnsi="PT Astra Serif" w:cs="Times New Roman"/>
          <w:sz w:val="24"/>
          <w:szCs w:val="28"/>
        </w:rPr>
      </w:pPr>
    </w:p>
    <w:p w:rsidR="007E3800" w:rsidRPr="00A2311C" w:rsidRDefault="007E3800" w:rsidP="007B3FDB">
      <w:pPr>
        <w:pStyle w:val="ConsPlusNormal"/>
        <w:autoSpaceDE/>
        <w:autoSpaceDN/>
        <w:adjustRightInd/>
        <w:spacing w:line="360" w:lineRule="auto"/>
        <w:ind w:firstLine="709"/>
        <w:jc w:val="both"/>
        <w:rPr>
          <w:rFonts w:ascii="PT Astra Serif" w:hAnsi="PT Astra Serif" w:cs="Times New Roman"/>
          <w:sz w:val="28"/>
          <w:szCs w:val="28"/>
        </w:rPr>
      </w:pPr>
      <w:r w:rsidRPr="00A2311C">
        <w:rPr>
          <w:rFonts w:ascii="PT Astra Serif" w:hAnsi="PT Astra Serif" w:cs="Times New Roman"/>
          <w:sz w:val="28"/>
          <w:szCs w:val="28"/>
        </w:rPr>
        <w:t>Утвердить источники внутреннего финансирования дефицита областного бюджета Ульяновской области</w:t>
      </w:r>
      <w:r w:rsidR="00BE2FC7" w:rsidRPr="00A2311C">
        <w:rPr>
          <w:rFonts w:ascii="PT Astra Serif" w:hAnsi="PT Astra Serif" w:cs="Times New Roman"/>
          <w:sz w:val="28"/>
          <w:szCs w:val="28"/>
        </w:rPr>
        <w:t xml:space="preserve"> на 20</w:t>
      </w:r>
      <w:r w:rsidR="003C564B" w:rsidRPr="00A2311C">
        <w:rPr>
          <w:rFonts w:ascii="PT Astra Serif" w:hAnsi="PT Astra Serif" w:cs="Times New Roman"/>
          <w:sz w:val="28"/>
          <w:szCs w:val="28"/>
        </w:rPr>
        <w:t>2</w:t>
      </w:r>
      <w:r w:rsidR="008C3253" w:rsidRPr="00A2311C">
        <w:rPr>
          <w:rFonts w:ascii="PT Astra Serif" w:hAnsi="PT Astra Serif" w:cs="Times New Roman"/>
          <w:sz w:val="28"/>
          <w:szCs w:val="28"/>
        </w:rPr>
        <w:t>3</w:t>
      </w:r>
      <w:r w:rsidR="00BE2FC7" w:rsidRPr="00A2311C">
        <w:rPr>
          <w:rFonts w:ascii="PT Astra Serif" w:hAnsi="PT Astra Serif" w:cs="Times New Roman"/>
          <w:sz w:val="28"/>
          <w:szCs w:val="28"/>
        </w:rPr>
        <w:t xml:space="preserve"> год и </w:t>
      </w:r>
      <w:r w:rsidR="002920F0" w:rsidRPr="00A2311C">
        <w:rPr>
          <w:rFonts w:ascii="PT Astra Serif" w:hAnsi="PT Astra Serif" w:cs="Times New Roman"/>
          <w:sz w:val="28"/>
          <w:szCs w:val="28"/>
        </w:rPr>
        <w:t xml:space="preserve">на </w:t>
      </w:r>
      <w:r w:rsidR="00BE2FC7" w:rsidRPr="00A2311C">
        <w:rPr>
          <w:rFonts w:ascii="PT Astra Serif" w:hAnsi="PT Astra Serif" w:cs="Times New Roman"/>
          <w:sz w:val="28"/>
          <w:szCs w:val="28"/>
        </w:rPr>
        <w:t>плановый период 20</w:t>
      </w:r>
      <w:r w:rsidR="003B129B" w:rsidRPr="00A2311C">
        <w:rPr>
          <w:rFonts w:ascii="PT Astra Serif" w:hAnsi="PT Astra Serif" w:cs="Times New Roman"/>
          <w:sz w:val="28"/>
          <w:szCs w:val="28"/>
        </w:rPr>
        <w:t>2</w:t>
      </w:r>
      <w:r w:rsidR="008C3253" w:rsidRPr="00A2311C">
        <w:rPr>
          <w:rFonts w:ascii="PT Astra Serif" w:hAnsi="PT Astra Serif" w:cs="Times New Roman"/>
          <w:sz w:val="28"/>
          <w:szCs w:val="28"/>
        </w:rPr>
        <w:t>4</w:t>
      </w:r>
      <w:r w:rsidR="00BE2FC7" w:rsidRPr="00A2311C">
        <w:rPr>
          <w:rFonts w:ascii="PT Astra Serif" w:hAnsi="PT Astra Serif" w:cs="Times New Roman"/>
          <w:sz w:val="28"/>
          <w:szCs w:val="28"/>
        </w:rPr>
        <w:t xml:space="preserve"> </w:t>
      </w:r>
      <w:r w:rsidR="00A2311C" w:rsidRPr="00A2311C">
        <w:rPr>
          <w:rFonts w:ascii="PT Astra Serif" w:hAnsi="PT Astra Serif" w:cs="Times New Roman"/>
          <w:sz w:val="28"/>
          <w:szCs w:val="28"/>
        </w:rPr>
        <w:br/>
      </w:r>
      <w:r w:rsidR="00BE2FC7" w:rsidRPr="00A2311C">
        <w:rPr>
          <w:rFonts w:ascii="PT Astra Serif" w:hAnsi="PT Astra Serif" w:cs="Times New Roman"/>
          <w:sz w:val="28"/>
          <w:szCs w:val="28"/>
        </w:rPr>
        <w:t>и 202</w:t>
      </w:r>
      <w:r w:rsidR="008C3253" w:rsidRPr="00A2311C">
        <w:rPr>
          <w:rFonts w:ascii="PT Astra Serif" w:hAnsi="PT Astra Serif" w:cs="Times New Roman"/>
          <w:sz w:val="28"/>
          <w:szCs w:val="28"/>
        </w:rPr>
        <w:t>5</w:t>
      </w:r>
      <w:r w:rsidR="00BE2FC7" w:rsidRPr="00A2311C">
        <w:rPr>
          <w:rFonts w:ascii="PT Astra Serif" w:hAnsi="PT Astra Serif" w:cs="Times New Roman"/>
          <w:sz w:val="28"/>
          <w:szCs w:val="28"/>
        </w:rPr>
        <w:t xml:space="preserve"> годов согласно приложению </w:t>
      </w:r>
      <w:r w:rsidR="00B07FA2" w:rsidRPr="00A2311C">
        <w:rPr>
          <w:rFonts w:ascii="PT Astra Serif" w:hAnsi="PT Astra Serif" w:cs="Times New Roman"/>
          <w:sz w:val="28"/>
          <w:szCs w:val="28"/>
        </w:rPr>
        <w:t>3</w:t>
      </w:r>
      <w:r w:rsidRPr="00A2311C">
        <w:rPr>
          <w:rFonts w:ascii="PT Astra Serif" w:hAnsi="PT Astra Serif" w:cs="Times New Roman"/>
          <w:sz w:val="28"/>
          <w:szCs w:val="28"/>
        </w:rPr>
        <w:t xml:space="preserve"> к настоящему Зако</w:t>
      </w:r>
      <w:r w:rsidR="00BE2FC7" w:rsidRPr="00A2311C">
        <w:rPr>
          <w:rFonts w:ascii="PT Astra Serif" w:hAnsi="PT Astra Serif" w:cs="Times New Roman"/>
          <w:sz w:val="28"/>
          <w:szCs w:val="28"/>
        </w:rPr>
        <w:t>ну.</w:t>
      </w:r>
    </w:p>
    <w:p w:rsidR="00200649" w:rsidRPr="00A2311C" w:rsidRDefault="00200649" w:rsidP="00D0794F">
      <w:pPr>
        <w:pStyle w:val="ConsPlusNormal"/>
        <w:ind w:firstLine="709"/>
        <w:jc w:val="both"/>
        <w:rPr>
          <w:rFonts w:ascii="PT Astra Serif" w:hAnsi="PT Astra Serif" w:cs="Times New Roman"/>
          <w:sz w:val="16"/>
          <w:szCs w:val="28"/>
        </w:rPr>
      </w:pPr>
    </w:p>
    <w:p w:rsidR="008C10F2" w:rsidRPr="00A2311C" w:rsidRDefault="008C10F2" w:rsidP="00D0794F">
      <w:pPr>
        <w:pStyle w:val="ConsPlusNormal"/>
        <w:ind w:firstLine="709"/>
        <w:jc w:val="both"/>
        <w:rPr>
          <w:rFonts w:ascii="PT Astra Serif" w:hAnsi="PT Astra Serif" w:cs="Times New Roman"/>
          <w:sz w:val="28"/>
          <w:szCs w:val="28"/>
        </w:rPr>
      </w:pPr>
    </w:p>
    <w:tbl>
      <w:tblPr>
        <w:tblW w:w="0" w:type="auto"/>
        <w:tblLook w:val="04A0" w:firstRow="1" w:lastRow="0" w:firstColumn="1" w:lastColumn="0" w:noHBand="0" w:noVBand="1"/>
      </w:tblPr>
      <w:tblGrid>
        <w:gridCol w:w="2197"/>
        <w:gridCol w:w="7658"/>
      </w:tblGrid>
      <w:tr w:rsidR="003B129B" w:rsidRPr="00A2311C" w:rsidTr="00DD6FD9">
        <w:tc>
          <w:tcPr>
            <w:tcW w:w="2235" w:type="dxa"/>
            <w:shd w:val="clear" w:color="auto" w:fill="auto"/>
          </w:tcPr>
          <w:p w:rsidR="003B129B" w:rsidRPr="00A2311C" w:rsidRDefault="003B129B" w:rsidP="009429D5">
            <w:pPr>
              <w:widowControl w:val="0"/>
              <w:autoSpaceDE w:val="0"/>
              <w:autoSpaceDN w:val="0"/>
              <w:adjustRightInd w:val="0"/>
              <w:ind w:firstLine="709"/>
              <w:jc w:val="right"/>
              <w:rPr>
                <w:rFonts w:ascii="PT Astra Serif" w:hAnsi="PT Astra Serif"/>
                <w:sz w:val="28"/>
                <w:szCs w:val="28"/>
              </w:rPr>
            </w:pPr>
            <w:r w:rsidRPr="00A2311C">
              <w:rPr>
                <w:rFonts w:ascii="PT Astra Serif" w:hAnsi="PT Astra Serif"/>
                <w:bCs/>
                <w:sz w:val="28"/>
                <w:szCs w:val="28"/>
              </w:rPr>
              <w:t>Статья</w:t>
            </w:r>
            <w:r w:rsidRPr="00A2311C">
              <w:rPr>
                <w:rFonts w:ascii="PT Astra Serif" w:hAnsi="PT Astra Serif"/>
                <w:sz w:val="30"/>
                <w:szCs w:val="30"/>
              </w:rPr>
              <w:t> </w:t>
            </w:r>
            <w:r w:rsidR="009429D5" w:rsidRPr="00A2311C">
              <w:rPr>
                <w:rFonts w:ascii="PT Astra Serif" w:hAnsi="PT Astra Serif"/>
                <w:bCs/>
                <w:sz w:val="28"/>
                <w:szCs w:val="28"/>
              </w:rPr>
              <w:t>5</w:t>
            </w:r>
            <w:r w:rsidRPr="00A2311C">
              <w:rPr>
                <w:rFonts w:ascii="PT Astra Serif" w:hAnsi="PT Astra Serif"/>
                <w:bCs/>
                <w:sz w:val="28"/>
                <w:szCs w:val="28"/>
              </w:rPr>
              <w:t>.</w:t>
            </w:r>
          </w:p>
        </w:tc>
        <w:tc>
          <w:tcPr>
            <w:tcW w:w="7903" w:type="dxa"/>
            <w:shd w:val="clear" w:color="auto" w:fill="auto"/>
          </w:tcPr>
          <w:p w:rsidR="003B129B" w:rsidRPr="00A2311C" w:rsidRDefault="003B129B" w:rsidP="008C3253">
            <w:pPr>
              <w:pStyle w:val="ConsPlusNormal"/>
              <w:ind w:firstLine="0"/>
              <w:jc w:val="both"/>
              <w:rPr>
                <w:rFonts w:ascii="PT Astra Serif" w:hAnsi="PT Astra Serif"/>
                <w:b/>
                <w:sz w:val="28"/>
                <w:szCs w:val="28"/>
              </w:rPr>
            </w:pPr>
            <w:r w:rsidRPr="00A2311C">
              <w:rPr>
                <w:rFonts w:ascii="PT Astra Serif" w:hAnsi="PT Astra Serif" w:cs="Times New Roman"/>
                <w:b/>
                <w:spacing w:val="-4"/>
                <w:sz w:val="28"/>
                <w:szCs w:val="28"/>
              </w:rPr>
              <w:t xml:space="preserve">Бюджетные ассигнования областного бюджета </w:t>
            </w:r>
            <w:r w:rsidR="00707364" w:rsidRPr="00A2311C">
              <w:rPr>
                <w:rFonts w:ascii="PT Astra Serif" w:hAnsi="PT Astra Serif" w:cs="Times New Roman"/>
                <w:b/>
                <w:spacing w:val="-4"/>
                <w:sz w:val="28"/>
                <w:szCs w:val="28"/>
              </w:rPr>
              <w:br/>
            </w:r>
            <w:r w:rsidRPr="00A2311C">
              <w:rPr>
                <w:rFonts w:ascii="PT Astra Serif" w:hAnsi="PT Astra Serif" w:cs="Times New Roman"/>
                <w:b/>
                <w:spacing w:val="-4"/>
                <w:sz w:val="28"/>
                <w:szCs w:val="28"/>
              </w:rPr>
              <w:t>Ульяновской области на 20</w:t>
            </w:r>
            <w:r w:rsidR="003C564B" w:rsidRPr="00A2311C">
              <w:rPr>
                <w:rFonts w:ascii="PT Astra Serif" w:hAnsi="PT Astra Serif" w:cs="Times New Roman"/>
                <w:b/>
                <w:spacing w:val="-4"/>
                <w:sz w:val="28"/>
                <w:szCs w:val="28"/>
              </w:rPr>
              <w:t>2</w:t>
            </w:r>
            <w:r w:rsidR="008C3253" w:rsidRPr="00A2311C">
              <w:rPr>
                <w:rFonts w:ascii="PT Astra Serif" w:hAnsi="PT Astra Serif" w:cs="Times New Roman"/>
                <w:b/>
                <w:spacing w:val="-4"/>
                <w:sz w:val="28"/>
                <w:szCs w:val="28"/>
              </w:rPr>
              <w:t>3</w:t>
            </w:r>
            <w:r w:rsidRPr="00A2311C">
              <w:rPr>
                <w:rFonts w:ascii="PT Astra Serif" w:hAnsi="PT Astra Serif" w:cs="Times New Roman"/>
                <w:b/>
                <w:spacing w:val="-4"/>
                <w:sz w:val="28"/>
                <w:szCs w:val="28"/>
              </w:rPr>
              <w:t xml:space="preserve"> год и на плановый период </w:t>
            </w:r>
            <w:r w:rsidR="003437E9" w:rsidRPr="00A2311C">
              <w:rPr>
                <w:rFonts w:ascii="PT Astra Serif" w:hAnsi="PT Astra Serif" w:cs="Times New Roman"/>
                <w:b/>
                <w:spacing w:val="-4"/>
                <w:sz w:val="28"/>
                <w:szCs w:val="28"/>
              </w:rPr>
              <w:br/>
            </w:r>
            <w:r w:rsidRPr="00A2311C">
              <w:rPr>
                <w:rFonts w:ascii="PT Astra Serif" w:hAnsi="PT Astra Serif" w:cs="Times New Roman"/>
                <w:b/>
                <w:spacing w:val="-4"/>
                <w:sz w:val="28"/>
                <w:szCs w:val="28"/>
              </w:rPr>
              <w:t>202</w:t>
            </w:r>
            <w:r w:rsidR="008C3253" w:rsidRPr="00A2311C">
              <w:rPr>
                <w:rFonts w:ascii="PT Astra Serif" w:hAnsi="PT Astra Serif" w:cs="Times New Roman"/>
                <w:b/>
                <w:spacing w:val="-4"/>
                <w:sz w:val="28"/>
                <w:szCs w:val="28"/>
              </w:rPr>
              <w:t>4</w:t>
            </w:r>
            <w:r w:rsidRPr="00A2311C">
              <w:rPr>
                <w:rFonts w:ascii="PT Astra Serif" w:hAnsi="PT Astra Serif" w:cs="Times New Roman"/>
                <w:b/>
                <w:spacing w:val="-4"/>
                <w:sz w:val="28"/>
                <w:szCs w:val="28"/>
              </w:rPr>
              <w:t xml:space="preserve"> и 202</w:t>
            </w:r>
            <w:r w:rsidR="008C3253" w:rsidRPr="00A2311C">
              <w:rPr>
                <w:rFonts w:ascii="PT Astra Serif" w:hAnsi="PT Astra Serif" w:cs="Times New Roman"/>
                <w:b/>
                <w:spacing w:val="-4"/>
                <w:sz w:val="28"/>
                <w:szCs w:val="28"/>
              </w:rPr>
              <w:t>5</w:t>
            </w:r>
            <w:r w:rsidRPr="00A2311C">
              <w:rPr>
                <w:rFonts w:ascii="PT Astra Serif" w:hAnsi="PT Astra Serif" w:cs="Times New Roman"/>
                <w:b/>
                <w:spacing w:val="-4"/>
                <w:sz w:val="28"/>
                <w:szCs w:val="28"/>
              </w:rPr>
              <w:t xml:space="preserve"> годов</w:t>
            </w:r>
          </w:p>
        </w:tc>
      </w:tr>
    </w:tbl>
    <w:p w:rsidR="00A07AE6" w:rsidRPr="00A2311C" w:rsidRDefault="00A07AE6" w:rsidP="00D0794F">
      <w:pPr>
        <w:ind w:firstLine="720"/>
        <w:jc w:val="both"/>
        <w:rPr>
          <w:rFonts w:ascii="PT Astra Serif" w:hAnsi="PT Astra Serif"/>
          <w:iCs/>
          <w:sz w:val="24"/>
          <w:szCs w:val="28"/>
        </w:rPr>
      </w:pPr>
    </w:p>
    <w:p w:rsidR="00A07AE6" w:rsidRPr="00A2311C" w:rsidRDefault="00A07AE6" w:rsidP="00D0794F">
      <w:pPr>
        <w:ind w:firstLine="720"/>
        <w:jc w:val="both"/>
        <w:rPr>
          <w:rFonts w:ascii="PT Astra Serif" w:hAnsi="PT Astra Serif"/>
          <w:iCs/>
          <w:sz w:val="24"/>
          <w:szCs w:val="28"/>
        </w:rPr>
      </w:pPr>
    </w:p>
    <w:p w:rsidR="007E3800" w:rsidRPr="00A2311C" w:rsidRDefault="003F2396" w:rsidP="00D0794F">
      <w:pPr>
        <w:pStyle w:val="20"/>
        <w:spacing w:line="353" w:lineRule="auto"/>
        <w:ind w:firstLine="709"/>
        <w:rPr>
          <w:rFonts w:ascii="PT Astra Serif" w:hAnsi="PT Astra Serif"/>
          <w:szCs w:val="28"/>
        </w:rPr>
      </w:pPr>
      <w:r w:rsidRPr="00A2311C">
        <w:rPr>
          <w:rFonts w:ascii="PT Astra Serif" w:hAnsi="PT Astra Serif"/>
          <w:szCs w:val="28"/>
        </w:rPr>
        <w:t>1</w:t>
      </w:r>
      <w:r w:rsidR="003E3801" w:rsidRPr="00A2311C">
        <w:rPr>
          <w:rFonts w:ascii="PT Astra Serif" w:hAnsi="PT Astra Serif"/>
          <w:szCs w:val="28"/>
        </w:rPr>
        <w:t>. </w:t>
      </w:r>
      <w:r w:rsidR="00A07AE6" w:rsidRPr="00A2311C">
        <w:rPr>
          <w:rFonts w:ascii="PT Astra Serif" w:hAnsi="PT Astra Serif"/>
          <w:szCs w:val="28"/>
        </w:rPr>
        <w:t xml:space="preserve">Утвердить ведомственную структуру расходов областного бюджета </w:t>
      </w:r>
      <w:r w:rsidR="004B422C" w:rsidRPr="00A2311C">
        <w:rPr>
          <w:rFonts w:ascii="PT Astra Serif" w:hAnsi="PT Astra Serif"/>
          <w:szCs w:val="28"/>
        </w:rPr>
        <w:br/>
      </w:r>
      <w:r w:rsidR="00A07AE6" w:rsidRPr="00A2311C">
        <w:rPr>
          <w:rFonts w:ascii="PT Astra Serif" w:hAnsi="PT Astra Serif"/>
          <w:szCs w:val="28"/>
        </w:rPr>
        <w:t>Уль</w:t>
      </w:r>
      <w:r w:rsidR="007E3800" w:rsidRPr="00A2311C">
        <w:rPr>
          <w:rFonts w:ascii="PT Astra Serif" w:hAnsi="PT Astra Serif"/>
          <w:szCs w:val="28"/>
        </w:rPr>
        <w:t>яновской</w:t>
      </w:r>
      <w:r w:rsidR="00E27B08" w:rsidRPr="00A2311C">
        <w:rPr>
          <w:rFonts w:ascii="PT Astra Serif" w:hAnsi="PT Astra Serif"/>
          <w:szCs w:val="28"/>
        </w:rPr>
        <w:t xml:space="preserve"> </w:t>
      </w:r>
      <w:r w:rsidR="008A612D" w:rsidRPr="00A2311C">
        <w:rPr>
          <w:rFonts w:ascii="PT Astra Serif" w:hAnsi="PT Astra Serif"/>
          <w:szCs w:val="28"/>
        </w:rPr>
        <w:t>области на 20</w:t>
      </w:r>
      <w:r w:rsidR="00F33E1F" w:rsidRPr="00A2311C">
        <w:rPr>
          <w:rFonts w:ascii="PT Astra Serif" w:hAnsi="PT Astra Serif"/>
          <w:szCs w:val="28"/>
        </w:rPr>
        <w:t>2</w:t>
      </w:r>
      <w:r w:rsidR="008C3253" w:rsidRPr="00A2311C">
        <w:rPr>
          <w:rFonts w:ascii="PT Astra Serif" w:hAnsi="PT Astra Serif"/>
          <w:szCs w:val="28"/>
        </w:rPr>
        <w:t>3</w:t>
      </w:r>
      <w:r w:rsidR="008A612D" w:rsidRPr="00A2311C">
        <w:rPr>
          <w:rFonts w:ascii="PT Astra Serif" w:hAnsi="PT Astra Serif"/>
          <w:szCs w:val="28"/>
        </w:rPr>
        <w:t xml:space="preserve"> год и на плановый период 20</w:t>
      </w:r>
      <w:r w:rsidR="003B129B" w:rsidRPr="00A2311C">
        <w:rPr>
          <w:rFonts w:ascii="PT Astra Serif" w:hAnsi="PT Astra Serif"/>
          <w:szCs w:val="28"/>
        </w:rPr>
        <w:t>2</w:t>
      </w:r>
      <w:r w:rsidR="008C3253" w:rsidRPr="00A2311C">
        <w:rPr>
          <w:rFonts w:ascii="PT Astra Serif" w:hAnsi="PT Astra Serif"/>
          <w:szCs w:val="28"/>
        </w:rPr>
        <w:t>4</w:t>
      </w:r>
      <w:r w:rsidR="008A612D" w:rsidRPr="00A2311C">
        <w:rPr>
          <w:rFonts w:ascii="PT Astra Serif" w:hAnsi="PT Astra Serif"/>
          <w:szCs w:val="28"/>
        </w:rPr>
        <w:t xml:space="preserve"> и 202</w:t>
      </w:r>
      <w:r w:rsidR="008C3253" w:rsidRPr="00A2311C">
        <w:rPr>
          <w:rFonts w:ascii="PT Astra Serif" w:hAnsi="PT Astra Serif"/>
          <w:szCs w:val="28"/>
        </w:rPr>
        <w:t>5</w:t>
      </w:r>
      <w:r w:rsidR="008A612D" w:rsidRPr="00A2311C">
        <w:rPr>
          <w:rFonts w:ascii="PT Astra Serif" w:hAnsi="PT Astra Serif"/>
          <w:szCs w:val="28"/>
        </w:rPr>
        <w:t xml:space="preserve"> годов </w:t>
      </w:r>
      <w:r w:rsidR="004B422C" w:rsidRPr="00A2311C">
        <w:rPr>
          <w:rFonts w:ascii="PT Astra Serif" w:hAnsi="PT Astra Serif"/>
          <w:szCs w:val="28"/>
        </w:rPr>
        <w:br/>
      </w:r>
      <w:r w:rsidR="007E3800" w:rsidRPr="00A2311C">
        <w:rPr>
          <w:rFonts w:ascii="PT Astra Serif" w:hAnsi="PT Astra Serif"/>
          <w:szCs w:val="28"/>
        </w:rPr>
        <w:t xml:space="preserve">согласно приложению </w:t>
      </w:r>
      <w:r w:rsidR="00B07FA2" w:rsidRPr="00A2311C">
        <w:rPr>
          <w:rFonts w:ascii="PT Astra Serif" w:hAnsi="PT Astra Serif"/>
          <w:szCs w:val="28"/>
        </w:rPr>
        <w:t>4</w:t>
      </w:r>
      <w:r w:rsidR="007E3800" w:rsidRPr="00A2311C">
        <w:rPr>
          <w:rFonts w:ascii="PT Astra Serif" w:hAnsi="PT Astra Serif"/>
          <w:szCs w:val="28"/>
        </w:rPr>
        <w:t xml:space="preserve"> к настоящему Закону</w:t>
      </w:r>
      <w:r w:rsidR="008A612D" w:rsidRPr="00A2311C">
        <w:rPr>
          <w:rFonts w:ascii="PT Astra Serif" w:hAnsi="PT Astra Serif"/>
          <w:szCs w:val="28"/>
        </w:rPr>
        <w:t>.</w:t>
      </w:r>
    </w:p>
    <w:p w:rsidR="003F2396" w:rsidRPr="00A2311C" w:rsidRDefault="003F2396" w:rsidP="00D0794F">
      <w:pPr>
        <w:pStyle w:val="20"/>
        <w:spacing w:line="353" w:lineRule="auto"/>
        <w:ind w:firstLine="709"/>
        <w:rPr>
          <w:rFonts w:ascii="PT Astra Serif" w:hAnsi="PT Astra Serif"/>
          <w:szCs w:val="28"/>
        </w:rPr>
      </w:pPr>
      <w:r w:rsidRPr="00A2311C">
        <w:rPr>
          <w:rFonts w:ascii="PT Astra Serif" w:hAnsi="PT Astra Serif"/>
          <w:szCs w:val="28"/>
        </w:rPr>
        <w:t>2</w:t>
      </w:r>
      <w:r w:rsidR="00117025" w:rsidRPr="00A2311C">
        <w:rPr>
          <w:rFonts w:ascii="PT Astra Serif" w:hAnsi="PT Astra Serif"/>
          <w:szCs w:val="28"/>
        </w:rPr>
        <w:t>. </w:t>
      </w:r>
      <w:proofErr w:type="gramStart"/>
      <w:r w:rsidRPr="00A2311C">
        <w:rPr>
          <w:rFonts w:ascii="PT Astra Serif" w:hAnsi="PT Astra Serif"/>
          <w:szCs w:val="28"/>
        </w:rPr>
        <w:t xml:space="preserve">Утвердить в пределах общего объёма расходов, установленного </w:t>
      </w:r>
      <w:r w:rsidR="003437E9" w:rsidRPr="00A2311C">
        <w:rPr>
          <w:rFonts w:ascii="PT Astra Serif" w:hAnsi="PT Astra Serif"/>
          <w:szCs w:val="28"/>
        </w:rPr>
        <w:br/>
      </w:r>
      <w:r w:rsidRPr="00A2311C">
        <w:rPr>
          <w:rFonts w:ascii="PT Astra Serif" w:hAnsi="PT Astra Serif"/>
          <w:szCs w:val="28"/>
        </w:rPr>
        <w:t xml:space="preserve">статьёй 1 настоящего Закона, распределение бюджетных ассигнований </w:t>
      </w:r>
      <w:r w:rsidR="00A2311C">
        <w:rPr>
          <w:rFonts w:ascii="PT Astra Serif" w:hAnsi="PT Astra Serif"/>
          <w:szCs w:val="28"/>
        </w:rPr>
        <w:br/>
      </w:r>
      <w:r w:rsidRPr="00A2311C">
        <w:rPr>
          <w:rFonts w:ascii="PT Astra Serif" w:hAnsi="PT Astra Serif"/>
          <w:szCs w:val="28"/>
        </w:rPr>
        <w:t>областного бюджета Ульяновской области по разделам, подразделам, целевым статьям (государственным программам Ульяновской области и непрограммным направлениям деятельности), группам видов расходов классификации расходов бюджетов</w:t>
      </w:r>
      <w:r w:rsidR="00926395" w:rsidRPr="00A2311C">
        <w:rPr>
          <w:rFonts w:ascii="PT Astra Serif" w:hAnsi="PT Astra Serif"/>
          <w:szCs w:val="28"/>
        </w:rPr>
        <w:t xml:space="preserve"> на 20</w:t>
      </w:r>
      <w:r w:rsidR="00F33E1F" w:rsidRPr="00A2311C">
        <w:rPr>
          <w:rFonts w:ascii="PT Astra Serif" w:hAnsi="PT Astra Serif"/>
          <w:szCs w:val="28"/>
        </w:rPr>
        <w:t>2</w:t>
      </w:r>
      <w:r w:rsidR="008C3253" w:rsidRPr="00A2311C">
        <w:rPr>
          <w:rFonts w:ascii="PT Astra Serif" w:hAnsi="PT Astra Serif"/>
          <w:szCs w:val="28"/>
        </w:rPr>
        <w:t>3</w:t>
      </w:r>
      <w:r w:rsidR="00926395" w:rsidRPr="00A2311C">
        <w:rPr>
          <w:rFonts w:ascii="PT Astra Serif" w:hAnsi="PT Astra Serif"/>
          <w:szCs w:val="28"/>
        </w:rPr>
        <w:t xml:space="preserve"> год и на плановый период 20</w:t>
      </w:r>
      <w:r w:rsidR="00117025" w:rsidRPr="00A2311C">
        <w:rPr>
          <w:rFonts w:ascii="PT Astra Serif" w:hAnsi="PT Astra Serif"/>
          <w:szCs w:val="28"/>
        </w:rPr>
        <w:t>2</w:t>
      </w:r>
      <w:r w:rsidR="008C3253" w:rsidRPr="00A2311C">
        <w:rPr>
          <w:rFonts w:ascii="PT Astra Serif" w:hAnsi="PT Astra Serif"/>
          <w:szCs w:val="28"/>
        </w:rPr>
        <w:t>4</w:t>
      </w:r>
      <w:r w:rsidR="00926395" w:rsidRPr="00A2311C">
        <w:rPr>
          <w:rFonts w:ascii="PT Astra Serif" w:hAnsi="PT Astra Serif"/>
          <w:szCs w:val="28"/>
        </w:rPr>
        <w:t xml:space="preserve"> и 202</w:t>
      </w:r>
      <w:r w:rsidR="008C3253" w:rsidRPr="00A2311C">
        <w:rPr>
          <w:rFonts w:ascii="PT Astra Serif" w:hAnsi="PT Astra Serif"/>
          <w:szCs w:val="28"/>
        </w:rPr>
        <w:t>5</w:t>
      </w:r>
      <w:r w:rsidR="00926395" w:rsidRPr="00A2311C">
        <w:rPr>
          <w:rFonts w:ascii="PT Astra Serif" w:hAnsi="PT Astra Serif"/>
          <w:szCs w:val="28"/>
        </w:rPr>
        <w:t xml:space="preserve"> годов </w:t>
      </w:r>
      <w:r w:rsidRPr="00A2311C">
        <w:rPr>
          <w:rFonts w:ascii="PT Astra Serif" w:hAnsi="PT Astra Serif"/>
          <w:szCs w:val="28"/>
        </w:rPr>
        <w:t xml:space="preserve">согласно </w:t>
      </w:r>
      <w:r w:rsidR="00A2311C">
        <w:rPr>
          <w:rFonts w:ascii="PT Astra Serif" w:hAnsi="PT Astra Serif"/>
          <w:szCs w:val="28"/>
        </w:rPr>
        <w:br/>
      </w:r>
      <w:r w:rsidRPr="00A2311C">
        <w:rPr>
          <w:rFonts w:ascii="PT Astra Serif" w:hAnsi="PT Astra Serif"/>
          <w:szCs w:val="28"/>
        </w:rPr>
        <w:t xml:space="preserve">приложению </w:t>
      </w:r>
      <w:r w:rsidR="00B07FA2" w:rsidRPr="00A2311C">
        <w:rPr>
          <w:rFonts w:ascii="PT Astra Serif" w:hAnsi="PT Astra Serif"/>
          <w:szCs w:val="28"/>
        </w:rPr>
        <w:t>5</w:t>
      </w:r>
      <w:r w:rsidRPr="00A2311C">
        <w:rPr>
          <w:rFonts w:ascii="PT Astra Serif" w:hAnsi="PT Astra Serif"/>
          <w:szCs w:val="28"/>
        </w:rPr>
        <w:t xml:space="preserve"> к настоящему За</w:t>
      </w:r>
      <w:r w:rsidR="00926395" w:rsidRPr="00A2311C">
        <w:rPr>
          <w:rFonts w:ascii="PT Astra Serif" w:hAnsi="PT Astra Serif"/>
          <w:szCs w:val="28"/>
        </w:rPr>
        <w:t>кону.</w:t>
      </w:r>
      <w:proofErr w:type="gramEnd"/>
    </w:p>
    <w:p w:rsidR="009425D7" w:rsidRPr="00A2311C" w:rsidRDefault="00117025" w:rsidP="00B9143A">
      <w:pPr>
        <w:pStyle w:val="20"/>
        <w:tabs>
          <w:tab w:val="left" w:pos="7371"/>
        </w:tabs>
        <w:spacing w:line="353" w:lineRule="auto"/>
        <w:ind w:firstLine="709"/>
        <w:rPr>
          <w:rFonts w:ascii="PT Astra Serif" w:hAnsi="PT Astra Serif"/>
          <w:szCs w:val="28"/>
        </w:rPr>
      </w:pPr>
      <w:r w:rsidRPr="00A2311C">
        <w:rPr>
          <w:rFonts w:ascii="PT Astra Serif" w:hAnsi="PT Astra Serif"/>
          <w:szCs w:val="28"/>
        </w:rPr>
        <w:t>3. </w:t>
      </w:r>
      <w:proofErr w:type="gramStart"/>
      <w:r w:rsidR="003F2396" w:rsidRPr="00A2311C">
        <w:rPr>
          <w:rFonts w:ascii="PT Astra Serif" w:hAnsi="PT Astra Serif"/>
          <w:szCs w:val="28"/>
        </w:rPr>
        <w:t xml:space="preserve">Утвердить </w:t>
      </w:r>
      <w:r w:rsidR="00F45025" w:rsidRPr="00A2311C">
        <w:rPr>
          <w:rFonts w:ascii="PT Astra Serif" w:hAnsi="PT Astra Serif"/>
          <w:szCs w:val="28"/>
        </w:rPr>
        <w:t xml:space="preserve">в пределах общего объёма расходов, установленного </w:t>
      </w:r>
      <w:r w:rsidR="008C10F2" w:rsidRPr="00A2311C">
        <w:rPr>
          <w:rFonts w:ascii="PT Astra Serif" w:hAnsi="PT Astra Serif"/>
          <w:szCs w:val="28"/>
        </w:rPr>
        <w:br/>
      </w:r>
      <w:r w:rsidR="00F45025" w:rsidRPr="00A2311C">
        <w:rPr>
          <w:rFonts w:ascii="PT Astra Serif" w:hAnsi="PT Astra Serif"/>
          <w:szCs w:val="28"/>
        </w:rPr>
        <w:t xml:space="preserve">статьёй 1 настоящего Закона, </w:t>
      </w:r>
      <w:r w:rsidR="003F2396" w:rsidRPr="00A2311C">
        <w:rPr>
          <w:rFonts w:ascii="PT Astra Serif" w:hAnsi="PT Astra Serif"/>
          <w:szCs w:val="28"/>
        </w:rPr>
        <w:t xml:space="preserve">распределение бюджетных ассигнований </w:t>
      </w:r>
      <w:r w:rsidR="00A2311C">
        <w:rPr>
          <w:rFonts w:ascii="PT Astra Serif" w:hAnsi="PT Astra Serif"/>
          <w:szCs w:val="28"/>
        </w:rPr>
        <w:br/>
      </w:r>
      <w:r w:rsidR="009425D7" w:rsidRPr="00A2311C">
        <w:rPr>
          <w:rFonts w:ascii="PT Astra Serif" w:hAnsi="PT Astra Serif"/>
          <w:szCs w:val="28"/>
        </w:rPr>
        <w:t xml:space="preserve">областного бюджета Ульяновской области по </w:t>
      </w:r>
      <w:r w:rsidR="00F45025" w:rsidRPr="00A2311C">
        <w:rPr>
          <w:rFonts w:ascii="PT Astra Serif" w:hAnsi="PT Astra Serif"/>
          <w:szCs w:val="28"/>
        </w:rPr>
        <w:t>целевым статьям (</w:t>
      </w:r>
      <w:r w:rsidR="009425D7" w:rsidRPr="00A2311C">
        <w:rPr>
          <w:rFonts w:ascii="PT Astra Serif" w:hAnsi="PT Astra Serif"/>
          <w:szCs w:val="28"/>
        </w:rPr>
        <w:t>государстве</w:t>
      </w:r>
      <w:r w:rsidR="009425D7" w:rsidRPr="00A2311C">
        <w:rPr>
          <w:rFonts w:ascii="PT Astra Serif" w:hAnsi="PT Astra Serif"/>
          <w:szCs w:val="28"/>
        </w:rPr>
        <w:t>н</w:t>
      </w:r>
      <w:r w:rsidR="009425D7" w:rsidRPr="00A2311C">
        <w:rPr>
          <w:rFonts w:ascii="PT Astra Serif" w:hAnsi="PT Astra Serif"/>
          <w:szCs w:val="28"/>
        </w:rPr>
        <w:t>ным программам Ульяновской области</w:t>
      </w:r>
      <w:r w:rsidR="00F45025" w:rsidRPr="00A2311C">
        <w:rPr>
          <w:rFonts w:ascii="PT Astra Serif" w:hAnsi="PT Astra Serif"/>
          <w:szCs w:val="28"/>
        </w:rPr>
        <w:t xml:space="preserve"> и непрограммным направлениям </w:t>
      </w:r>
      <w:r w:rsidR="00A2311C">
        <w:rPr>
          <w:rFonts w:ascii="PT Astra Serif" w:hAnsi="PT Astra Serif"/>
          <w:szCs w:val="28"/>
        </w:rPr>
        <w:br/>
      </w:r>
      <w:r w:rsidR="00F45025" w:rsidRPr="00A2311C">
        <w:rPr>
          <w:rFonts w:ascii="PT Astra Serif" w:hAnsi="PT Astra Serif"/>
          <w:szCs w:val="28"/>
        </w:rPr>
        <w:t>деятельности), группам видов расходов классификации расходов бюджетов</w:t>
      </w:r>
      <w:r w:rsidR="00926395" w:rsidRPr="00A2311C">
        <w:rPr>
          <w:rFonts w:ascii="PT Astra Serif" w:hAnsi="PT Astra Serif"/>
          <w:szCs w:val="28"/>
        </w:rPr>
        <w:t xml:space="preserve"> </w:t>
      </w:r>
      <w:r w:rsidR="00A2311C">
        <w:rPr>
          <w:rFonts w:ascii="PT Astra Serif" w:hAnsi="PT Astra Serif"/>
          <w:szCs w:val="28"/>
        </w:rPr>
        <w:br/>
      </w:r>
      <w:r w:rsidR="00926395" w:rsidRPr="00A2311C">
        <w:rPr>
          <w:rFonts w:ascii="PT Astra Serif" w:hAnsi="PT Astra Serif"/>
          <w:szCs w:val="28"/>
        </w:rPr>
        <w:t>на 20</w:t>
      </w:r>
      <w:r w:rsidR="00F33E1F" w:rsidRPr="00A2311C">
        <w:rPr>
          <w:rFonts w:ascii="PT Astra Serif" w:hAnsi="PT Astra Serif"/>
          <w:szCs w:val="28"/>
        </w:rPr>
        <w:t>2</w:t>
      </w:r>
      <w:r w:rsidR="00EF2B5E" w:rsidRPr="00A2311C">
        <w:rPr>
          <w:rFonts w:ascii="PT Astra Serif" w:hAnsi="PT Astra Serif"/>
          <w:szCs w:val="28"/>
        </w:rPr>
        <w:t>3</w:t>
      </w:r>
      <w:r w:rsidR="00926395" w:rsidRPr="00A2311C">
        <w:rPr>
          <w:rFonts w:ascii="PT Astra Serif" w:hAnsi="PT Astra Serif"/>
          <w:szCs w:val="28"/>
        </w:rPr>
        <w:t xml:space="preserve"> год и на плановый период 20</w:t>
      </w:r>
      <w:r w:rsidRPr="00A2311C">
        <w:rPr>
          <w:rFonts w:ascii="PT Astra Serif" w:hAnsi="PT Astra Serif"/>
          <w:szCs w:val="28"/>
        </w:rPr>
        <w:t>2</w:t>
      </w:r>
      <w:r w:rsidR="00EF2B5E" w:rsidRPr="00A2311C">
        <w:rPr>
          <w:rFonts w:ascii="PT Astra Serif" w:hAnsi="PT Astra Serif"/>
          <w:szCs w:val="28"/>
        </w:rPr>
        <w:t>4</w:t>
      </w:r>
      <w:r w:rsidR="00926395" w:rsidRPr="00A2311C">
        <w:rPr>
          <w:rFonts w:ascii="PT Astra Serif" w:hAnsi="PT Astra Serif"/>
          <w:szCs w:val="28"/>
        </w:rPr>
        <w:t xml:space="preserve"> и 202</w:t>
      </w:r>
      <w:r w:rsidR="00EF2B5E" w:rsidRPr="00A2311C">
        <w:rPr>
          <w:rFonts w:ascii="PT Astra Serif" w:hAnsi="PT Astra Serif"/>
          <w:szCs w:val="28"/>
        </w:rPr>
        <w:t>5</w:t>
      </w:r>
      <w:r w:rsidR="00926395" w:rsidRPr="00A2311C">
        <w:rPr>
          <w:rFonts w:ascii="PT Astra Serif" w:hAnsi="PT Astra Serif"/>
          <w:szCs w:val="28"/>
        </w:rPr>
        <w:t xml:space="preserve"> годов </w:t>
      </w:r>
      <w:r w:rsidR="009425D7" w:rsidRPr="00A2311C">
        <w:rPr>
          <w:rFonts w:ascii="PT Astra Serif" w:hAnsi="PT Astra Serif"/>
          <w:szCs w:val="28"/>
        </w:rPr>
        <w:t xml:space="preserve">согласно приложению </w:t>
      </w:r>
      <w:r w:rsidR="00B07FA2" w:rsidRPr="00A2311C">
        <w:rPr>
          <w:rFonts w:ascii="PT Astra Serif" w:hAnsi="PT Astra Serif"/>
          <w:szCs w:val="28"/>
        </w:rPr>
        <w:t>6</w:t>
      </w:r>
      <w:r w:rsidR="009425D7" w:rsidRPr="00A2311C">
        <w:rPr>
          <w:rFonts w:ascii="PT Astra Serif" w:hAnsi="PT Astra Serif"/>
          <w:szCs w:val="28"/>
        </w:rPr>
        <w:t xml:space="preserve"> </w:t>
      </w:r>
      <w:r w:rsidR="00A2311C">
        <w:rPr>
          <w:rFonts w:ascii="PT Astra Serif" w:hAnsi="PT Astra Serif"/>
          <w:szCs w:val="28"/>
        </w:rPr>
        <w:br/>
      </w:r>
      <w:r w:rsidR="009425D7" w:rsidRPr="00A2311C">
        <w:rPr>
          <w:rFonts w:ascii="PT Astra Serif" w:hAnsi="PT Astra Serif"/>
          <w:szCs w:val="28"/>
        </w:rPr>
        <w:t>к настояще</w:t>
      </w:r>
      <w:r w:rsidR="00926395" w:rsidRPr="00A2311C">
        <w:rPr>
          <w:rFonts w:ascii="PT Astra Serif" w:hAnsi="PT Astra Serif"/>
          <w:szCs w:val="28"/>
        </w:rPr>
        <w:t>му Закону.</w:t>
      </w:r>
      <w:proofErr w:type="gramEnd"/>
    </w:p>
    <w:p w:rsidR="00ED0D0C" w:rsidRPr="00A2311C" w:rsidRDefault="00117025" w:rsidP="00F42A3F">
      <w:pPr>
        <w:pStyle w:val="20"/>
        <w:tabs>
          <w:tab w:val="left" w:pos="7371"/>
        </w:tabs>
        <w:spacing w:line="336" w:lineRule="auto"/>
        <w:ind w:firstLine="709"/>
        <w:rPr>
          <w:rFonts w:ascii="PT Astra Serif" w:hAnsi="PT Astra Serif"/>
          <w:szCs w:val="28"/>
        </w:rPr>
      </w:pPr>
      <w:r w:rsidRPr="00A2311C">
        <w:rPr>
          <w:rFonts w:ascii="PT Astra Serif" w:hAnsi="PT Astra Serif"/>
          <w:szCs w:val="28"/>
        </w:rPr>
        <w:t>4. </w:t>
      </w:r>
      <w:proofErr w:type="gramStart"/>
      <w:r w:rsidR="00ED0D0C" w:rsidRPr="00A2311C">
        <w:rPr>
          <w:rFonts w:ascii="PT Astra Serif" w:hAnsi="PT Astra Serif"/>
          <w:szCs w:val="28"/>
        </w:rPr>
        <w:t xml:space="preserve">Утвердить в пределах общего объёма расходов, установленного </w:t>
      </w:r>
      <w:r w:rsidR="008C10F2" w:rsidRPr="00A2311C">
        <w:rPr>
          <w:rFonts w:ascii="PT Astra Serif" w:hAnsi="PT Astra Serif"/>
          <w:szCs w:val="28"/>
        </w:rPr>
        <w:br/>
      </w:r>
      <w:r w:rsidR="00ED0D0C" w:rsidRPr="00A2311C">
        <w:rPr>
          <w:rFonts w:ascii="PT Astra Serif" w:hAnsi="PT Astra Serif"/>
          <w:szCs w:val="28"/>
        </w:rPr>
        <w:t xml:space="preserve">статьёй 1 настоящего Закона, распределение </w:t>
      </w:r>
      <w:r w:rsidR="00B1050F" w:rsidRPr="00A2311C">
        <w:rPr>
          <w:rFonts w:ascii="PT Astra Serif" w:hAnsi="PT Astra Serif"/>
          <w:szCs w:val="28"/>
        </w:rPr>
        <w:t xml:space="preserve">бюджетных ассигнований </w:t>
      </w:r>
      <w:r w:rsidR="00A2311C">
        <w:rPr>
          <w:rFonts w:ascii="PT Astra Serif" w:hAnsi="PT Astra Serif"/>
          <w:szCs w:val="28"/>
        </w:rPr>
        <w:br/>
      </w:r>
      <w:r w:rsidR="00B1050F" w:rsidRPr="00A2311C">
        <w:rPr>
          <w:rFonts w:ascii="PT Astra Serif" w:hAnsi="PT Astra Serif"/>
          <w:szCs w:val="28"/>
        </w:rPr>
        <w:t xml:space="preserve">областного бюджета Ульяновской области на </w:t>
      </w:r>
      <w:r w:rsidR="00875646" w:rsidRPr="00A2311C">
        <w:rPr>
          <w:rFonts w:ascii="PT Astra Serif" w:hAnsi="PT Astra Serif"/>
          <w:szCs w:val="28"/>
        </w:rPr>
        <w:t xml:space="preserve">финансовое обеспечение </w:t>
      </w:r>
      <w:r w:rsidR="00A2311C">
        <w:rPr>
          <w:rFonts w:ascii="PT Astra Serif" w:hAnsi="PT Astra Serif"/>
          <w:szCs w:val="28"/>
        </w:rPr>
        <w:br/>
      </w:r>
      <w:r w:rsidR="00B1050F" w:rsidRPr="00A2311C">
        <w:rPr>
          <w:rFonts w:ascii="PT Astra Serif" w:hAnsi="PT Astra Serif"/>
          <w:szCs w:val="28"/>
        </w:rPr>
        <w:lastRenderedPageBreak/>
        <w:t>государственн</w:t>
      </w:r>
      <w:r w:rsidR="00875646" w:rsidRPr="00A2311C">
        <w:rPr>
          <w:rFonts w:ascii="PT Astra Serif" w:hAnsi="PT Astra Serif"/>
          <w:szCs w:val="28"/>
        </w:rPr>
        <w:t>ой</w:t>
      </w:r>
      <w:r w:rsidR="00B1050F" w:rsidRPr="00A2311C">
        <w:rPr>
          <w:rFonts w:ascii="PT Astra Serif" w:hAnsi="PT Astra Serif"/>
          <w:szCs w:val="28"/>
        </w:rPr>
        <w:t xml:space="preserve"> поддержк</w:t>
      </w:r>
      <w:r w:rsidR="00875646" w:rsidRPr="00A2311C">
        <w:rPr>
          <w:rFonts w:ascii="PT Astra Serif" w:hAnsi="PT Astra Serif"/>
          <w:szCs w:val="28"/>
        </w:rPr>
        <w:t>и</w:t>
      </w:r>
      <w:r w:rsidR="00B1050F" w:rsidRPr="00A2311C">
        <w:rPr>
          <w:rFonts w:ascii="PT Astra Serif" w:hAnsi="PT Astra Serif"/>
          <w:szCs w:val="28"/>
        </w:rPr>
        <w:t xml:space="preserve"> семьи и детей, в том числе </w:t>
      </w:r>
      <w:r w:rsidR="00875646" w:rsidRPr="00A2311C">
        <w:rPr>
          <w:rFonts w:ascii="PT Astra Serif" w:hAnsi="PT Astra Serif"/>
          <w:szCs w:val="28"/>
        </w:rPr>
        <w:t>развития</w:t>
      </w:r>
      <w:r w:rsidR="00B1050F" w:rsidRPr="00A2311C">
        <w:rPr>
          <w:rFonts w:ascii="PT Astra Serif" w:hAnsi="PT Astra Serif"/>
          <w:szCs w:val="28"/>
        </w:rPr>
        <w:t xml:space="preserve"> социальной инфраструктуры для детей, на 20</w:t>
      </w:r>
      <w:r w:rsidR="00F33E1F" w:rsidRPr="00A2311C">
        <w:rPr>
          <w:rFonts w:ascii="PT Astra Serif" w:hAnsi="PT Astra Serif"/>
          <w:szCs w:val="28"/>
        </w:rPr>
        <w:t>2</w:t>
      </w:r>
      <w:r w:rsidR="00EF2B5E" w:rsidRPr="00A2311C">
        <w:rPr>
          <w:rFonts w:ascii="PT Astra Serif" w:hAnsi="PT Astra Serif"/>
          <w:szCs w:val="28"/>
        </w:rPr>
        <w:t>3</w:t>
      </w:r>
      <w:r w:rsidR="00B1050F" w:rsidRPr="00A2311C">
        <w:rPr>
          <w:rFonts w:ascii="PT Astra Serif" w:hAnsi="PT Astra Serif"/>
          <w:szCs w:val="28"/>
        </w:rPr>
        <w:t xml:space="preserve"> год и на плановый период 20</w:t>
      </w:r>
      <w:r w:rsidRPr="00A2311C">
        <w:rPr>
          <w:rFonts w:ascii="PT Astra Serif" w:hAnsi="PT Astra Serif"/>
          <w:szCs w:val="28"/>
        </w:rPr>
        <w:t>2</w:t>
      </w:r>
      <w:r w:rsidR="00EF2B5E" w:rsidRPr="00A2311C">
        <w:rPr>
          <w:rFonts w:ascii="PT Astra Serif" w:hAnsi="PT Astra Serif"/>
          <w:szCs w:val="28"/>
        </w:rPr>
        <w:t>4</w:t>
      </w:r>
      <w:r w:rsidR="00B1050F" w:rsidRPr="00A2311C">
        <w:rPr>
          <w:rFonts w:ascii="PT Astra Serif" w:hAnsi="PT Astra Serif"/>
          <w:szCs w:val="28"/>
        </w:rPr>
        <w:t xml:space="preserve"> </w:t>
      </w:r>
      <w:r w:rsidR="00A2311C">
        <w:rPr>
          <w:rFonts w:ascii="PT Astra Serif" w:hAnsi="PT Astra Serif"/>
          <w:szCs w:val="28"/>
        </w:rPr>
        <w:br/>
      </w:r>
      <w:r w:rsidR="00B1050F" w:rsidRPr="00A2311C">
        <w:rPr>
          <w:rFonts w:ascii="PT Astra Serif" w:hAnsi="PT Astra Serif"/>
          <w:szCs w:val="28"/>
        </w:rPr>
        <w:t>и 20</w:t>
      </w:r>
      <w:r w:rsidR="00577000" w:rsidRPr="00A2311C">
        <w:rPr>
          <w:rFonts w:ascii="PT Astra Serif" w:hAnsi="PT Astra Serif"/>
          <w:szCs w:val="28"/>
        </w:rPr>
        <w:t>2</w:t>
      </w:r>
      <w:r w:rsidR="00EF2B5E" w:rsidRPr="00A2311C">
        <w:rPr>
          <w:rFonts w:ascii="PT Astra Serif" w:hAnsi="PT Astra Serif"/>
          <w:szCs w:val="28"/>
        </w:rPr>
        <w:t>5</w:t>
      </w:r>
      <w:r w:rsidR="00B1050F" w:rsidRPr="00A2311C">
        <w:rPr>
          <w:rFonts w:ascii="PT Astra Serif" w:hAnsi="PT Astra Serif"/>
          <w:szCs w:val="28"/>
        </w:rPr>
        <w:t xml:space="preserve"> год</w:t>
      </w:r>
      <w:r w:rsidR="00875646" w:rsidRPr="00A2311C">
        <w:rPr>
          <w:rFonts w:ascii="PT Astra Serif" w:hAnsi="PT Astra Serif"/>
          <w:szCs w:val="28"/>
        </w:rPr>
        <w:t xml:space="preserve">ов </w:t>
      </w:r>
      <w:r w:rsidR="00ED0D0C" w:rsidRPr="00A2311C">
        <w:rPr>
          <w:rFonts w:ascii="PT Astra Serif" w:hAnsi="PT Astra Serif"/>
          <w:szCs w:val="28"/>
        </w:rPr>
        <w:t xml:space="preserve">согласно приложению </w:t>
      </w:r>
      <w:r w:rsidR="00B07FA2" w:rsidRPr="00A2311C">
        <w:rPr>
          <w:rFonts w:ascii="PT Astra Serif" w:hAnsi="PT Astra Serif"/>
          <w:szCs w:val="28"/>
        </w:rPr>
        <w:t>7</w:t>
      </w:r>
      <w:r w:rsidR="00ED0D0C" w:rsidRPr="00A2311C">
        <w:rPr>
          <w:rFonts w:ascii="PT Astra Serif" w:hAnsi="PT Astra Serif"/>
          <w:szCs w:val="28"/>
        </w:rPr>
        <w:t xml:space="preserve"> к настоящему Закону</w:t>
      </w:r>
      <w:r w:rsidR="005E52ED" w:rsidRPr="00A2311C">
        <w:rPr>
          <w:rFonts w:ascii="PT Astra Serif" w:hAnsi="PT Astra Serif"/>
          <w:szCs w:val="28"/>
        </w:rPr>
        <w:t>.</w:t>
      </w:r>
      <w:proofErr w:type="gramEnd"/>
    </w:p>
    <w:p w:rsidR="003437E9" w:rsidRPr="00A2311C" w:rsidRDefault="00ED0D0C" w:rsidP="00F42A3F">
      <w:pPr>
        <w:pStyle w:val="20"/>
        <w:tabs>
          <w:tab w:val="left" w:pos="7371"/>
        </w:tabs>
        <w:spacing w:line="336" w:lineRule="auto"/>
        <w:ind w:firstLine="709"/>
        <w:rPr>
          <w:rFonts w:ascii="PT Astra Serif" w:hAnsi="PT Astra Serif"/>
          <w:szCs w:val="28"/>
        </w:rPr>
      </w:pPr>
      <w:r w:rsidRPr="00A2311C">
        <w:rPr>
          <w:rFonts w:ascii="PT Astra Serif" w:hAnsi="PT Astra Serif"/>
          <w:szCs w:val="28"/>
        </w:rPr>
        <w:t>5</w:t>
      </w:r>
      <w:r w:rsidR="00117025" w:rsidRPr="00A2311C">
        <w:rPr>
          <w:rFonts w:ascii="PT Astra Serif" w:hAnsi="PT Astra Serif"/>
          <w:szCs w:val="28"/>
        </w:rPr>
        <w:t>. </w:t>
      </w:r>
      <w:r w:rsidR="003F2396" w:rsidRPr="00A2311C">
        <w:rPr>
          <w:rFonts w:ascii="PT Astra Serif" w:hAnsi="PT Astra Serif"/>
          <w:szCs w:val="28"/>
        </w:rPr>
        <w:t xml:space="preserve">Утвердить общий объём бюджетных ассигнований на исполнение </w:t>
      </w:r>
      <w:r w:rsidR="00D0794F" w:rsidRPr="00A2311C">
        <w:rPr>
          <w:rFonts w:ascii="PT Astra Serif" w:hAnsi="PT Astra Serif"/>
          <w:szCs w:val="28"/>
        </w:rPr>
        <w:br/>
      </w:r>
      <w:r w:rsidR="003F2396" w:rsidRPr="00A2311C">
        <w:rPr>
          <w:rFonts w:ascii="PT Astra Serif" w:hAnsi="PT Astra Serif"/>
          <w:szCs w:val="28"/>
        </w:rPr>
        <w:t>публичных нормативных обязательств</w:t>
      </w:r>
      <w:r w:rsidR="003437E9" w:rsidRPr="00A2311C">
        <w:rPr>
          <w:rFonts w:ascii="PT Astra Serif" w:hAnsi="PT Astra Serif"/>
          <w:szCs w:val="28"/>
        </w:rPr>
        <w:t>:</w:t>
      </w:r>
    </w:p>
    <w:p w:rsidR="003437E9" w:rsidRPr="00A2311C" w:rsidRDefault="003437E9" w:rsidP="00F42A3F">
      <w:pPr>
        <w:pStyle w:val="20"/>
        <w:tabs>
          <w:tab w:val="left" w:pos="7371"/>
        </w:tabs>
        <w:spacing w:line="336" w:lineRule="auto"/>
        <w:ind w:firstLine="709"/>
        <w:rPr>
          <w:rFonts w:ascii="PT Astra Serif" w:hAnsi="PT Astra Serif"/>
          <w:szCs w:val="28"/>
        </w:rPr>
      </w:pPr>
      <w:r w:rsidRPr="00A2311C">
        <w:rPr>
          <w:rFonts w:ascii="PT Astra Serif" w:hAnsi="PT Astra Serif"/>
          <w:szCs w:val="28"/>
        </w:rPr>
        <w:t>1)</w:t>
      </w:r>
      <w:r w:rsidR="003F2396" w:rsidRPr="00A2311C">
        <w:rPr>
          <w:rFonts w:ascii="PT Astra Serif" w:hAnsi="PT Astra Serif"/>
          <w:szCs w:val="28"/>
        </w:rPr>
        <w:t xml:space="preserve"> на 20</w:t>
      </w:r>
      <w:r w:rsidR="00F33E1F" w:rsidRPr="00A2311C">
        <w:rPr>
          <w:rFonts w:ascii="PT Astra Serif" w:hAnsi="PT Astra Serif"/>
          <w:szCs w:val="28"/>
        </w:rPr>
        <w:t>2</w:t>
      </w:r>
      <w:r w:rsidR="00EF2B5E" w:rsidRPr="00A2311C">
        <w:rPr>
          <w:rFonts w:ascii="PT Astra Serif" w:hAnsi="PT Astra Serif"/>
          <w:szCs w:val="28"/>
        </w:rPr>
        <w:t>3</w:t>
      </w:r>
      <w:r w:rsidR="00117025" w:rsidRPr="00A2311C">
        <w:rPr>
          <w:rFonts w:ascii="PT Astra Serif" w:hAnsi="PT Astra Serif"/>
          <w:szCs w:val="28"/>
        </w:rPr>
        <w:t xml:space="preserve"> </w:t>
      </w:r>
      <w:r w:rsidR="003F2396" w:rsidRPr="00A2311C">
        <w:rPr>
          <w:rFonts w:ascii="PT Astra Serif" w:hAnsi="PT Astra Serif"/>
          <w:szCs w:val="28"/>
        </w:rPr>
        <w:t xml:space="preserve">год </w:t>
      </w:r>
      <w:r w:rsidRPr="00A2311C">
        <w:rPr>
          <w:rFonts w:ascii="PT Astra Serif" w:hAnsi="PT Astra Serif"/>
          <w:szCs w:val="28"/>
        </w:rPr>
        <w:t xml:space="preserve">– </w:t>
      </w:r>
      <w:r w:rsidR="003F2396" w:rsidRPr="00A2311C">
        <w:rPr>
          <w:rFonts w:ascii="PT Astra Serif" w:hAnsi="PT Astra Serif"/>
          <w:szCs w:val="28"/>
        </w:rPr>
        <w:t xml:space="preserve">в сумме </w:t>
      </w:r>
      <w:r w:rsidR="00630421" w:rsidRPr="00A2311C">
        <w:rPr>
          <w:rFonts w:ascii="PT Astra Serif" w:hAnsi="PT Astra Serif"/>
          <w:szCs w:val="28"/>
        </w:rPr>
        <w:t>9456374,6</w:t>
      </w:r>
      <w:r w:rsidR="003F2396" w:rsidRPr="00A2311C">
        <w:rPr>
          <w:rFonts w:ascii="PT Astra Serif" w:hAnsi="PT Astra Serif"/>
          <w:szCs w:val="28"/>
        </w:rPr>
        <w:t xml:space="preserve"> тыс. </w:t>
      </w:r>
      <w:r w:rsidRPr="00A2311C">
        <w:rPr>
          <w:rFonts w:ascii="PT Astra Serif" w:hAnsi="PT Astra Serif"/>
          <w:szCs w:val="28"/>
        </w:rPr>
        <w:t>рублей;</w:t>
      </w:r>
    </w:p>
    <w:p w:rsidR="003437E9" w:rsidRPr="00A2311C" w:rsidRDefault="003437E9" w:rsidP="00F42A3F">
      <w:pPr>
        <w:pStyle w:val="20"/>
        <w:tabs>
          <w:tab w:val="left" w:pos="7371"/>
        </w:tabs>
        <w:spacing w:line="336" w:lineRule="auto"/>
        <w:ind w:firstLine="709"/>
        <w:rPr>
          <w:rFonts w:ascii="PT Astra Serif" w:hAnsi="PT Astra Serif"/>
          <w:szCs w:val="28"/>
        </w:rPr>
      </w:pPr>
      <w:r w:rsidRPr="00A2311C">
        <w:rPr>
          <w:rFonts w:ascii="PT Astra Serif" w:hAnsi="PT Astra Serif"/>
          <w:szCs w:val="28"/>
        </w:rPr>
        <w:t xml:space="preserve">2) </w:t>
      </w:r>
      <w:r w:rsidR="003F2396" w:rsidRPr="00A2311C">
        <w:rPr>
          <w:rFonts w:ascii="PT Astra Serif" w:hAnsi="PT Astra Serif"/>
          <w:szCs w:val="28"/>
        </w:rPr>
        <w:t>на 20</w:t>
      </w:r>
      <w:r w:rsidR="00117025" w:rsidRPr="00A2311C">
        <w:rPr>
          <w:rFonts w:ascii="PT Astra Serif" w:hAnsi="PT Astra Serif"/>
          <w:szCs w:val="28"/>
        </w:rPr>
        <w:t>2</w:t>
      </w:r>
      <w:r w:rsidR="00EF2B5E" w:rsidRPr="00A2311C">
        <w:rPr>
          <w:rFonts w:ascii="PT Astra Serif" w:hAnsi="PT Astra Serif"/>
          <w:szCs w:val="28"/>
        </w:rPr>
        <w:t>4</w:t>
      </w:r>
      <w:r w:rsidR="003F2396" w:rsidRPr="00A2311C">
        <w:rPr>
          <w:rFonts w:ascii="PT Astra Serif" w:hAnsi="PT Astra Serif"/>
          <w:szCs w:val="28"/>
        </w:rPr>
        <w:t xml:space="preserve"> год </w:t>
      </w:r>
      <w:r w:rsidR="00A8654C" w:rsidRPr="00A2311C">
        <w:rPr>
          <w:rFonts w:ascii="PT Astra Serif" w:hAnsi="PT Astra Serif"/>
          <w:szCs w:val="28"/>
        </w:rPr>
        <w:t xml:space="preserve">– </w:t>
      </w:r>
      <w:r w:rsidR="003F2396" w:rsidRPr="00A2311C">
        <w:rPr>
          <w:rFonts w:ascii="PT Astra Serif" w:hAnsi="PT Astra Serif"/>
          <w:szCs w:val="28"/>
        </w:rPr>
        <w:t xml:space="preserve">в сумме </w:t>
      </w:r>
      <w:r w:rsidR="00630421" w:rsidRPr="00A2311C">
        <w:rPr>
          <w:rFonts w:ascii="PT Astra Serif" w:hAnsi="PT Astra Serif"/>
          <w:szCs w:val="28"/>
        </w:rPr>
        <w:t>9741332,0</w:t>
      </w:r>
      <w:r w:rsidRPr="00A2311C">
        <w:rPr>
          <w:rFonts w:ascii="PT Astra Serif" w:hAnsi="PT Astra Serif"/>
          <w:szCs w:val="28"/>
        </w:rPr>
        <w:t xml:space="preserve"> тыс. рублей;</w:t>
      </w:r>
    </w:p>
    <w:p w:rsidR="003F2396" w:rsidRPr="00A2311C" w:rsidRDefault="003437E9" w:rsidP="00F42A3F">
      <w:pPr>
        <w:pStyle w:val="20"/>
        <w:tabs>
          <w:tab w:val="left" w:pos="7371"/>
        </w:tabs>
        <w:spacing w:line="336" w:lineRule="auto"/>
        <w:ind w:firstLine="709"/>
        <w:rPr>
          <w:rFonts w:ascii="PT Astra Serif" w:hAnsi="PT Astra Serif"/>
          <w:szCs w:val="28"/>
        </w:rPr>
      </w:pPr>
      <w:r w:rsidRPr="00A2311C">
        <w:rPr>
          <w:rFonts w:ascii="PT Astra Serif" w:hAnsi="PT Astra Serif"/>
          <w:szCs w:val="28"/>
        </w:rPr>
        <w:t xml:space="preserve">3) </w:t>
      </w:r>
      <w:r w:rsidR="003F2396" w:rsidRPr="00A2311C">
        <w:rPr>
          <w:rFonts w:ascii="PT Astra Serif" w:hAnsi="PT Astra Serif"/>
          <w:szCs w:val="28"/>
        </w:rPr>
        <w:t>на 20</w:t>
      </w:r>
      <w:r w:rsidR="00577000" w:rsidRPr="00A2311C">
        <w:rPr>
          <w:rFonts w:ascii="PT Astra Serif" w:hAnsi="PT Astra Serif"/>
          <w:szCs w:val="28"/>
        </w:rPr>
        <w:t>2</w:t>
      </w:r>
      <w:r w:rsidR="00EF2B5E" w:rsidRPr="00A2311C">
        <w:rPr>
          <w:rFonts w:ascii="PT Astra Serif" w:hAnsi="PT Astra Serif"/>
          <w:szCs w:val="28"/>
        </w:rPr>
        <w:t>5</w:t>
      </w:r>
      <w:r w:rsidR="003F2396" w:rsidRPr="00A2311C">
        <w:rPr>
          <w:rFonts w:ascii="PT Astra Serif" w:hAnsi="PT Astra Serif"/>
          <w:szCs w:val="28"/>
        </w:rPr>
        <w:t xml:space="preserve"> год</w:t>
      </w:r>
      <w:r w:rsidR="00A8654C" w:rsidRPr="00A2311C">
        <w:rPr>
          <w:rFonts w:ascii="PT Astra Serif" w:hAnsi="PT Astra Serif"/>
          <w:szCs w:val="28"/>
        </w:rPr>
        <w:t xml:space="preserve"> – </w:t>
      </w:r>
      <w:r w:rsidR="003F2396" w:rsidRPr="00A2311C">
        <w:rPr>
          <w:rFonts w:ascii="PT Astra Serif" w:hAnsi="PT Astra Serif"/>
          <w:szCs w:val="28"/>
        </w:rPr>
        <w:t xml:space="preserve">в сумме </w:t>
      </w:r>
      <w:r w:rsidR="00630421" w:rsidRPr="00A2311C">
        <w:rPr>
          <w:rFonts w:ascii="PT Astra Serif" w:hAnsi="PT Astra Serif"/>
          <w:szCs w:val="28"/>
        </w:rPr>
        <w:t>9574737,8</w:t>
      </w:r>
      <w:r w:rsidR="003F2396" w:rsidRPr="00A2311C">
        <w:rPr>
          <w:rFonts w:ascii="PT Astra Serif" w:hAnsi="PT Astra Serif"/>
          <w:szCs w:val="28"/>
        </w:rPr>
        <w:t xml:space="preserve"> тыс. рублей.</w:t>
      </w:r>
    </w:p>
    <w:p w:rsidR="00626204" w:rsidRPr="00A2311C" w:rsidRDefault="00626204" w:rsidP="00F42A3F">
      <w:pPr>
        <w:pStyle w:val="aa"/>
        <w:tabs>
          <w:tab w:val="left" w:pos="7371"/>
        </w:tabs>
        <w:spacing w:line="336" w:lineRule="auto"/>
        <w:ind w:firstLine="709"/>
        <w:rPr>
          <w:rFonts w:ascii="PT Astra Serif" w:hAnsi="PT Astra Serif"/>
          <w:bCs/>
          <w:szCs w:val="28"/>
        </w:rPr>
      </w:pPr>
      <w:r w:rsidRPr="00A2311C">
        <w:rPr>
          <w:rFonts w:ascii="PT Astra Serif" w:hAnsi="PT Astra Serif"/>
          <w:bCs/>
          <w:szCs w:val="28"/>
        </w:rPr>
        <w:t xml:space="preserve">6. Утвердить объём бюджетных ассигнований дорожного фонда </w:t>
      </w:r>
      <w:r w:rsidRPr="00A2311C">
        <w:rPr>
          <w:rFonts w:ascii="PT Astra Serif" w:hAnsi="PT Astra Serif"/>
          <w:bCs/>
          <w:szCs w:val="28"/>
        </w:rPr>
        <w:br/>
        <w:t>Ульяновской области:</w:t>
      </w:r>
    </w:p>
    <w:p w:rsidR="00626204" w:rsidRPr="00A2311C" w:rsidRDefault="00626204" w:rsidP="00F42A3F">
      <w:pPr>
        <w:pStyle w:val="aa"/>
        <w:tabs>
          <w:tab w:val="left" w:pos="1134"/>
          <w:tab w:val="left" w:pos="7371"/>
        </w:tabs>
        <w:spacing w:line="336" w:lineRule="auto"/>
        <w:ind w:firstLine="709"/>
        <w:rPr>
          <w:rFonts w:ascii="PT Astra Serif" w:hAnsi="PT Astra Serif"/>
          <w:bCs/>
          <w:szCs w:val="28"/>
        </w:rPr>
      </w:pPr>
      <w:r w:rsidRPr="00A2311C">
        <w:rPr>
          <w:rFonts w:ascii="PT Astra Serif" w:hAnsi="PT Astra Serif"/>
          <w:bCs/>
          <w:szCs w:val="28"/>
        </w:rPr>
        <w:t>1) на 20</w:t>
      </w:r>
      <w:r w:rsidR="00F33E1F" w:rsidRPr="00A2311C">
        <w:rPr>
          <w:rFonts w:ascii="PT Astra Serif" w:hAnsi="PT Astra Serif"/>
          <w:bCs/>
          <w:szCs w:val="28"/>
        </w:rPr>
        <w:t>2</w:t>
      </w:r>
      <w:r w:rsidR="00EF2B5E" w:rsidRPr="00A2311C">
        <w:rPr>
          <w:rFonts w:ascii="PT Astra Serif" w:hAnsi="PT Astra Serif"/>
          <w:bCs/>
          <w:szCs w:val="28"/>
        </w:rPr>
        <w:t>3</w:t>
      </w:r>
      <w:r w:rsidRPr="00A2311C">
        <w:rPr>
          <w:rFonts w:ascii="PT Astra Serif" w:hAnsi="PT Astra Serif"/>
          <w:bCs/>
          <w:szCs w:val="28"/>
        </w:rPr>
        <w:t xml:space="preserve"> год – в сумме </w:t>
      </w:r>
      <w:r w:rsidR="006D6827" w:rsidRPr="00A2311C">
        <w:rPr>
          <w:rFonts w:ascii="PT Astra Serif" w:hAnsi="PT Astra Serif"/>
          <w:bCs/>
          <w:szCs w:val="28"/>
        </w:rPr>
        <w:t xml:space="preserve"> </w:t>
      </w:r>
      <w:r w:rsidR="00277BA1" w:rsidRPr="00A2311C">
        <w:rPr>
          <w:rFonts w:ascii="PT Astra Serif" w:hAnsi="PT Astra Serif"/>
          <w:bCs/>
          <w:szCs w:val="28"/>
        </w:rPr>
        <w:t>9871638,58</w:t>
      </w:r>
      <w:r w:rsidRPr="00A2311C">
        <w:rPr>
          <w:rFonts w:ascii="PT Astra Serif" w:hAnsi="PT Astra Serif"/>
          <w:bCs/>
          <w:szCs w:val="28"/>
        </w:rPr>
        <w:t xml:space="preserve"> тыс. рублей;</w:t>
      </w:r>
    </w:p>
    <w:p w:rsidR="00626204" w:rsidRPr="00A2311C" w:rsidRDefault="00626204" w:rsidP="00F42A3F">
      <w:pPr>
        <w:pStyle w:val="aa"/>
        <w:tabs>
          <w:tab w:val="left" w:pos="1134"/>
          <w:tab w:val="left" w:pos="7371"/>
        </w:tabs>
        <w:spacing w:line="336" w:lineRule="auto"/>
        <w:ind w:firstLine="709"/>
        <w:rPr>
          <w:rFonts w:ascii="PT Astra Serif" w:hAnsi="PT Astra Serif"/>
          <w:bCs/>
          <w:szCs w:val="28"/>
        </w:rPr>
      </w:pPr>
      <w:r w:rsidRPr="00A2311C">
        <w:rPr>
          <w:rFonts w:ascii="PT Astra Serif" w:hAnsi="PT Astra Serif"/>
          <w:bCs/>
        </w:rPr>
        <w:t>2) на 202</w:t>
      </w:r>
      <w:r w:rsidR="00EF2B5E" w:rsidRPr="00A2311C">
        <w:rPr>
          <w:rFonts w:ascii="PT Astra Serif" w:hAnsi="PT Astra Serif"/>
          <w:bCs/>
        </w:rPr>
        <w:t>4</w:t>
      </w:r>
      <w:r w:rsidRPr="00A2311C">
        <w:rPr>
          <w:rFonts w:ascii="PT Astra Serif" w:hAnsi="PT Astra Serif"/>
          <w:bCs/>
          <w:szCs w:val="28"/>
        </w:rPr>
        <w:t xml:space="preserve"> год – в сумме </w:t>
      </w:r>
      <w:r w:rsidR="00EF2B5E" w:rsidRPr="00A2311C">
        <w:rPr>
          <w:rFonts w:ascii="PT Astra Serif" w:hAnsi="PT Astra Serif"/>
          <w:bCs/>
        </w:rPr>
        <w:t xml:space="preserve"> </w:t>
      </w:r>
      <w:r w:rsidR="00CD5510" w:rsidRPr="00A2311C">
        <w:rPr>
          <w:rFonts w:ascii="PT Astra Serif" w:hAnsi="PT Astra Serif"/>
          <w:bCs/>
        </w:rPr>
        <w:t xml:space="preserve">8997392,17 </w:t>
      </w:r>
      <w:r w:rsidRPr="00A2311C">
        <w:rPr>
          <w:rFonts w:ascii="PT Astra Serif" w:hAnsi="PT Astra Serif"/>
          <w:bCs/>
          <w:szCs w:val="28"/>
        </w:rPr>
        <w:t>тыс. рублей;</w:t>
      </w:r>
    </w:p>
    <w:p w:rsidR="00626204" w:rsidRPr="00A2311C" w:rsidRDefault="00626204" w:rsidP="00F42A3F">
      <w:pPr>
        <w:pStyle w:val="aa"/>
        <w:tabs>
          <w:tab w:val="left" w:pos="7371"/>
        </w:tabs>
        <w:spacing w:line="336" w:lineRule="auto"/>
        <w:ind w:firstLine="709"/>
        <w:rPr>
          <w:rFonts w:ascii="PT Astra Serif" w:hAnsi="PT Astra Serif"/>
          <w:bCs/>
          <w:szCs w:val="28"/>
        </w:rPr>
      </w:pPr>
      <w:r w:rsidRPr="00A2311C">
        <w:rPr>
          <w:rFonts w:ascii="PT Astra Serif" w:hAnsi="PT Astra Serif"/>
          <w:bCs/>
        </w:rPr>
        <w:t>3) на 202</w:t>
      </w:r>
      <w:r w:rsidR="00EF2B5E" w:rsidRPr="00A2311C">
        <w:rPr>
          <w:rFonts w:ascii="PT Astra Serif" w:hAnsi="PT Astra Serif"/>
          <w:bCs/>
        </w:rPr>
        <w:t>5</w:t>
      </w:r>
      <w:r w:rsidRPr="00A2311C">
        <w:rPr>
          <w:rFonts w:ascii="PT Astra Serif" w:hAnsi="PT Astra Serif"/>
          <w:bCs/>
          <w:szCs w:val="28"/>
        </w:rPr>
        <w:t xml:space="preserve"> год – в сумме </w:t>
      </w:r>
      <w:r w:rsidR="00EF2B5E" w:rsidRPr="00A2311C">
        <w:rPr>
          <w:rFonts w:ascii="PT Astra Serif" w:hAnsi="PT Astra Serif"/>
          <w:bCs/>
        </w:rPr>
        <w:t xml:space="preserve"> </w:t>
      </w:r>
      <w:r w:rsidR="00CD5510" w:rsidRPr="00A2311C">
        <w:rPr>
          <w:rFonts w:ascii="PT Astra Serif" w:hAnsi="PT Astra Serif"/>
          <w:bCs/>
        </w:rPr>
        <w:t>9027151,17</w:t>
      </w:r>
      <w:r w:rsidR="00EF2B5E" w:rsidRPr="00A2311C">
        <w:rPr>
          <w:rFonts w:ascii="PT Astra Serif" w:hAnsi="PT Astra Serif"/>
          <w:bCs/>
        </w:rPr>
        <w:t xml:space="preserve"> </w:t>
      </w:r>
      <w:r w:rsidRPr="00A2311C">
        <w:rPr>
          <w:rFonts w:ascii="PT Astra Serif" w:hAnsi="PT Astra Serif"/>
          <w:bCs/>
          <w:szCs w:val="28"/>
        </w:rPr>
        <w:t>тыс. рублей.</w:t>
      </w:r>
    </w:p>
    <w:p w:rsidR="00EF2B5E" w:rsidRPr="00A2311C" w:rsidRDefault="00EF2B5E" w:rsidP="00F42A3F">
      <w:pPr>
        <w:pStyle w:val="aa"/>
        <w:tabs>
          <w:tab w:val="left" w:pos="7371"/>
        </w:tabs>
        <w:spacing w:line="336" w:lineRule="auto"/>
        <w:ind w:firstLine="709"/>
        <w:rPr>
          <w:rFonts w:ascii="PT Astra Serif" w:hAnsi="PT Astra Serif"/>
          <w:bCs/>
          <w:szCs w:val="28"/>
        </w:rPr>
      </w:pPr>
      <w:r w:rsidRPr="00A2311C">
        <w:rPr>
          <w:rFonts w:ascii="PT Astra Serif" w:hAnsi="PT Astra Serif"/>
          <w:bCs/>
          <w:szCs w:val="28"/>
        </w:rPr>
        <w:t xml:space="preserve">7. Утвердить размер резервного фонда Правительства Ульяновской </w:t>
      </w:r>
      <w:r w:rsidR="00A2311C">
        <w:rPr>
          <w:rFonts w:ascii="PT Astra Serif" w:hAnsi="PT Astra Serif"/>
          <w:bCs/>
          <w:szCs w:val="28"/>
        </w:rPr>
        <w:br/>
      </w:r>
      <w:r w:rsidRPr="00A2311C">
        <w:rPr>
          <w:rFonts w:ascii="PT Astra Serif" w:hAnsi="PT Astra Serif"/>
          <w:bCs/>
          <w:szCs w:val="28"/>
        </w:rPr>
        <w:t>области</w:t>
      </w:r>
      <w:r w:rsidR="00335FC8" w:rsidRPr="00A2311C">
        <w:rPr>
          <w:rFonts w:ascii="PT Astra Serif" w:hAnsi="PT Astra Serif"/>
          <w:bCs/>
          <w:szCs w:val="28"/>
        </w:rPr>
        <w:t>:</w:t>
      </w:r>
    </w:p>
    <w:p w:rsidR="00335FC8" w:rsidRPr="00A2311C" w:rsidRDefault="00335FC8" w:rsidP="00335FC8">
      <w:pPr>
        <w:pStyle w:val="aa"/>
        <w:tabs>
          <w:tab w:val="left" w:pos="1134"/>
          <w:tab w:val="left" w:pos="7371"/>
        </w:tabs>
        <w:spacing w:line="336" w:lineRule="auto"/>
        <w:ind w:firstLine="709"/>
        <w:rPr>
          <w:rFonts w:ascii="PT Astra Serif" w:hAnsi="PT Astra Serif"/>
          <w:bCs/>
          <w:szCs w:val="28"/>
        </w:rPr>
      </w:pPr>
      <w:r w:rsidRPr="00A2311C">
        <w:rPr>
          <w:rFonts w:ascii="PT Astra Serif" w:hAnsi="PT Astra Serif"/>
          <w:bCs/>
          <w:szCs w:val="28"/>
        </w:rPr>
        <w:t xml:space="preserve">1) на 2023 год – в сумме </w:t>
      </w:r>
      <w:r w:rsidR="00630421" w:rsidRPr="00A2311C">
        <w:rPr>
          <w:rFonts w:ascii="PT Astra Serif" w:hAnsi="PT Astra Serif"/>
          <w:bCs/>
        </w:rPr>
        <w:t>15000,0</w:t>
      </w:r>
      <w:r w:rsidRPr="00A2311C">
        <w:rPr>
          <w:rFonts w:ascii="PT Astra Serif" w:hAnsi="PT Astra Serif"/>
          <w:bCs/>
          <w:szCs w:val="28"/>
        </w:rPr>
        <w:t xml:space="preserve"> тыс. рублей;</w:t>
      </w:r>
    </w:p>
    <w:p w:rsidR="00335FC8" w:rsidRPr="00A2311C" w:rsidRDefault="00335FC8" w:rsidP="00335FC8">
      <w:pPr>
        <w:pStyle w:val="aa"/>
        <w:tabs>
          <w:tab w:val="left" w:pos="1134"/>
          <w:tab w:val="left" w:pos="7371"/>
        </w:tabs>
        <w:spacing w:line="336" w:lineRule="auto"/>
        <w:ind w:firstLine="709"/>
        <w:rPr>
          <w:rFonts w:ascii="PT Astra Serif" w:hAnsi="PT Astra Serif"/>
          <w:bCs/>
          <w:szCs w:val="28"/>
        </w:rPr>
      </w:pPr>
      <w:r w:rsidRPr="00A2311C">
        <w:rPr>
          <w:rFonts w:ascii="PT Astra Serif" w:hAnsi="PT Astra Serif"/>
          <w:bCs/>
        </w:rPr>
        <w:t>2) на 2024</w:t>
      </w:r>
      <w:r w:rsidRPr="00A2311C">
        <w:rPr>
          <w:rFonts w:ascii="PT Astra Serif" w:hAnsi="PT Astra Serif"/>
          <w:bCs/>
          <w:szCs w:val="28"/>
        </w:rPr>
        <w:t xml:space="preserve"> год – в сумме </w:t>
      </w:r>
      <w:r w:rsidR="00630421" w:rsidRPr="00A2311C">
        <w:rPr>
          <w:rFonts w:ascii="PT Astra Serif" w:hAnsi="PT Astra Serif"/>
          <w:bCs/>
        </w:rPr>
        <w:t>15000,0</w:t>
      </w:r>
      <w:r w:rsidRPr="00A2311C">
        <w:rPr>
          <w:rFonts w:ascii="PT Astra Serif" w:hAnsi="PT Astra Serif"/>
          <w:bCs/>
          <w:szCs w:val="28"/>
        </w:rPr>
        <w:t xml:space="preserve"> тыс. рублей;</w:t>
      </w:r>
    </w:p>
    <w:p w:rsidR="00335FC8" w:rsidRPr="00A2311C" w:rsidRDefault="00335FC8" w:rsidP="00335FC8">
      <w:pPr>
        <w:pStyle w:val="aa"/>
        <w:tabs>
          <w:tab w:val="left" w:pos="7371"/>
        </w:tabs>
        <w:spacing w:line="336" w:lineRule="auto"/>
        <w:ind w:firstLine="709"/>
        <w:rPr>
          <w:rFonts w:ascii="PT Astra Serif" w:hAnsi="PT Astra Serif"/>
          <w:bCs/>
          <w:szCs w:val="28"/>
        </w:rPr>
      </w:pPr>
      <w:r w:rsidRPr="00A2311C">
        <w:rPr>
          <w:rFonts w:ascii="PT Astra Serif" w:hAnsi="PT Astra Serif"/>
          <w:bCs/>
        </w:rPr>
        <w:t>3) на 2025</w:t>
      </w:r>
      <w:r w:rsidRPr="00A2311C">
        <w:rPr>
          <w:rFonts w:ascii="PT Astra Serif" w:hAnsi="PT Astra Serif"/>
          <w:bCs/>
          <w:szCs w:val="28"/>
        </w:rPr>
        <w:t xml:space="preserve"> год – в сумме </w:t>
      </w:r>
      <w:r w:rsidR="00630421" w:rsidRPr="00A2311C">
        <w:rPr>
          <w:rFonts w:ascii="PT Astra Serif" w:hAnsi="PT Astra Serif"/>
          <w:bCs/>
        </w:rPr>
        <w:t>15000,0</w:t>
      </w:r>
      <w:r w:rsidRPr="00A2311C">
        <w:rPr>
          <w:rFonts w:ascii="PT Astra Serif" w:hAnsi="PT Astra Serif"/>
          <w:bCs/>
          <w:szCs w:val="28"/>
        </w:rPr>
        <w:t xml:space="preserve"> тыс. рублей.</w:t>
      </w:r>
    </w:p>
    <w:p w:rsidR="00C60435" w:rsidRPr="00A2311C" w:rsidRDefault="00335FC8" w:rsidP="00F42A3F">
      <w:pPr>
        <w:pStyle w:val="aa"/>
        <w:tabs>
          <w:tab w:val="left" w:pos="7371"/>
        </w:tabs>
        <w:spacing w:line="336" w:lineRule="auto"/>
        <w:ind w:firstLine="709"/>
        <w:rPr>
          <w:rFonts w:ascii="PT Astra Serif" w:hAnsi="PT Astra Serif"/>
          <w:bCs/>
          <w:szCs w:val="28"/>
        </w:rPr>
      </w:pPr>
      <w:r w:rsidRPr="00A2311C">
        <w:rPr>
          <w:rFonts w:ascii="PT Astra Serif" w:hAnsi="PT Astra Serif"/>
          <w:bCs/>
          <w:szCs w:val="28"/>
        </w:rPr>
        <w:t>8</w:t>
      </w:r>
      <w:r w:rsidR="00C60435" w:rsidRPr="00A2311C">
        <w:rPr>
          <w:rFonts w:ascii="PT Astra Serif" w:hAnsi="PT Astra Serif"/>
          <w:bCs/>
          <w:szCs w:val="28"/>
        </w:rPr>
        <w:t>. Утвердить прогнозируемый уровень инфляции, не превышающий:</w:t>
      </w:r>
    </w:p>
    <w:p w:rsidR="00C60435" w:rsidRPr="00A2311C" w:rsidRDefault="00C60435" w:rsidP="00F42A3F">
      <w:pPr>
        <w:pStyle w:val="aa"/>
        <w:tabs>
          <w:tab w:val="left" w:pos="1134"/>
          <w:tab w:val="left" w:pos="7371"/>
        </w:tabs>
        <w:spacing w:line="336" w:lineRule="auto"/>
        <w:ind w:firstLine="709"/>
        <w:rPr>
          <w:rFonts w:ascii="PT Astra Serif" w:hAnsi="PT Astra Serif"/>
          <w:bCs/>
          <w:szCs w:val="28"/>
        </w:rPr>
      </w:pPr>
      <w:r w:rsidRPr="00A2311C">
        <w:rPr>
          <w:rFonts w:ascii="PT Astra Serif" w:hAnsi="PT Astra Serif"/>
          <w:bCs/>
          <w:szCs w:val="28"/>
        </w:rPr>
        <w:t>1) на 202</w:t>
      </w:r>
      <w:r w:rsidR="00EF2B5E" w:rsidRPr="00A2311C">
        <w:rPr>
          <w:rFonts w:ascii="PT Astra Serif" w:hAnsi="PT Astra Serif"/>
          <w:bCs/>
          <w:szCs w:val="28"/>
        </w:rPr>
        <w:t>3</w:t>
      </w:r>
      <w:r w:rsidRPr="00A2311C">
        <w:rPr>
          <w:rFonts w:ascii="PT Astra Serif" w:hAnsi="PT Astra Serif"/>
          <w:bCs/>
          <w:szCs w:val="28"/>
        </w:rPr>
        <w:t xml:space="preserve"> год – </w:t>
      </w:r>
      <w:r w:rsidR="00AF7734" w:rsidRPr="00A2311C">
        <w:rPr>
          <w:rFonts w:ascii="PT Astra Serif" w:hAnsi="PT Astra Serif"/>
          <w:bCs/>
          <w:szCs w:val="28"/>
        </w:rPr>
        <w:t>5,4</w:t>
      </w:r>
      <w:r w:rsidRPr="00A2311C">
        <w:rPr>
          <w:rFonts w:ascii="PT Astra Serif" w:hAnsi="PT Astra Serif"/>
          <w:bCs/>
          <w:szCs w:val="28"/>
        </w:rPr>
        <w:t xml:space="preserve"> процента (декабрь 202</w:t>
      </w:r>
      <w:r w:rsidR="00AF7734" w:rsidRPr="00A2311C">
        <w:rPr>
          <w:rFonts w:ascii="PT Astra Serif" w:hAnsi="PT Astra Serif"/>
          <w:bCs/>
          <w:szCs w:val="28"/>
        </w:rPr>
        <w:t>3</w:t>
      </w:r>
      <w:r w:rsidRPr="00A2311C">
        <w:rPr>
          <w:rFonts w:ascii="PT Astra Serif" w:hAnsi="PT Astra Serif"/>
          <w:bCs/>
          <w:szCs w:val="28"/>
        </w:rPr>
        <w:t xml:space="preserve"> года</w:t>
      </w:r>
      <w:r w:rsidR="00F42A3F" w:rsidRPr="00A2311C">
        <w:rPr>
          <w:rFonts w:ascii="PT Astra Serif" w:hAnsi="PT Astra Serif"/>
          <w:bCs/>
          <w:szCs w:val="28"/>
        </w:rPr>
        <w:t xml:space="preserve"> по отношению</w:t>
      </w:r>
      <w:r w:rsidRPr="00A2311C">
        <w:rPr>
          <w:rFonts w:ascii="PT Astra Serif" w:hAnsi="PT Astra Serif"/>
          <w:bCs/>
          <w:szCs w:val="28"/>
        </w:rPr>
        <w:t xml:space="preserve"> к декабрю 20</w:t>
      </w:r>
      <w:r w:rsidR="00EC022C" w:rsidRPr="00A2311C">
        <w:rPr>
          <w:rFonts w:ascii="PT Astra Serif" w:hAnsi="PT Astra Serif"/>
          <w:bCs/>
          <w:szCs w:val="28"/>
        </w:rPr>
        <w:t>2</w:t>
      </w:r>
      <w:r w:rsidR="00EF2B5E" w:rsidRPr="00A2311C">
        <w:rPr>
          <w:rFonts w:ascii="PT Astra Serif" w:hAnsi="PT Astra Serif"/>
          <w:bCs/>
          <w:szCs w:val="28"/>
        </w:rPr>
        <w:t>2</w:t>
      </w:r>
      <w:r w:rsidRPr="00A2311C">
        <w:rPr>
          <w:rFonts w:ascii="PT Astra Serif" w:hAnsi="PT Astra Serif"/>
          <w:bCs/>
          <w:szCs w:val="28"/>
        </w:rPr>
        <w:t xml:space="preserve"> года);</w:t>
      </w:r>
    </w:p>
    <w:p w:rsidR="00C60435" w:rsidRPr="00A2311C" w:rsidRDefault="00C60435" w:rsidP="00F42A3F">
      <w:pPr>
        <w:pStyle w:val="aa"/>
        <w:tabs>
          <w:tab w:val="left" w:pos="1134"/>
          <w:tab w:val="left" w:pos="7371"/>
        </w:tabs>
        <w:spacing w:line="336" w:lineRule="auto"/>
        <w:ind w:firstLine="709"/>
        <w:rPr>
          <w:rFonts w:ascii="PT Astra Serif" w:hAnsi="PT Astra Serif"/>
          <w:bCs/>
          <w:szCs w:val="28"/>
        </w:rPr>
      </w:pPr>
      <w:r w:rsidRPr="00A2311C">
        <w:rPr>
          <w:rFonts w:ascii="PT Astra Serif" w:hAnsi="PT Astra Serif"/>
          <w:bCs/>
        </w:rPr>
        <w:t>2) на 202</w:t>
      </w:r>
      <w:r w:rsidR="00EF2B5E" w:rsidRPr="00A2311C">
        <w:rPr>
          <w:rFonts w:ascii="PT Astra Serif" w:hAnsi="PT Astra Serif"/>
          <w:bCs/>
        </w:rPr>
        <w:t>4</w:t>
      </w:r>
      <w:r w:rsidRPr="00A2311C">
        <w:rPr>
          <w:rFonts w:ascii="PT Astra Serif" w:hAnsi="PT Astra Serif"/>
          <w:bCs/>
          <w:szCs w:val="28"/>
        </w:rPr>
        <w:t xml:space="preserve"> год – </w:t>
      </w:r>
      <w:r w:rsidR="00AF7734" w:rsidRPr="00A2311C">
        <w:rPr>
          <w:rFonts w:ascii="PT Astra Serif" w:hAnsi="PT Astra Serif"/>
          <w:bCs/>
          <w:szCs w:val="28"/>
        </w:rPr>
        <w:t>3,7</w:t>
      </w:r>
      <w:r w:rsidRPr="00A2311C">
        <w:rPr>
          <w:rFonts w:ascii="PT Astra Serif" w:hAnsi="PT Astra Serif"/>
          <w:bCs/>
          <w:szCs w:val="28"/>
        </w:rPr>
        <w:t xml:space="preserve"> процента (декабрь 202</w:t>
      </w:r>
      <w:r w:rsidR="00AF7734" w:rsidRPr="00A2311C">
        <w:rPr>
          <w:rFonts w:ascii="PT Astra Serif" w:hAnsi="PT Astra Serif"/>
          <w:bCs/>
          <w:szCs w:val="28"/>
        </w:rPr>
        <w:t>4</w:t>
      </w:r>
      <w:r w:rsidRPr="00A2311C">
        <w:rPr>
          <w:rFonts w:ascii="PT Astra Serif" w:hAnsi="PT Astra Serif"/>
          <w:bCs/>
          <w:szCs w:val="28"/>
        </w:rPr>
        <w:t xml:space="preserve"> года </w:t>
      </w:r>
      <w:r w:rsidR="00F42A3F" w:rsidRPr="00A2311C">
        <w:rPr>
          <w:rFonts w:ascii="PT Astra Serif" w:hAnsi="PT Astra Serif"/>
          <w:bCs/>
          <w:szCs w:val="28"/>
        </w:rPr>
        <w:t xml:space="preserve">по отношению </w:t>
      </w:r>
      <w:r w:rsidRPr="00A2311C">
        <w:rPr>
          <w:rFonts w:ascii="PT Astra Serif" w:hAnsi="PT Astra Serif"/>
          <w:bCs/>
          <w:szCs w:val="28"/>
        </w:rPr>
        <w:t>к декабрю 202</w:t>
      </w:r>
      <w:r w:rsidR="00EF2B5E" w:rsidRPr="00A2311C">
        <w:rPr>
          <w:rFonts w:ascii="PT Astra Serif" w:hAnsi="PT Astra Serif"/>
          <w:bCs/>
          <w:szCs w:val="28"/>
        </w:rPr>
        <w:t>3</w:t>
      </w:r>
      <w:r w:rsidRPr="00A2311C">
        <w:rPr>
          <w:rFonts w:ascii="PT Astra Serif" w:hAnsi="PT Astra Serif"/>
          <w:bCs/>
          <w:szCs w:val="28"/>
        </w:rPr>
        <w:t xml:space="preserve"> года);</w:t>
      </w:r>
    </w:p>
    <w:p w:rsidR="00C60435" w:rsidRPr="00A2311C" w:rsidRDefault="00C60435" w:rsidP="00F42A3F">
      <w:pPr>
        <w:pStyle w:val="aa"/>
        <w:tabs>
          <w:tab w:val="left" w:pos="1134"/>
          <w:tab w:val="left" w:pos="7371"/>
        </w:tabs>
        <w:spacing w:line="336" w:lineRule="auto"/>
        <w:ind w:firstLine="709"/>
        <w:rPr>
          <w:rFonts w:ascii="PT Astra Serif" w:hAnsi="PT Astra Serif"/>
          <w:bCs/>
          <w:szCs w:val="28"/>
        </w:rPr>
      </w:pPr>
      <w:r w:rsidRPr="00A2311C">
        <w:rPr>
          <w:rFonts w:ascii="PT Astra Serif" w:hAnsi="PT Astra Serif"/>
          <w:bCs/>
        </w:rPr>
        <w:t>3) на 202</w:t>
      </w:r>
      <w:r w:rsidR="00EF2B5E" w:rsidRPr="00A2311C">
        <w:rPr>
          <w:rFonts w:ascii="PT Astra Serif" w:hAnsi="PT Astra Serif"/>
          <w:bCs/>
        </w:rPr>
        <w:t>5</w:t>
      </w:r>
      <w:r w:rsidRPr="00A2311C">
        <w:rPr>
          <w:rFonts w:ascii="PT Astra Serif" w:hAnsi="PT Astra Serif"/>
          <w:bCs/>
          <w:szCs w:val="28"/>
        </w:rPr>
        <w:t xml:space="preserve"> год – </w:t>
      </w:r>
      <w:r w:rsidR="00AF7734" w:rsidRPr="00A2311C">
        <w:rPr>
          <w:rFonts w:ascii="PT Astra Serif" w:hAnsi="PT Astra Serif"/>
          <w:bCs/>
          <w:szCs w:val="28"/>
        </w:rPr>
        <w:t>4,0</w:t>
      </w:r>
      <w:r w:rsidRPr="00A2311C">
        <w:rPr>
          <w:rFonts w:ascii="PT Astra Serif" w:hAnsi="PT Astra Serif"/>
          <w:bCs/>
          <w:szCs w:val="28"/>
        </w:rPr>
        <w:t xml:space="preserve"> процента (декабрь 202</w:t>
      </w:r>
      <w:r w:rsidR="00AF7734" w:rsidRPr="00A2311C">
        <w:rPr>
          <w:rFonts w:ascii="PT Astra Serif" w:hAnsi="PT Astra Serif"/>
          <w:bCs/>
          <w:szCs w:val="28"/>
        </w:rPr>
        <w:t>5</w:t>
      </w:r>
      <w:r w:rsidRPr="00A2311C">
        <w:rPr>
          <w:rFonts w:ascii="PT Astra Serif" w:hAnsi="PT Astra Serif"/>
          <w:bCs/>
          <w:szCs w:val="28"/>
        </w:rPr>
        <w:t xml:space="preserve"> года </w:t>
      </w:r>
      <w:r w:rsidR="00F42A3F" w:rsidRPr="00A2311C">
        <w:rPr>
          <w:rFonts w:ascii="PT Astra Serif" w:hAnsi="PT Astra Serif"/>
          <w:bCs/>
          <w:szCs w:val="28"/>
        </w:rPr>
        <w:t xml:space="preserve">по отношению </w:t>
      </w:r>
      <w:r w:rsidRPr="00A2311C">
        <w:rPr>
          <w:rFonts w:ascii="PT Astra Serif" w:hAnsi="PT Astra Serif"/>
          <w:bCs/>
          <w:szCs w:val="28"/>
        </w:rPr>
        <w:t>к декабрю 202</w:t>
      </w:r>
      <w:r w:rsidR="00AF7734" w:rsidRPr="00A2311C">
        <w:rPr>
          <w:rFonts w:ascii="PT Astra Serif" w:hAnsi="PT Astra Serif"/>
          <w:bCs/>
          <w:szCs w:val="28"/>
        </w:rPr>
        <w:t>4</w:t>
      </w:r>
      <w:r w:rsidRPr="00A2311C">
        <w:rPr>
          <w:rFonts w:ascii="PT Astra Serif" w:hAnsi="PT Astra Serif"/>
          <w:bCs/>
          <w:szCs w:val="28"/>
        </w:rPr>
        <w:t xml:space="preserve"> года).</w:t>
      </w:r>
    </w:p>
    <w:p w:rsidR="00A07AE6" w:rsidRPr="00A2311C" w:rsidRDefault="00335FC8" w:rsidP="00F42A3F">
      <w:pPr>
        <w:pStyle w:val="20"/>
        <w:tabs>
          <w:tab w:val="left" w:pos="7371"/>
        </w:tabs>
        <w:spacing w:line="336" w:lineRule="auto"/>
        <w:ind w:firstLine="709"/>
        <w:rPr>
          <w:rFonts w:ascii="PT Astra Serif" w:hAnsi="PT Astra Serif"/>
          <w:szCs w:val="28"/>
        </w:rPr>
      </w:pPr>
      <w:r w:rsidRPr="00A2311C">
        <w:rPr>
          <w:rFonts w:ascii="PT Astra Serif" w:hAnsi="PT Astra Serif"/>
          <w:szCs w:val="28"/>
        </w:rPr>
        <w:t>9</w:t>
      </w:r>
      <w:r w:rsidR="00117025" w:rsidRPr="00A2311C">
        <w:rPr>
          <w:rFonts w:ascii="PT Astra Serif" w:hAnsi="PT Astra Serif"/>
          <w:szCs w:val="28"/>
        </w:rPr>
        <w:t>. </w:t>
      </w:r>
      <w:r w:rsidR="00A07AE6" w:rsidRPr="00A2311C">
        <w:rPr>
          <w:rFonts w:ascii="PT Astra Serif" w:hAnsi="PT Astra Serif"/>
          <w:szCs w:val="28"/>
        </w:rPr>
        <w:t xml:space="preserve">Субсидии юридическим лицам, индивидуальным предпринимателям </w:t>
      </w:r>
      <w:r w:rsidR="00F42A3F" w:rsidRPr="00A2311C">
        <w:rPr>
          <w:rFonts w:ascii="PT Astra Serif" w:hAnsi="PT Astra Serif"/>
          <w:szCs w:val="28"/>
        </w:rPr>
        <w:br/>
      </w:r>
      <w:r w:rsidR="00A07AE6" w:rsidRPr="00A2311C">
        <w:rPr>
          <w:rFonts w:ascii="PT Astra Serif" w:hAnsi="PT Astra Serif"/>
          <w:szCs w:val="28"/>
        </w:rPr>
        <w:t>и физическим лицам – производителям товаров (работ, услуг), некоммерческим организациям, не являющимся казёнными учреждениями, предусмотренные настоящим Законом, предоставляются в порядке, установленном Правител</w:t>
      </w:r>
      <w:r w:rsidR="00A07AE6" w:rsidRPr="00A2311C">
        <w:rPr>
          <w:rFonts w:ascii="PT Astra Serif" w:hAnsi="PT Astra Serif"/>
          <w:szCs w:val="28"/>
        </w:rPr>
        <w:t>ь</w:t>
      </w:r>
      <w:r w:rsidR="00A07AE6" w:rsidRPr="00A2311C">
        <w:rPr>
          <w:rFonts w:ascii="PT Astra Serif" w:hAnsi="PT Astra Serif"/>
          <w:szCs w:val="28"/>
        </w:rPr>
        <w:t>ством Ульяновской области.</w:t>
      </w:r>
    </w:p>
    <w:p w:rsidR="008C10F2" w:rsidRPr="00A2311C" w:rsidRDefault="008C10F2" w:rsidP="00F42A3F">
      <w:pPr>
        <w:pStyle w:val="20"/>
        <w:tabs>
          <w:tab w:val="left" w:pos="7371"/>
        </w:tabs>
        <w:spacing w:line="226" w:lineRule="auto"/>
        <w:ind w:firstLine="709"/>
        <w:rPr>
          <w:rFonts w:ascii="PT Astra Serif" w:hAnsi="PT Astra Serif"/>
          <w:sz w:val="16"/>
          <w:szCs w:val="28"/>
        </w:rPr>
      </w:pPr>
    </w:p>
    <w:p w:rsidR="00422B1D" w:rsidRPr="00A2311C" w:rsidRDefault="00422B1D">
      <w:pPr>
        <w:rPr>
          <w:rFonts w:ascii="PT Astra Serif" w:hAnsi="PT Astra Serif"/>
          <w:sz w:val="24"/>
          <w:szCs w:val="28"/>
        </w:rPr>
      </w:pPr>
      <w:r w:rsidRPr="00A2311C">
        <w:rPr>
          <w:rFonts w:ascii="PT Astra Serif" w:hAnsi="PT Astra Serif"/>
          <w:sz w:val="24"/>
          <w:szCs w:val="28"/>
        </w:rPr>
        <w:br w:type="page"/>
      </w:r>
    </w:p>
    <w:tbl>
      <w:tblPr>
        <w:tblW w:w="0" w:type="auto"/>
        <w:tblLook w:val="04A0" w:firstRow="1" w:lastRow="0" w:firstColumn="1" w:lastColumn="0" w:noHBand="0" w:noVBand="1"/>
      </w:tblPr>
      <w:tblGrid>
        <w:gridCol w:w="2194"/>
        <w:gridCol w:w="7661"/>
      </w:tblGrid>
      <w:tr w:rsidR="00FD0517" w:rsidRPr="00A2311C" w:rsidTr="00422B1D">
        <w:tc>
          <w:tcPr>
            <w:tcW w:w="2194" w:type="dxa"/>
            <w:shd w:val="clear" w:color="auto" w:fill="auto"/>
          </w:tcPr>
          <w:p w:rsidR="00FD0517" w:rsidRPr="00A2311C" w:rsidRDefault="00FD0517" w:rsidP="009429D5">
            <w:pPr>
              <w:widowControl w:val="0"/>
              <w:autoSpaceDE w:val="0"/>
              <w:autoSpaceDN w:val="0"/>
              <w:adjustRightInd w:val="0"/>
              <w:spacing w:line="226" w:lineRule="auto"/>
              <w:ind w:firstLine="709"/>
              <w:jc w:val="right"/>
              <w:rPr>
                <w:rFonts w:ascii="PT Astra Serif" w:hAnsi="PT Astra Serif"/>
                <w:sz w:val="28"/>
                <w:szCs w:val="28"/>
              </w:rPr>
            </w:pPr>
            <w:r w:rsidRPr="00A2311C">
              <w:rPr>
                <w:rFonts w:ascii="PT Astra Serif" w:hAnsi="PT Astra Serif"/>
                <w:bCs/>
                <w:sz w:val="28"/>
                <w:szCs w:val="28"/>
              </w:rPr>
              <w:lastRenderedPageBreak/>
              <w:t>Статья</w:t>
            </w:r>
            <w:r w:rsidRPr="00A2311C">
              <w:rPr>
                <w:rFonts w:ascii="PT Astra Serif" w:hAnsi="PT Astra Serif"/>
                <w:sz w:val="30"/>
                <w:szCs w:val="30"/>
              </w:rPr>
              <w:t> </w:t>
            </w:r>
            <w:r w:rsidR="009429D5" w:rsidRPr="00A2311C">
              <w:rPr>
                <w:rFonts w:ascii="PT Astra Serif" w:hAnsi="PT Astra Serif"/>
                <w:bCs/>
                <w:sz w:val="28"/>
                <w:szCs w:val="28"/>
              </w:rPr>
              <w:t>6</w:t>
            </w:r>
            <w:r w:rsidRPr="00A2311C">
              <w:rPr>
                <w:rFonts w:ascii="PT Astra Serif" w:hAnsi="PT Astra Serif"/>
                <w:bCs/>
                <w:sz w:val="28"/>
                <w:szCs w:val="28"/>
              </w:rPr>
              <w:t>.</w:t>
            </w:r>
          </w:p>
        </w:tc>
        <w:tc>
          <w:tcPr>
            <w:tcW w:w="7661" w:type="dxa"/>
            <w:shd w:val="clear" w:color="auto" w:fill="auto"/>
          </w:tcPr>
          <w:p w:rsidR="00FD0517" w:rsidRPr="00A2311C" w:rsidRDefault="00FD0517" w:rsidP="00FA6799">
            <w:pPr>
              <w:pStyle w:val="ConsPlusNormal"/>
              <w:spacing w:line="226" w:lineRule="auto"/>
              <w:ind w:firstLine="0"/>
              <w:jc w:val="both"/>
              <w:rPr>
                <w:rFonts w:ascii="PT Astra Serif" w:hAnsi="PT Astra Serif" w:cs="Times New Roman"/>
                <w:b/>
                <w:sz w:val="28"/>
                <w:szCs w:val="28"/>
              </w:rPr>
            </w:pPr>
            <w:r w:rsidRPr="00A2311C">
              <w:rPr>
                <w:rFonts w:ascii="PT Astra Serif" w:hAnsi="PT Astra Serif" w:cs="Times New Roman"/>
                <w:b/>
                <w:iCs/>
                <w:sz w:val="28"/>
                <w:szCs w:val="28"/>
              </w:rPr>
              <w:t>Ограничение увеличения численности государственных</w:t>
            </w:r>
            <w:r w:rsidR="000426F5" w:rsidRPr="00A2311C">
              <w:rPr>
                <w:rFonts w:ascii="PT Astra Serif" w:hAnsi="PT Astra Serif" w:cs="Times New Roman"/>
                <w:b/>
                <w:iCs/>
                <w:sz w:val="28"/>
                <w:szCs w:val="28"/>
              </w:rPr>
              <w:t xml:space="preserve"> </w:t>
            </w:r>
            <w:r w:rsidRPr="00A2311C">
              <w:rPr>
                <w:rFonts w:ascii="PT Astra Serif" w:hAnsi="PT Astra Serif" w:cs="Times New Roman"/>
                <w:b/>
                <w:iCs/>
                <w:sz w:val="28"/>
                <w:szCs w:val="28"/>
              </w:rPr>
              <w:t xml:space="preserve"> гражданских служащих Ульяновской области </w:t>
            </w:r>
            <w:r w:rsidR="00FA6799" w:rsidRPr="00A2311C">
              <w:rPr>
                <w:rFonts w:ascii="PT Astra Serif" w:hAnsi="PT Astra Serif" w:cs="Times New Roman"/>
                <w:b/>
                <w:iCs/>
                <w:sz w:val="28"/>
                <w:szCs w:val="28"/>
              </w:rPr>
              <w:br/>
            </w:r>
            <w:r w:rsidRPr="00A2311C">
              <w:rPr>
                <w:rFonts w:ascii="PT Astra Serif" w:hAnsi="PT Astra Serif" w:cs="Times New Roman"/>
                <w:b/>
                <w:iCs/>
                <w:sz w:val="28"/>
                <w:szCs w:val="28"/>
              </w:rPr>
              <w:t>и работников государственных казённых учреждений Ульяновской области</w:t>
            </w:r>
          </w:p>
        </w:tc>
      </w:tr>
    </w:tbl>
    <w:p w:rsidR="00FD0517" w:rsidRPr="00A2311C" w:rsidRDefault="00FD0517" w:rsidP="00F42A3F">
      <w:pPr>
        <w:pStyle w:val="20"/>
        <w:spacing w:line="226" w:lineRule="auto"/>
        <w:ind w:left="1843" w:hanging="1123"/>
        <w:rPr>
          <w:rFonts w:ascii="PT Astra Serif" w:hAnsi="PT Astra Serif"/>
          <w:bCs/>
          <w:iCs/>
          <w:sz w:val="24"/>
          <w:szCs w:val="28"/>
        </w:rPr>
      </w:pPr>
    </w:p>
    <w:p w:rsidR="00A07AE6" w:rsidRPr="00A2311C" w:rsidRDefault="00A07AE6" w:rsidP="00F42A3F">
      <w:pPr>
        <w:pStyle w:val="20"/>
        <w:spacing w:line="226" w:lineRule="auto"/>
        <w:rPr>
          <w:rFonts w:ascii="PT Astra Serif" w:hAnsi="PT Astra Serif"/>
          <w:sz w:val="16"/>
          <w:szCs w:val="28"/>
        </w:rPr>
      </w:pPr>
    </w:p>
    <w:p w:rsidR="00A07AE6" w:rsidRPr="00A2311C" w:rsidRDefault="00A07AE6" w:rsidP="003730DF">
      <w:pPr>
        <w:pStyle w:val="20"/>
        <w:spacing w:line="365" w:lineRule="auto"/>
        <w:ind w:firstLine="709"/>
        <w:rPr>
          <w:rFonts w:ascii="PT Astra Serif" w:hAnsi="PT Astra Serif"/>
          <w:szCs w:val="28"/>
        </w:rPr>
      </w:pPr>
      <w:proofErr w:type="gramStart"/>
      <w:r w:rsidRPr="00A2311C">
        <w:rPr>
          <w:rFonts w:ascii="PT Astra Serif" w:hAnsi="PT Astra Serif"/>
          <w:szCs w:val="28"/>
        </w:rPr>
        <w:t>Правительство Ульяновской области,</w:t>
      </w:r>
      <w:r w:rsidRPr="00A2311C">
        <w:rPr>
          <w:rFonts w:ascii="PT Astra Serif" w:hAnsi="PT Astra Serif"/>
          <w:bCs/>
          <w:szCs w:val="28"/>
        </w:rPr>
        <w:t xml:space="preserve"> </w:t>
      </w:r>
      <w:r w:rsidR="00F70E93">
        <w:rPr>
          <w:rFonts w:ascii="PT Astra Serif" w:hAnsi="PT Astra Serif"/>
          <w:bCs/>
          <w:szCs w:val="28"/>
        </w:rPr>
        <w:t xml:space="preserve">иные </w:t>
      </w:r>
      <w:r w:rsidRPr="00A2311C">
        <w:rPr>
          <w:rFonts w:ascii="PT Astra Serif" w:hAnsi="PT Astra Serif"/>
          <w:bCs/>
          <w:szCs w:val="28"/>
        </w:rPr>
        <w:t xml:space="preserve">исполнительные органы </w:t>
      </w:r>
      <w:r w:rsidR="000426F5" w:rsidRPr="00A2311C">
        <w:rPr>
          <w:rFonts w:ascii="PT Astra Serif" w:hAnsi="PT Astra Serif"/>
          <w:bCs/>
          <w:szCs w:val="28"/>
        </w:rPr>
        <w:br/>
      </w:r>
      <w:r w:rsidRPr="00A2311C">
        <w:rPr>
          <w:rFonts w:ascii="PT Astra Serif" w:hAnsi="PT Astra Serif"/>
          <w:bCs/>
          <w:szCs w:val="28"/>
        </w:rPr>
        <w:t>Ульяновской области</w:t>
      </w:r>
      <w:r w:rsidRPr="00A2311C">
        <w:rPr>
          <w:rFonts w:ascii="PT Astra Serif" w:hAnsi="PT Astra Serif"/>
          <w:szCs w:val="28"/>
        </w:rPr>
        <w:t xml:space="preserve"> не вправе принимать в 20</w:t>
      </w:r>
      <w:r w:rsidR="00F33E1F" w:rsidRPr="00A2311C">
        <w:rPr>
          <w:rFonts w:ascii="PT Astra Serif" w:hAnsi="PT Astra Serif"/>
          <w:szCs w:val="28"/>
        </w:rPr>
        <w:t>2</w:t>
      </w:r>
      <w:r w:rsidR="006C75BD" w:rsidRPr="00A2311C">
        <w:rPr>
          <w:rFonts w:ascii="PT Astra Serif" w:hAnsi="PT Astra Serif"/>
          <w:szCs w:val="28"/>
        </w:rPr>
        <w:t>3</w:t>
      </w:r>
      <w:r w:rsidRPr="00A2311C">
        <w:rPr>
          <w:rFonts w:ascii="PT Astra Serif" w:hAnsi="PT Astra Serif"/>
          <w:szCs w:val="28"/>
        </w:rPr>
        <w:t xml:space="preserve"> году </w:t>
      </w:r>
      <w:r w:rsidRPr="00A2311C">
        <w:rPr>
          <w:rFonts w:ascii="PT Astra Serif" w:hAnsi="PT Astra Serif"/>
          <w:spacing w:val="-4"/>
          <w:szCs w:val="28"/>
        </w:rPr>
        <w:t xml:space="preserve">решения, приводящие </w:t>
      </w:r>
      <w:r w:rsidR="00F70E93">
        <w:rPr>
          <w:rFonts w:ascii="PT Astra Serif" w:hAnsi="PT Astra Serif"/>
          <w:spacing w:val="-4"/>
          <w:szCs w:val="28"/>
        </w:rPr>
        <w:br/>
      </w:r>
      <w:r w:rsidRPr="00A2311C">
        <w:rPr>
          <w:rFonts w:ascii="PT Astra Serif" w:hAnsi="PT Astra Serif"/>
          <w:spacing w:val="-4"/>
          <w:szCs w:val="28"/>
        </w:rPr>
        <w:t xml:space="preserve">к увеличению численности государственных гражданских служащих Ульяновской области и работников государственных казённых учреждений Ульяновской </w:t>
      </w:r>
      <w:r w:rsidR="00F70E93">
        <w:rPr>
          <w:rFonts w:ascii="PT Astra Serif" w:hAnsi="PT Astra Serif"/>
          <w:spacing w:val="-4"/>
          <w:szCs w:val="28"/>
        </w:rPr>
        <w:br/>
      </w:r>
      <w:r w:rsidRPr="00A2311C">
        <w:rPr>
          <w:rFonts w:ascii="PT Astra Serif" w:hAnsi="PT Astra Serif"/>
          <w:spacing w:val="-4"/>
          <w:szCs w:val="28"/>
        </w:rPr>
        <w:t xml:space="preserve">области, за исключением случаев принятия нормативных правовых актов, </w:t>
      </w:r>
      <w:r w:rsidR="00F70E93">
        <w:rPr>
          <w:rFonts w:ascii="PT Astra Serif" w:hAnsi="PT Astra Serif"/>
          <w:spacing w:val="-4"/>
          <w:szCs w:val="28"/>
        </w:rPr>
        <w:br/>
      </w:r>
      <w:r w:rsidRPr="00A2311C">
        <w:rPr>
          <w:rFonts w:ascii="PT Astra Serif" w:hAnsi="PT Astra Serif"/>
          <w:spacing w:val="-4"/>
          <w:szCs w:val="28"/>
        </w:rPr>
        <w:t xml:space="preserve">предусматривающих передачу исполнительным органам Ульяновской области или государственным казённым учреждениям Ульяновской области для </w:t>
      </w:r>
      <w:r w:rsidR="00F70E93">
        <w:rPr>
          <w:rFonts w:ascii="PT Astra Serif" w:hAnsi="PT Astra Serif"/>
          <w:spacing w:val="-4"/>
          <w:szCs w:val="28"/>
        </w:rPr>
        <w:br/>
      </w:r>
      <w:r w:rsidRPr="00A2311C">
        <w:rPr>
          <w:rFonts w:ascii="PT Astra Serif" w:hAnsi="PT Astra Serif"/>
          <w:spacing w:val="-4"/>
          <w:szCs w:val="28"/>
        </w:rPr>
        <w:t>осуществления отдельных полномочий или наделени</w:t>
      </w:r>
      <w:r w:rsidR="000054D4">
        <w:rPr>
          <w:rFonts w:ascii="PT Astra Serif" w:hAnsi="PT Astra Serif"/>
          <w:spacing w:val="-4"/>
          <w:szCs w:val="28"/>
        </w:rPr>
        <w:t>е</w:t>
      </w:r>
      <w:bookmarkStart w:id="0" w:name="_GoBack"/>
      <w:bookmarkEnd w:id="0"/>
      <w:r w:rsidRPr="00A2311C">
        <w:rPr>
          <w:rFonts w:ascii="PT Astra Serif" w:hAnsi="PT Astra Serif"/>
          <w:spacing w:val="-4"/>
          <w:szCs w:val="28"/>
        </w:rPr>
        <w:t xml:space="preserve"> </w:t>
      </w:r>
      <w:r w:rsidR="003730DF">
        <w:rPr>
          <w:rFonts w:ascii="PT Astra Serif" w:hAnsi="PT Astra Serif"/>
          <w:spacing w:val="-4"/>
          <w:szCs w:val="28"/>
        </w:rPr>
        <w:t xml:space="preserve">их </w:t>
      </w:r>
      <w:r w:rsidRPr="00A2311C">
        <w:rPr>
          <w:rFonts w:ascii="PT Astra Serif" w:hAnsi="PT Astra Serif"/>
          <w:spacing w:val="-4"/>
          <w:szCs w:val="28"/>
        </w:rPr>
        <w:t>отдельными функциями, которые</w:t>
      </w:r>
      <w:proofErr w:type="gramEnd"/>
      <w:r w:rsidRPr="00A2311C">
        <w:rPr>
          <w:rFonts w:ascii="PT Astra Serif" w:hAnsi="PT Astra Serif"/>
          <w:spacing w:val="-4"/>
          <w:szCs w:val="28"/>
        </w:rPr>
        <w:t xml:space="preserve"> ранее ими не осуществлялись и </w:t>
      </w:r>
      <w:proofErr w:type="gramStart"/>
      <w:r w:rsidRPr="00A2311C">
        <w:rPr>
          <w:rFonts w:ascii="PT Astra Serif" w:hAnsi="PT Astra Serif"/>
          <w:spacing w:val="-4"/>
          <w:szCs w:val="28"/>
        </w:rPr>
        <w:t>осуществление</w:t>
      </w:r>
      <w:proofErr w:type="gramEnd"/>
      <w:r w:rsidRPr="00A2311C">
        <w:rPr>
          <w:rFonts w:ascii="PT Astra Serif" w:hAnsi="PT Astra Serif"/>
          <w:spacing w:val="-4"/>
          <w:szCs w:val="28"/>
        </w:rPr>
        <w:t xml:space="preserve"> которых требует </w:t>
      </w:r>
      <w:r w:rsidR="00F70E93">
        <w:rPr>
          <w:rFonts w:ascii="PT Astra Serif" w:hAnsi="PT Astra Serif"/>
          <w:spacing w:val="-4"/>
          <w:szCs w:val="28"/>
        </w:rPr>
        <w:br/>
      </w:r>
      <w:r w:rsidRPr="00A2311C">
        <w:rPr>
          <w:rFonts w:ascii="PT Astra Serif" w:hAnsi="PT Astra Serif"/>
          <w:spacing w:val="-4"/>
          <w:szCs w:val="28"/>
        </w:rPr>
        <w:t>увеличения штатной</w:t>
      </w:r>
      <w:r w:rsidR="000426F5" w:rsidRPr="00A2311C">
        <w:rPr>
          <w:rFonts w:ascii="PT Astra Serif" w:hAnsi="PT Astra Serif"/>
          <w:spacing w:val="-4"/>
          <w:szCs w:val="28"/>
        </w:rPr>
        <w:t xml:space="preserve"> </w:t>
      </w:r>
      <w:r w:rsidRPr="00A2311C">
        <w:rPr>
          <w:rFonts w:ascii="PT Astra Serif" w:hAnsi="PT Astra Serif"/>
          <w:spacing w:val="-4"/>
          <w:szCs w:val="28"/>
        </w:rPr>
        <w:t xml:space="preserve">численности государственных гражданских служащих </w:t>
      </w:r>
      <w:r w:rsidR="00F70E93">
        <w:rPr>
          <w:rFonts w:ascii="PT Astra Serif" w:hAnsi="PT Astra Serif"/>
          <w:spacing w:val="-4"/>
          <w:szCs w:val="28"/>
        </w:rPr>
        <w:br/>
      </w:r>
      <w:r w:rsidRPr="00A2311C">
        <w:rPr>
          <w:rFonts w:ascii="PT Astra Serif" w:hAnsi="PT Astra Serif"/>
          <w:spacing w:val="-4"/>
          <w:szCs w:val="28"/>
        </w:rPr>
        <w:t>Ульяновской области или работников соответствующих органов и учреждений.</w:t>
      </w:r>
    </w:p>
    <w:p w:rsidR="00A07AE6" w:rsidRPr="00A2311C" w:rsidRDefault="00A07AE6" w:rsidP="00F42A3F">
      <w:pPr>
        <w:pStyle w:val="20"/>
        <w:spacing w:line="226" w:lineRule="auto"/>
        <w:rPr>
          <w:rFonts w:ascii="PT Astra Serif" w:hAnsi="PT Astra Serif"/>
          <w:sz w:val="16"/>
          <w:szCs w:val="28"/>
        </w:rPr>
      </w:pPr>
    </w:p>
    <w:p w:rsidR="00F75A8E" w:rsidRPr="00A2311C" w:rsidRDefault="00F75A8E" w:rsidP="00F42A3F">
      <w:pPr>
        <w:pStyle w:val="20"/>
        <w:spacing w:line="226" w:lineRule="auto"/>
        <w:rPr>
          <w:rFonts w:ascii="PT Astra Serif" w:hAnsi="PT Astra Serif"/>
          <w:sz w:val="24"/>
          <w:szCs w:val="28"/>
        </w:rPr>
      </w:pPr>
    </w:p>
    <w:tbl>
      <w:tblPr>
        <w:tblW w:w="0" w:type="auto"/>
        <w:tblLook w:val="04A0" w:firstRow="1" w:lastRow="0" w:firstColumn="1" w:lastColumn="0" w:noHBand="0" w:noVBand="1"/>
      </w:tblPr>
      <w:tblGrid>
        <w:gridCol w:w="2198"/>
        <w:gridCol w:w="7657"/>
      </w:tblGrid>
      <w:tr w:rsidR="000426F5" w:rsidRPr="00A2311C" w:rsidTr="008C10F2">
        <w:tc>
          <w:tcPr>
            <w:tcW w:w="2198" w:type="dxa"/>
            <w:shd w:val="clear" w:color="auto" w:fill="auto"/>
          </w:tcPr>
          <w:p w:rsidR="000426F5" w:rsidRPr="00A2311C" w:rsidRDefault="000426F5" w:rsidP="009429D5">
            <w:pPr>
              <w:widowControl w:val="0"/>
              <w:autoSpaceDE w:val="0"/>
              <w:autoSpaceDN w:val="0"/>
              <w:adjustRightInd w:val="0"/>
              <w:spacing w:line="226" w:lineRule="auto"/>
              <w:ind w:firstLine="709"/>
              <w:jc w:val="right"/>
              <w:rPr>
                <w:rFonts w:ascii="PT Astra Serif" w:hAnsi="PT Astra Serif"/>
                <w:sz w:val="28"/>
                <w:szCs w:val="28"/>
              </w:rPr>
            </w:pPr>
            <w:r w:rsidRPr="00A2311C">
              <w:rPr>
                <w:rFonts w:ascii="PT Astra Serif" w:hAnsi="PT Astra Serif"/>
                <w:bCs/>
                <w:sz w:val="28"/>
                <w:szCs w:val="28"/>
              </w:rPr>
              <w:t>Статья</w:t>
            </w:r>
            <w:r w:rsidRPr="00A2311C">
              <w:rPr>
                <w:rFonts w:ascii="PT Astra Serif" w:hAnsi="PT Astra Serif"/>
                <w:sz w:val="30"/>
                <w:szCs w:val="30"/>
              </w:rPr>
              <w:t> </w:t>
            </w:r>
            <w:r w:rsidR="009429D5" w:rsidRPr="00A2311C">
              <w:rPr>
                <w:rFonts w:ascii="PT Astra Serif" w:hAnsi="PT Astra Serif"/>
                <w:sz w:val="30"/>
                <w:szCs w:val="30"/>
              </w:rPr>
              <w:t>7</w:t>
            </w:r>
            <w:r w:rsidRPr="00A2311C">
              <w:rPr>
                <w:rFonts w:ascii="PT Astra Serif" w:hAnsi="PT Astra Serif"/>
                <w:bCs/>
                <w:sz w:val="28"/>
                <w:szCs w:val="28"/>
              </w:rPr>
              <w:t>.</w:t>
            </w:r>
          </w:p>
        </w:tc>
        <w:tc>
          <w:tcPr>
            <w:tcW w:w="7657" w:type="dxa"/>
            <w:shd w:val="clear" w:color="auto" w:fill="auto"/>
          </w:tcPr>
          <w:p w:rsidR="000426F5" w:rsidRPr="00A2311C" w:rsidRDefault="000426F5" w:rsidP="003730DF">
            <w:pPr>
              <w:pStyle w:val="ConsPlusNormal"/>
              <w:ind w:firstLine="0"/>
              <w:jc w:val="both"/>
              <w:rPr>
                <w:rFonts w:ascii="PT Astra Serif" w:hAnsi="PT Astra Serif" w:cs="Times New Roman"/>
                <w:b/>
                <w:spacing w:val="-4"/>
                <w:sz w:val="28"/>
                <w:szCs w:val="28"/>
              </w:rPr>
            </w:pPr>
            <w:r w:rsidRPr="00A2311C">
              <w:rPr>
                <w:rFonts w:ascii="PT Astra Serif" w:hAnsi="PT Astra Serif" w:cs="Times New Roman"/>
                <w:b/>
                <w:spacing w:val="-4"/>
                <w:sz w:val="28"/>
                <w:szCs w:val="28"/>
              </w:rPr>
              <w:t xml:space="preserve">Особенности установления отдельных расходных </w:t>
            </w:r>
            <w:r w:rsidR="00681DF7" w:rsidRPr="00A2311C">
              <w:rPr>
                <w:rFonts w:ascii="PT Astra Serif" w:hAnsi="PT Astra Serif" w:cs="Times New Roman"/>
                <w:b/>
                <w:spacing w:val="-4"/>
                <w:sz w:val="28"/>
                <w:szCs w:val="28"/>
              </w:rPr>
              <w:br/>
            </w:r>
            <w:r w:rsidRPr="00A2311C">
              <w:rPr>
                <w:rFonts w:ascii="PT Astra Serif" w:hAnsi="PT Astra Serif" w:cs="Times New Roman"/>
                <w:b/>
                <w:spacing w:val="-4"/>
                <w:sz w:val="28"/>
                <w:szCs w:val="28"/>
              </w:rPr>
              <w:t>обязательств Ульяновской области в сфере социального обеспечения населения</w:t>
            </w:r>
          </w:p>
        </w:tc>
      </w:tr>
    </w:tbl>
    <w:p w:rsidR="00A07AE6" w:rsidRPr="00A2311C" w:rsidRDefault="00A07AE6" w:rsidP="00F42A3F">
      <w:pPr>
        <w:pStyle w:val="a8"/>
        <w:spacing w:line="226" w:lineRule="auto"/>
        <w:ind w:firstLine="720"/>
        <w:jc w:val="both"/>
        <w:rPr>
          <w:rFonts w:ascii="PT Astra Serif" w:hAnsi="PT Astra Serif"/>
          <w:b w:val="0"/>
          <w:sz w:val="24"/>
          <w:szCs w:val="28"/>
        </w:rPr>
      </w:pPr>
    </w:p>
    <w:p w:rsidR="00A07AE6" w:rsidRPr="00A2311C" w:rsidRDefault="00A07AE6" w:rsidP="00F42A3F">
      <w:pPr>
        <w:pStyle w:val="a8"/>
        <w:spacing w:line="226" w:lineRule="auto"/>
        <w:ind w:firstLine="720"/>
        <w:jc w:val="both"/>
        <w:rPr>
          <w:rFonts w:ascii="PT Astra Serif" w:hAnsi="PT Astra Serif"/>
          <w:b w:val="0"/>
          <w:sz w:val="16"/>
          <w:szCs w:val="28"/>
        </w:rPr>
      </w:pPr>
    </w:p>
    <w:p w:rsidR="00A07AE6" w:rsidRPr="00A2311C" w:rsidRDefault="00E4694D" w:rsidP="003730DF">
      <w:pPr>
        <w:pStyle w:val="a8"/>
        <w:spacing w:line="365" w:lineRule="auto"/>
        <w:ind w:firstLine="709"/>
        <w:jc w:val="both"/>
        <w:rPr>
          <w:rFonts w:ascii="PT Astra Serif" w:hAnsi="PT Astra Serif"/>
          <w:b w:val="0"/>
          <w:szCs w:val="28"/>
        </w:rPr>
      </w:pPr>
      <w:r w:rsidRPr="00A2311C">
        <w:rPr>
          <w:rFonts w:ascii="PT Astra Serif" w:hAnsi="PT Astra Serif"/>
          <w:b w:val="0"/>
          <w:szCs w:val="28"/>
        </w:rPr>
        <w:t>Установить размер индексации с 1 февраля 202</w:t>
      </w:r>
      <w:r w:rsidR="006C75BD" w:rsidRPr="00A2311C">
        <w:rPr>
          <w:rFonts w:ascii="PT Astra Serif" w:hAnsi="PT Astra Serif"/>
          <w:b w:val="0"/>
          <w:szCs w:val="28"/>
        </w:rPr>
        <w:t>3</w:t>
      </w:r>
      <w:r w:rsidRPr="00A2311C">
        <w:rPr>
          <w:rFonts w:ascii="PT Astra Serif" w:hAnsi="PT Astra Serif"/>
          <w:b w:val="0"/>
          <w:szCs w:val="28"/>
        </w:rPr>
        <w:t xml:space="preserve"> года – 1,0</w:t>
      </w:r>
      <w:r w:rsidR="00A32ABB" w:rsidRPr="00A2311C">
        <w:rPr>
          <w:rFonts w:ascii="PT Astra Serif" w:hAnsi="PT Astra Serif"/>
          <w:b w:val="0"/>
          <w:szCs w:val="28"/>
        </w:rPr>
        <w:t>54</w:t>
      </w:r>
      <w:r w:rsidRPr="00A2311C">
        <w:rPr>
          <w:rFonts w:ascii="PT Astra Serif" w:hAnsi="PT Astra Serif"/>
          <w:b w:val="0"/>
          <w:szCs w:val="28"/>
        </w:rPr>
        <w:t>, с 1 февраля 202</w:t>
      </w:r>
      <w:r w:rsidR="006C75BD" w:rsidRPr="00A2311C">
        <w:rPr>
          <w:rFonts w:ascii="PT Astra Serif" w:hAnsi="PT Astra Serif"/>
          <w:b w:val="0"/>
          <w:szCs w:val="28"/>
        </w:rPr>
        <w:t>4</w:t>
      </w:r>
      <w:r w:rsidRPr="00A2311C">
        <w:rPr>
          <w:rFonts w:ascii="PT Astra Serif" w:hAnsi="PT Astra Serif"/>
          <w:b w:val="0"/>
          <w:szCs w:val="28"/>
        </w:rPr>
        <w:t xml:space="preserve"> года – 1,0</w:t>
      </w:r>
      <w:r w:rsidR="00A32ABB" w:rsidRPr="00A2311C">
        <w:rPr>
          <w:rFonts w:ascii="PT Astra Serif" w:hAnsi="PT Astra Serif"/>
          <w:b w:val="0"/>
          <w:szCs w:val="28"/>
        </w:rPr>
        <w:t>37</w:t>
      </w:r>
      <w:r w:rsidRPr="00A2311C">
        <w:rPr>
          <w:rFonts w:ascii="PT Astra Serif" w:hAnsi="PT Astra Serif"/>
          <w:b w:val="0"/>
          <w:szCs w:val="28"/>
        </w:rPr>
        <w:t>, с 1 февраля 202</w:t>
      </w:r>
      <w:r w:rsidR="006C75BD" w:rsidRPr="00A2311C">
        <w:rPr>
          <w:rFonts w:ascii="PT Astra Serif" w:hAnsi="PT Astra Serif"/>
          <w:b w:val="0"/>
          <w:szCs w:val="28"/>
        </w:rPr>
        <w:t>5</w:t>
      </w:r>
      <w:r w:rsidRPr="00A2311C">
        <w:rPr>
          <w:rFonts w:ascii="PT Astra Serif" w:hAnsi="PT Astra Serif"/>
          <w:b w:val="0"/>
          <w:szCs w:val="28"/>
        </w:rPr>
        <w:t xml:space="preserve"> год</w:t>
      </w:r>
      <w:r w:rsidR="000C712D">
        <w:rPr>
          <w:rFonts w:ascii="PT Astra Serif" w:hAnsi="PT Astra Serif"/>
          <w:b w:val="0"/>
          <w:szCs w:val="28"/>
        </w:rPr>
        <w:t>а</w:t>
      </w:r>
      <w:r w:rsidRPr="00A2311C">
        <w:rPr>
          <w:rFonts w:ascii="PT Astra Serif" w:hAnsi="PT Astra Serif"/>
          <w:b w:val="0"/>
          <w:szCs w:val="28"/>
        </w:rPr>
        <w:t xml:space="preserve"> – 1,04 следующих денежных выплат, осуществляемых в </w:t>
      </w:r>
      <w:r w:rsidRPr="00A2311C">
        <w:rPr>
          <w:rFonts w:ascii="PT Astra Serif" w:hAnsi="PT Astra Serif"/>
          <w:b w:val="0"/>
          <w:bCs/>
          <w:szCs w:val="28"/>
        </w:rPr>
        <w:t>сфере социального обеспечения населения</w:t>
      </w:r>
      <w:r w:rsidRPr="00A2311C">
        <w:rPr>
          <w:rFonts w:ascii="PT Astra Serif" w:hAnsi="PT Astra Serif"/>
          <w:b w:val="0"/>
          <w:szCs w:val="28"/>
        </w:rPr>
        <w:t>:</w:t>
      </w:r>
    </w:p>
    <w:p w:rsidR="00A07AE6" w:rsidRPr="00A2311C" w:rsidRDefault="00117025" w:rsidP="003730DF">
      <w:pPr>
        <w:spacing w:line="365" w:lineRule="auto"/>
        <w:ind w:firstLine="709"/>
        <w:jc w:val="both"/>
        <w:rPr>
          <w:rFonts w:ascii="PT Astra Serif" w:hAnsi="PT Astra Serif"/>
          <w:sz w:val="28"/>
          <w:szCs w:val="28"/>
        </w:rPr>
      </w:pPr>
      <w:r w:rsidRPr="00A2311C">
        <w:rPr>
          <w:rFonts w:ascii="PT Astra Serif" w:hAnsi="PT Astra Serif"/>
          <w:sz w:val="28"/>
          <w:szCs w:val="28"/>
        </w:rPr>
        <w:t>1) </w:t>
      </w:r>
      <w:r w:rsidR="00A07AE6" w:rsidRPr="00A2311C">
        <w:rPr>
          <w:rFonts w:ascii="PT Astra Serif" w:hAnsi="PT Astra Serif"/>
          <w:sz w:val="28"/>
          <w:szCs w:val="28"/>
        </w:rPr>
        <w:t xml:space="preserve">ежемесячного пособия на содержание ребёнка в семье опекуна </w:t>
      </w:r>
      <w:r w:rsidR="00DE1541" w:rsidRPr="00A2311C">
        <w:rPr>
          <w:rFonts w:ascii="PT Astra Serif" w:hAnsi="PT Astra Serif"/>
          <w:sz w:val="28"/>
          <w:szCs w:val="28"/>
        </w:rPr>
        <w:br/>
      </w:r>
      <w:r w:rsidR="00A07AE6" w:rsidRPr="00A2311C">
        <w:rPr>
          <w:rFonts w:ascii="PT Astra Serif" w:hAnsi="PT Astra Serif"/>
          <w:sz w:val="28"/>
          <w:szCs w:val="28"/>
        </w:rPr>
        <w:t>(попечителя) и приёмной семье;</w:t>
      </w:r>
    </w:p>
    <w:p w:rsidR="00A07AE6" w:rsidRPr="00A2311C" w:rsidRDefault="00117025" w:rsidP="003730DF">
      <w:pPr>
        <w:widowControl w:val="0"/>
        <w:spacing w:line="365" w:lineRule="auto"/>
        <w:ind w:firstLine="709"/>
        <w:jc w:val="both"/>
        <w:rPr>
          <w:rFonts w:ascii="PT Astra Serif" w:hAnsi="PT Astra Serif"/>
          <w:sz w:val="28"/>
          <w:szCs w:val="28"/>
        </w:rPr>
      </w:pPr>
      <w:r w:rsidRPr="00A2311C">
        <w:rPr>
          <w:rFonts w:ascii="PT Astra Serif" w:hAnsi="PT Astra Serif"/>
          <w:sz w:val="28"/>
          <w:szCs w:val="28"/>
        </w:rPr>
        <w:t>2) </w:t>
      </w:r>
      <w:r w:rsidR="00A07AE6" w:rsidRPr="00A2311C">
        <w:rPr>
          <w:rFonts w:ascii="PT Astra Serif" w:hAnsi="PT Astra Serif"/>
          <w:sz w:val="28"/>
          <w:szCs w:val="28"/>
        </w:rPr>
        <w:t>ежемесячного денежного вознаграждения приёмным родителям;</w:t>
      </w:r>
    </w:p>
    <w:p w:rsidR="00A07AE6" w:rsidRPr="00A2311C" w:rsidRDefault="00A07AE6" w:rsidP="003730DF">
      <w:pPr>
        <w:widowControl w:val="0"/>
        <w:spacing w:line="365" w:lineRule="auto"/>
        <w:ind w:firstLine="709"/>
        <w:jc w:val="both"/>
        <w:rPr>
          <w:rFonts w:ascii="PT Astra Serif" w:hAnsi="PT Astra Serif"/>
          <w:sz w:val="28"/>
          <w:szCs w:val="28"/>
        </w:rPr>
      </w:pPr>
      <w:r w:rsidRPr="00A2311C">
        <w:rPr>
          <w:rFonts w:ascii="PT Astra Serif" w:hAnsi="PT Astra Serif"/>
          <w:sz w:val="28"/>
          <w:szCs w:val="28"/>
        </w:rPr>
        <w:t>3)</w:t>
      </w:r>
      <w:r w:rsidR="00117025" w:rsidRPr="00A2311C">
        <w:rPr>
          <w:rFonts w:ascii="PT Astra Serif" w:hAnsi="PT Astra Serif"/>
          <w:sz w:val="28"/>
          <w:szCs w:val="28"/>
        </w:rPr>
        <w:t> </w:t>
      </w:r>
      <w:r w:rsidRPr="00A2311C">
        <w:rPr>
          <w:rFonts w:ascii="PT Astra Serif" w:hAnsi="PT Astra Serif"/>
          <w:sz w:val="28"/>
          <w:szCs w:val="28"/>
        </w:rPr>
        <w:t xml:space="preserve">ежемесячной доплаты приёмным родителям, проживающим в сельской местности; </w:t>
      </w:r>
    </w:p>
    <w:p w:rsidR="00797892" w:rsidRPr="00A2311C" w:rsidRDefault="00117025" w:rsidP="003730DF">
      <w:pPr>
        <w:pStyle w:val="a8"/>
        <w:widowControl w:val="0"/>
        <w:spacing w:line="365" w:lineRule="auto"/>
        <w:ind w:firstLine="709"/>
        <w:jc w:val="both"/>
        <w:rPr>
          <w:rFonts w:ascii="PT Astra Serif" w:hAnsi="PT Astra Serif"/>
          <w:b w:val="0"/>
          <w:szCs w:val="28"/>
        </w:rPr>
      </w:pPr>
      <w:r w:rsidRPr="00A2311C">
        <w:rPr>
          <w:rFonts w:ascii="PT Astra Serif" w:hAnsi="PT Astra Serif"/>
          <w:b w:val="0"/>
          <w:szCs w:val="28"/>
        </w:rPr>
        <w:t>4) </w:t>
      </w:r>
      <w:r w:rsidR="00797892" w:rsidRPr="00A2311C">
        <w:rPr>
          <w:rFonts w:ascii="PT Astra Serif" w:hAnsi="PT Astra Serif"/>
          <w:b w:val="0"/>
          <w:szCs w:val="28"/>
        </w:rPr>
        <w:t xml:space="preserve">ежемесячной денежной выплаты на питание, комплект одежды, обуви </w:t>
      </w:r>
      <w:r w:rsidR="005B6DFC" w:rsidRPr="00A2311C">
        <w:rPr>
          <w:rFonts w:ascii="PT Astra Serif" w:hAnsi="PT Astra Serif"/>
          <w:b w:val="0"/>
          <w:szCs w:val="28"/>
        </w:rPr>
        <w:br/>
      </w:r>
      <w:r w:rsidR="00797892" w:rsidRPr="00A2311C">
        <w:rPr>
          <w:rFonts w:ascii="PT Astra Serif" w:hAnsi="PT Astra Serif"/>
          <w:b w:val="0"/>
          <w:szCs w:val="28"/>
        </w:rPr>
        <w:t xml:space="preserve">и мягкого инвентаря лицам из числа детей-сирот и детей, оставшихся </w:t>
      </w:r>
      <w:r w:rsidR="00DE1541" w:rsidRPr="00A2311C">
        <w:rPr>
          <w:rFonts w:ascii="PT Astra Serif" w:hAnsi="PT Astra Serif"/>
          <w:b w:val="0"/>
          <w:szCs w:val="28"/>
        </w:rPr>
        <w:br/>
      </w:r>
      <w:r w:rsidR="00797892" w:rsidRPr="00A2311C">
        <w:rPr>
          <w:rFonts w:ascii="PT Astra Serif" w:hAnsi="PT Astra Serif"/>
          <w:b w:val="0"/>
          <w:szCs w:val="28"/>
        </w:rPr>
        <w:t>без по</w:t>
      </w:r>
      <w:r w:rsidR="008741DF" w:rsidRPr="00A2311C">
        <w:rPr>
          <w:rFonts w:ascii="PT Astra Serif" w:hAnsi="PT Astra Serif"/>
          <w:b w:val="0"/>
          <w:szCs w:val="28"/>
        </w:rPr>
        <w:t>печения родителей;</w:t>
      </w:r>
    </w:p>
    <w:p w:rsidR="00797892" w:rsidRPr="00A2311C" w:rsidRDefault="00117025" w:rsidP="003730DF">
      <w:pPr>
        <w:pStyle w:val="a8"/>
        <w:widowControl w:val="0"/>
        <w:spacing w:line="348" w:lineRule="auto"/>
        <w:ind w:firstLine="709"/>
        <w:jc w:val="both"/>
        <w:rPr>
          <w:rFonts w:ascii="PT Astra Serif" w:hAnsi="PT Astra Serif"/>
          <w:b w:val="0"/>
          <w:szCs w:val="28"/>
        </w:rPr>
      </w:pPr>
      <w:r w:rsidRPr="00A2311C">
        <w:rPr>
          <w:rFonts w:ascii="PT Astra Serif" w:hAnsi="PT Astra Serif"/>
          <w:b w:val="0"/>
          <w:szCs w:val="28"/>
        </w:rPr>
        <w:lastRenderedPageBreak/>
        <w:t>5) </w:t>
      </w:r>
      <w:r w:rsidR="00797892" w:rsidRPr="00A2311C">
        <w:rPr>
          <w:rFonts w:ascii="PT Astra Serif" w:hAnsi="PT Astra Serif"/>
          <w:b w:val="0"/>
          <w:szCs w:val="28"/>
        </w:rPr>
        <w:t>ежемесячной денежной выплаты на обеспечение проезда детям-сиротам и детям, оставшимся без попечения родителей, а также лицам из числа детей-сирот и детей, ост</w:t>
      </w:r>
      <w:r w:rsidR="008741DF" w:rsidRPr="00A2311C">
        <w:rPr>
          <w:rFonts w:ascii="PT Astra Serif" w:hAnsi="PT Astra Serif"/>
          <w:b w:val="0"/>
          <w:szCs w:val="28"/>
        </w:rPr>
        <w:t>авшихся без попечения родителей;</w:t>
      </w:r>
    </w:p>
    <w:p w:rsidR="00797892" w:rsidRPr="00A2311C" w:rsidRDefault="00DE1541" w:rsidP="003730DF">
      <w:pPr>
        <w:pStyle w:val="a8"/>
        <w:widowControl w:val="0"/>
        <w:spacing w:line="348" w:lineRule="auto"/>
        <w:ind w:firstLine="709"/>
        <w:jc w:val="both"/>
        <w:rPr>
          <w:rFonts w:ascii="PT Astra Serif" w:hAnsi="PT Astra Serif"/>
          <w:b w:val="0"/>
          <w:szCs w:val="28"/>
        </w:rPr>
      </w:pPr>
      <w:r w:rsidRPr="00A2311C">
        <w:rPr>
          <w:rFonts w:ascii="PT Astra Serif" w:hAnsi="PT Astra Serif"/>
          <w:b w:val="0"/>
          <w:szCs w:val="28"/>
        </w:rPr>
        <w:t>6) </w:t>
      </w:r>
      <w:r w:rsidR="00797892" w:rsidRPr="00A2311C">
        <w:rPr>
          <w:rFonts w:ascii="PT Astra Serif" w:hAnsi="PT Astra Serif"/>
          <w:b w:val="0"/>
          <w:szCs w:val="28"/>
        </w:rPr>
        <w:t xml:space="preserve">ежемесячной денежной выплаты на содержание воспитанника </w:t>
      </w:r>
      <w:r w:rsidR="00F42A3F" w:rsidRPr="00A2311C">
        <w:rPr>
          <w:rFonts w:ascii="PT Astra Serif" w:hAnsi="PT Astra Serif"/>
          <w:b w:val="0"/>
          <w:szCs w:val="28"/>
        </w:rPr>
        <w:br/>
      </w:r>
      <w:r w:rsidR="00797892" w:rsidRPr="00A2311C">
        <w:rPr>
          <w:rFonts w:ascii="PT Astra Serif" w:hAnsi="PT Astra Serif"/>
          <w:b w:val="0"/>
          <w:szCs w:val="28"/>
        </w:rPr>
        <w:t>патронатной семьи;</w:t>
      </w:r>
    </w:p>
    <w:p w:rsidR="00C0610C" w:rsidRPr="00A2311C" w:rsidRDefault="00C0610C" w:rsidP="003730DF">
      <w:pPr>
        <w:pStyle w:val="af3"/>
        <w:spacing w:line="348" w:lineRule="auto"/>
        <w:ind w:firstLine="709"/>
        <w:jc w:val="both"/>
        <w:rPr>
          <w:rFonts w:ascii="PT Astra Serif" w:hAnsi="PT Astra Serif"/>
          <w:sz w:val="28"/>
          <w:szCs w:val="28"/>
        </w:rPr>
      </w:pPr>
      <w:r w:rsidRPr="00A2311C">
        <w:rPr>
          <w:rFonts w:ascii="PT Astra Serif" w:hAnsi="PT Astra Serif"/>
          <w:sz w:val="28"/>
          <w:szCs w:val="28"/>
        </w:rPr>
        <w:t>7)</w:t>
      </w:r>
      <w:r w:rsidR="00117025" w:rsidRPr="00A2311C">
        <w:rPr>
          <w:rFonts w:ascii="PT Astra Serif" w:hAnsi="PT Astra Serif"/>
          <w:sz w:val="28"/>
          <w:szCs w:val="28"/>
        </w:rPr>
        <w:t> </w:t>
      </w:r>
      <w:r w:rsidRPr="00A2311C">
        <w:rPr>
          <w:rFonts w:ascii="PT Astra Serif" w:hAnsi="PT Astra Serif"/>
          <w:sz w:val="28"/>
          <w:szCs w:val="28"/>
        </w:rPr>
        <w:t xml:space="preserve">ежемесячной денежной выплаты ветеранам труда, труженикам </w:t>
      </w:r>
      <w:r w:rsidR="00DE1541" w:rsidRPr="00A2311C">
        <w:rPr>
          <w:rFonts w:ascii="PT Astra Serif" w:hAnsi="PT Astra Serif"/>
          <w:sz w:val="28"/>
          <w:szCs w:val="28"/>
        </w:rPr>
        <w:br/>
      </w:r>
      <w:r w:rsidRPr="00A2311C">
        <w:rPr>
          <w:rFonts w:ascii="PT Astra Serif" w:hAnsi="PT Astra Serif"/>
          <w:sz w:val="28"/>
          <w:szCs w:val="28"/>
        </w:rPr>
        <w:t xml:space="preserve">тыла, реабилитированным лицам и лицам, признанным пострадавшими </w:t>
      </w:r>
      <w:r w:rsidR="00DE1541" w:rsidRPr="00A2311C">
        <w:rPr>
          <w:rFonts w:ascii="PT Astra Serif" w:hAnsi="PT Astra Serif"/>
          <w:sz w:val="28"/>
          <w:szCs w:val="28"/>
        </w:rPr>
        <w:br/>
      </w:r>
      <w:r w:rsidRPr="00A2311C">
        <w:rPr>
          <w:rFonts w:ascii="PT Astra Serif" w:hAnsi="PT Astra Serif"/>
          <w:sz w:val="28"/>
          <w:szCs w:val="28"/>
        </w:rPr>
        <w:t>от политических репрессий;</w:t>
      </w:r>
    </w:p>
    <w:p w:rsidR="00797892" w:rsidRPr="00A2311C" w:rsidRDefault="00C0610C" w:rsidP="003730DF">
      <w:pPr>
        <w:pStyle w:val="a8"/>
        <w:widowControl w:val="0"/>
        <w:spacing w:line="348" w:lineRule="auto"/>
        <w:ind w:firstLine="709"/>
        <w:jc w:val="both"/>
        <w:rPr>
          <w:rFonts w:ascii="PT Astra Serif" w:hAnsi="PT Astra Serif"/>
          <w:b w:val="0"/>
          <w:szCs w:val="28"/>
        </w:rPr>
      </w:pPr>
      <w:r w:rsidRPr="00A2311C">
        <w:rPr>
          <w:rFonts w:ascii="PT Astra Serif" w:hAnsi="PT Astra Serif"/>
          <w:b w:val="0"/>
          <w:szCs w:val="28"/>
        </w:rPr>
        <w:t>8</w:t>
      </w:r>
      <w:r w:rsidR="00797892" w:rsidRPr="00A2311C">
        <w:rPr>
          <w:rFonts w:ascii="PT Astra Serif" w:hAnsi="PT Astra Serif"/>
          <w:b w:val="0"/>
          <w:szCs w:val="28"/>
        </w:rPr>
        <w:t>)</w:t>
      </w:r>
      <w:r w:rsidR="00117025" w:rsidRPr="00A2311C">
        <w:rPr>
          <w:rFonts w:ascii="PT Astra Serif" w:hAnsi="PT Astra Serif"/>
          <w:b w:val="0"/>
          <w:szCs w:val="28"/>
        </w:rPr>
        <w:t> </w:t>
      </w:r>
      <w:r w:rsidR="00797892" w:rsidRPr="00A2311C">
        <w:rPr>
          <w:rFonts w:ascii="PT Astra Serif" w:hAnsi="PT Astra Serif"/>
          <w:b w:val="0"/>
          <w:szCs w:val="28"/>
        </w:rPr>
        <w:t xml:space="preserve">ежемесячного денежного пособия, ежегодной денежной выплаты </w:t>
      </w:r>
      <w:r w:rsidR="00DE1541" w:rsidRPr="00A2311C">
        <w:rPr>
          <w:rFonts w:ascii="PT Astra Serif" w:hAnsi="PT Astra Serif"/>
          <w:b w:val="0"/>
          <w:szCs w:val="28"/>
        </w:rPr>
        <w:br/>
      </w:r>
      <w:r w:rsidR="00797892" w:rsidRPr="00A2311C">
        <w:rPr>
          <w:rFonts w:ascii="PT Astra Serif" w:hAnsi="PT Astra Serif"/>
          <w:b w:val="0"/>
          <w:szCs w:val="28"/>
        </w:rPr>
        <w:t xml:space="preserve">на оздоровление лицам, которым присвоено звание </w:t>
      </w:r>
      <w:r w:rsidR="0010354D" w:rsidRPr="00A2311C">
        <w:rPr>
          <w:rFonts w:ascii="PT Astra Serif" w:hAnsi="PT Astra Serif"/>
          <w:b w:val="0"/>
          <w:szCs w:val="28"/>
        </w:rPr>
        <w:t>«</w:t>
      </w:r>
      <w:r w:rsidR="00797892" w:rsidRPr="00A2311C">
        <w:rPr>
          <w:rFonts w:ascii="PT Astra Serif" w:hAnsi="PT Astra Serif"/>
          <w:b w:val="0"/>
          <w:szCs w:val="28"/>
        </w:rPr>
        <w:t xml:space="preserve">Почётный гражданин </w:t>
      </w:r>
      <w:r w:rsidR="0087314A" w:rsidRPr="00A2311C">
        <w:rPr>
          <w:rFonts w:ascii="PT Astra Serif" w:hAnsi="PT Astra Serif"/>
          <w:b w:val="0"/>
          <w:szCs w:val="28"/>
        </w:rPr>
        <w:br/>
      </w:r>
      <w:r w:rsidR="00797892" w:rsidRPr="00A2311C">
        <w:rPr>
          <w:rFonts w:ascii="PT Astra Serif" w:hAnsi="PT Astra Serif"/>
          <w:b w:val="0"/>
          <w:szCs w:val="28"/>
        </w:rPr>
        <w:t>Ульяновской области</w:t>
      </w:r>
      <w:r w:rsidR="0010354D" w:rsidRPr="00A2311C">
        <w:rPr>
          <w:rFonts w:ascii="PT Astra Serif" w:hAnsi="PT Astra Serif"/>
          <w:b w:val="0"/>
          <w:szCs w:val="28"/>
        </w:rPr>
        <w:t>»</w:t>
      </w:r>
      <w:r w:rsidR="00797892" w:rsidRPr="00A2311C">
        <w:rPr>
          <w:rFonts w:ascii="PT Astra Serif" w:hAnsi="PT Astra Serif"/>
          <w:b w:val="0"/>
          <w:szCs w:val="28"/>
        </w:rPr>
        <w:t>;</w:t>
      </w:r>
    </w:p>
    <w:p w:rsidR="003A354B" w:rsidRPr="00A2311C" w:rsidRDefault="00C0610C" w:rsidP="003730DF">
      <w:pPr>
        <w:pStyle w:val="a8"/>
        <w:widowControl w:val="0"/>
        <w:spacing w:line="348" w:lineRule="auto"/>
        <w:ind w:firstLine="709"/>
        <w:jc w:val="both"/>
        <w:rPr>
          <w:rFonts w:ascii="PT Astra Serif" w:hAnsi="PT Astra Serif"/>
          <w:b w:val="0"/>
          <w:szCs w:val="28"/>
        </w:rPr>
      </w:pPr>
      <w:r w:rsidRPr="00A2311C">
        <w:rPr>
          <w:rFonts w:ascii="PT Astra Serif" w:hAnsi="PT Astra Serif"/>
          <w:b w:val="0"/>
          <w:szCs w:val="28"/>
        </w:rPr>
        <w:t>9</w:t>
      </w:r>
      <w:r w:rsidR="00117025" w:rsidRPr="00A2311C">
        <w:rPr>
          <w:rFonts w:ascii="PT Astra Serif" w:hAnsi="PT Astra Serif"/>
          <w:b w:val="0"/>
          <w:szCs w:val="28"/>
        </w:rPr>
        <w:t>) </w:t>
      </w:r>
      <w:r w:rsidR="00797892" w:rsidRPr="00A2311C">
        <w:rPr>
          <w:rFonts w:ascii="PT Astra Serif" w:hAnsi="PT Astra Serif"/>
          <w:b w:val="0"/>
          <w:szCs w:val="28"/>
        </w:rPr>
        <w:t xml:space="preserve">ежемесячного денежного пособия супруге (супругу) лица, которому </w:t>
      </w:r>
      <w:r w:rsidR="0087314A" w:rsidRPr="00A2311C">
        <w:rPr>
          <w:rFonts w:ascii="PT Astra Serif" w:hAnsi="PT Astra Serif"/>
          <w:b w:val="0"/>
          <w:szCs w:val="28"/>
        </w:rPr>
        <w:br/>
      </w:r>
      <w:r w:rsidR="00797892" w:rsidRPr="00A2311C">
        <w:rPr>
          <w:rFonts w:ascii="PT Astra Serif" w:hAnsi="PT Astra Serif"/>
          <w:b w:val="0"/>
          <w:szCs w:val="28"/>
        </w:rPr>
        <w:t xml:space="preserve">присвоено звание </w:t>
      </w:r>
      <w:r w:rsidR="0010354D" w:rsidRPr="00A2311C">
        <w:rPr>
          <w:rFonts w:ascii="PT Astra Serif" w:hAnsi="PT Astra Serif"/>
          <w:b w:val="0"/>
          <w:szCs w:val="28"/>
        </w:rPr>
        <w:t>«</w:t>
      </w:r>
      <w:r w:rsidR="00797892" w:rsidRPr="00A2311C">
        <w:rPr>
          <w:rFonts w:ascii="PT Astra Serif" w:hAnsi="PT Astra Serif"/>
          <w:b w:val="0"/>
          <w:szCs w:val="28"/>
        </w:rPr>
        <w:t>Почётный гражданин Ульяновской области</w:t>
      </w:r>
      <w:r w:rsidR="0010354D" w:rsidRPr="00A2311C">
        <w:rPr>
          <w:rFonts w:ascii="PT Astra Serif" w:hAnsi="PT Astra Serif"/>
          <w:b w:val="0"/>
          <w:szCs w:val="28"/>
        </w:rPr>
        <w:t>»</w:t>
      </w:r>
      <w:r w:rsidR="00797892" w:rsidRPr="00A2311C">
        <w:rPr>
          <w:rFonts w:ascii="PT Astra Serif" w:hAnsi="PT Astra Serif"/>
          <w:b w:val="0"/>
          <w:szCs w:val="28"/>
        </w:rPr>
        <w:t xml:space="preserve">; </w:t>
      </w:r>
    </w:p>
    <w:p w:rsidR="00797892" w:rsidRPr="00A2311C" w:rsidRDefault="00C0610C" w:rsidP="003730DF">
      <w:pPr>
        <w:pStyle w:val="a8"/>
        <w:widowControl w:val="0"/>
        <w:spacing w:line="348" w:lineRule="auto"/>
        <w:ind w:firstLine="709"/>
        <w:jc w:val="both"/>
        <w:rPr>
          <w:rFonts w:ascii="PT Astra Serif" w:hAnsi="PT Astra Serif"/>
          <w:b w:val="0"/>
          <w:szCs w:val="28"/>
        </w:rPr>
      </w:pPr>
      <w:r w:rsidRPr="00A2311C">
        <w:rPr>
          <w:rFonts w:ascii="PT Astra Serif" w:hAnsi="PT Astra Serif"/>
          <w:b w:val="0"/>
          <w:szCs w:val="28"/>
        </w:rPr>
        <w:t>10</w:t>
      </w:r>
      <w:r w:rsidR="00797892" w:rsidRPr="00A2311C">
        <w:rPr>
          <w:rFonts w:ascii="PT Astra Serif" w:hAnsi="PT Astra Serif"/>
          <w:b w:val="0"/>
          <w:szCs w:val="28"/>
        </w:rPr>
        <w:t>)</w:t>
      </w:r>
      <w:r w:rsidR="00117025" w:rsidRPr="00A2311C">
        <w:rPr>
          <w:rFonts w:ascii="PT Astra Serif" w:hAnsi="PT Astra Serif"/>
          <w:b w:val="0"/>
          <w:szCs w:val="28"/>
        </w:rPr>
        <w:t> </w:t>
      </w:r>
      <w:r w:rsidR="00797892" w:rsidRPr="00A2311C">
        <w:rPr>
          <w:rFonts w:ascii="PT Astra Serif" w:hAnsi="PT Astra Serif"/>
          <w:b w:val="0"/>
          <w:szCs w:val="28"/>
        </w:rPr>
        <w:t xml:space="preserve">ежемесячной денежной выплаты, ежегодной денежной выплаты </w:t>
      </w:r>
      <w:r w:rsidR="00C95E82" w:rsidRPr="00A2311C">
        <w:rPr>
          <w:rFonts w:ascii="PT Astra Serif" w:hAnsi="PT Astra Serif"/>
          <w:b w:val="0"/>
          <w:szCs w:val="28"/>
        </w:rPr>
        <w:br/>
      </w:r>
      <w:r w:rsidR="00797892" w:rsidRPr="00A2311C">
        <w:rPr>
          <w:rFonts w:ascii="PT Astra Serif" w:hAnsi="PT Astra Serif"/>
          <w:b w:val="0"/>
          <w:szCs w:val="28"/>
        </w:rPr>
        <w:t xml:space="preserve">лицам, которым присвоено звание </w:t>
      </w:r>
      <w:r w:rsidR="0010354D" w:rsidRPr="00A2311C">
        <w:rPr>
          <w:rFonts w:ascii="PT Astra Serif" w:hAnsi="PT Astra Serif"/>
          <w:b w:val="0"/>
          <w:szCs w:val="28"/>
        </w:rPr>
        <w:t>«</w:t>
      </w:r>
      <w:r w:rsidR="00797892" w:rsidRPr="00A2311C">
        <w:rPr>
          <w:rFonts w:ascii="PT Astra Serif" w:hAnsi="PT Astra Serif"/>
          <w:b w:val="0"/>
          <w:szCs w:val="28"/>
        </w:rPr>
        <w:t>Ветеран творческой профессии</w:t>
      </w:r>
      <w:r w:rsidR="0010354D" w:rsidRPr="00A2311C">
        <w:rPr>
          <w:rFonts w:ascii="PT Astra Serif" w:hAnsi="PT Astra Serif"/>
          <w:b w:val="0"/>
          <w:szCs w:val="28"/>
        </w:rPr>
        <w:t>»</w:t>
      </w:r>
      <w:r w:rsidR="00797892" w:rsidRPr="00A2311C">
        <w:rPr>
          <w:rFonts w:ascii="PT Astra Serif" w:hAnsi="PT Astra Serif"/>
          <w:b w:val="0"/>
          <w:szCs w:val="28"/>
        </w:rPr>
        <w:t>;</w:t>
      </w:r>
    </w:p>
    <w:p w:rsidR="00797892" w:rsidRPr="003730DF" w:rsidRDefault="00797892" w:rsidP="003730DF">
      <w:pPr>
        <w:pStyle w:val="a8"/>
        <w:widowControl w:val="0"/>
        <w:spacing w:line="348" w:lineRule="auto"/>
        <w:ind w:firstLine="709"/>
        <w:jc w:val="both"/>
        <w:rPr>
          <w:rFonts w:ascii="PT Astra Serif" w:hAnsi="PT Astra Serif"/>
          <w:b w:val="0"/>
          <w:spacing w:val="-2"/>
          <w:szCs w:val="28"/>
        </w:rPr>
      </w:pPr>
      <w:r w:rsidRPr="003730DF">
        <w:rPr>
          <w:rFonts w:ascii="PT Astra Serif" w:hAnsi="PT Astra Serif"/>
          <w:b w:val="0"/>
          <w:spacing w:val="-2"/>
          <w:szCs w:val="28"/>
        </w:rPr>
        <w:t>1</w:t>
      </w:r>
      <w:r w:rsidR="008D153C" w:rsidRPr="003730DF">
        <w:rPr>
          <w:rFonts w:ascii="PT Astra Serif" w:hAnsi="PT Astra Serif"/>
          <w:b w:val="0"/>
          <w:spacing w:val="-2"/>
          <w:szCs w:val="28"/>
        </w:rPr>
        <w:t>1</w:t>
      </w:r>
      <w:r w:rsidR="00117025" w:rsidRPr="003730DF">
        <w:rPr>
          <w:rFonts w:ascii="PT Astra Serif" w:hAnsi="PT Astra Serif"/>
          <w:b w:val="0"/>
          <w:spacing w:val="-2"/>
          <w:szCs w:val="28"/>
        </w:rPr>
        <w:t>) </w:t>
      </w:r>
      <w:r w:rsidRPr="003730DF">
        <w:rPr>
          <w:rFonts w:ascii="PT Astra Serif" w:hAnsi="PT Astra Serif"/>
          <w:b w:val="0"/>
          <w:spacing w:val="-2"/>
          <w:szCs w:val="28"/>
        </w:rPr>
        <w:t xml:space="preserve">ежемесячной денежной стимулирующей выплаты творческим </w:t>
      </w:r>
      <w:r w:rsidR="003730DF">
        <w:rPr>
          <w:rFonts w:ascii="PT Astra Serif" w:hAnsi="PT Astra Serif"/>
          <w:b w:val="0"/>
          <w:spacing w:val="-2"/>
          <w:szCs w:val="28"/>
        </w:rPr>
        <w:br/>
      </w:r>
      <w:r w:rsidRPr="003730DF">
        <w:rPr>
          <w:rFonts w:ascii="PT Astra Serif" w:hAnsi="PT Astra Serif"/>
          <w:b w:val="0"/>
          <w:spacing w:val="-2"/>
          <w:szCs w:val="28"/>
        </w:rPr>
        <w:t xml:space="preserve">работникам, которым присвоено почётное звание Российской Федерации или почётное звание Ульяновской области, предусмотренное Перечнем почётных званий, установленным Законом Ульяновской области от 9 ноября 2010 года </w:t>
      </w:r>
      <w:r w:rsidR="003730DF" w:rsidRPr="003730DF">
        <w:rPr>
          <w:rFonts w:ascii="PT Astra Serif" w:hAnsi="PT Astra Serif"/>
          <w:b w:val="0"/>
          <w:spacing w:val="-2"/>
          <w:szCs w:val="28"/>
        </w:rPr>
        <w:br/>
      </w:r>
      <w:r w:rsidRPr="003730DF">
        <w:rPr>
          <w:rFonts w:ascii="PT Astra Serif" w:hAnsi="PT Astra Serif"/>
          <w:b w:val="0"/>
          <w:spacing w:val="-2"/>
          <w:szCs w:val="28"/>
        </w:rPr>
        <w:t xml:space="preserve">№ 176-ЗО </w:t>
      </w:r>
      <w:r w:rsidR="0010354D" w:rsidRPr="003730DF">
        <w:rPr>
          <w:rFonts w:ascii="PT Astra Serif" w:hAnsi="PT Astra Serif"/>
          <w:b w:val="0"/>
          <w:spacing w:val="-2"/>
          <w:szCs w:val="28"/>
        </w:rPr>
        <w:t>«</w:t>
      </w:r>
      <w:r w:rsidRPr="003730DF">
        <w:rPr>
          <w:rFonts w:ascii="PT Astra Serif" w:hAnsi="PT Astra Serif"/>
          <w:b w:val="0"/>
          <w:spacing w:val="-2"/>
          <w:szCs w:val="28"/>
        </w:rPr>
        <w:t>О мерах поддержки творческих работников в Ульяновской области</w:t>
      </w:r>
      <w:r w:rsidR="0010354D" w:rsidRPr="003730DF">
        <w:rPr>
          <w:rFonts w:ascii="PT Astra Serif" w:hAnsi="PT Astra Serif"/>
          <w:b w:val="0"/>
          <w:spacing w:val="-2"/>
          <w:szCs w:val="28"/>
        </w:rPr>
        <w:t>»</w:t>
      </w:r>
      <w:r w:rsidRPr="003730DF">
        <w:rPr>
          <w:rFonts w:ascii="PT Astra Serif" w:hAnsi="PT Astra Serif"/>
          <w:b w:val="0"/>
          <w:spacing w:val="-2"/>
          <w:szCs w:val="28"/>
        </w:rPr>
        <w:t>;</w:t>
      </w:r>
    </w:p>
    <w:p w:rsidR="00797892" w:rsidRPr="00A2311C" w:rsidRDefault="00797892" w:rsidP="003730DF">
      <w:pPr>
        <w:pStyle w:val="a8"/>
        <w:widowControl w:val="0"/>
        <w:spacing w:line="348" w:lineRule="auto"/>
        <w:ind w:firstLine="709"/>
        <w:jc w:val="both"/>
        <w:rPr>
          <w:rFonts w:ascii="PT Astra Serif" w:hAnsi="PT Astra Serif"/>
          <w:b w:val="0"/>
          <w:szCs w:val="28"/>
        </w:rPr>
      </w:pPr>
      <w:r w:rsidRPr="00A2311C">
        <w:rPr>
          <w:rFonts w:ascii="PT Astra Serif" w:hAnsi="PT Astra Serif"/>
          <w:b w:val="0"/>
          <w:szCs w:val="28"/>
        </w:rPr>
        <w:t>1</w:t>
      </w:r>
      <w:r w:rsidR="00D4134B" w:rsidRPr="00A2311C">
        <w:rPr>
          <w:rFonts w:ascii="PT Astra Serif" w:hAnsi="PT Astra Serif"/>
          <w:b w:val="0"/>
          <w:szCs w:val="28"/>
        </w:rPr>
        <w:t>2</w:t>
      </w:r>
      <w:r w:rsidR="00117025" w:rsidRPr="00A2311C">
        <w:rPr>
          <w:rFonts w:ascii="PT Astra Serif" w:hAnsi="PT Astra Serif"/>
          <w:b w:val="0"/>
          <w:szCs w:val="28"/>
        </w:rPr>
        <w:t>) </w:t>
      </w:r>
      <w:r w:rsidRPr="00A2311C">
        <w:rPr>
          <w:rFonts w:ascii="PT Astra Serif" w:hAnsi="PT Astra Serif"/>
          <w:b w:val="0"/>
          <w:szCs w:val="28"/>
        </w:rPr>
        <w:t>ежемесячной денежной выплаты беременным женщинам и кормящим матерям</w:t>
      </w:r>
      <w:r w:rsidR="001C495F" w:rsidRPr="00A2311C">
        <w:rPr>
          <w:rFonts w:ascii="PT Astra Serif" w:hAnsi="PT Astra Serif"/>
          <w:b w:val="0"/>
          <w:szCs w:val="28"/>
        </w:rPr>
        <w:t xml:space="preserve">, а также сумм, на которые предоставляются специальные продукты </w:t>
      </w:r>
      <w:r w:rsidR="0087314A" w:rsidRPr="00A2311C">
        <w:rPr>
          <w:rFonts w:ascii="PT Astra Serif" w:hAnsi="PT Astra Serif"/>
          <w:b w:val="0"/>
          <w:szCs w:val="28"/>
        </w:rPr>
        <w:br/>
      </w:r>
      <w:r w:rsidR="001C495F" w:rsidRPr="00A2311C">
        <w:rPr>
          <w:rFonts w:ascii="PT Astra Serif" w:hAnsi="PT Astra Serif"/>
          <w:b w:val="0"/>
          <w:szCs w:val="28"/>
        </w:rPr>
        <w:t>детского питания одному из родителей (лицу, его заме</w:t>
      </w:r>
      <w:r w:rsidR="008F375F" w:rsidRPr="00A2311C">
        <w:rPr>
          <w:rFonts w:ascii="PT Astra Serif" w:hAnsi="PT Astra Serif"/>
          <w:b w:val="0"/>
          <w:szCs w:val="28"/>
        </w:rPr>
        <w:t>ня</w:t>
      </w:r>
      <w:r w:rsidR="001C495F" w:rsidRPr="00A2311C">
        <w:rPr>
          <w:rFonts w:ascii="PT Astra Serif" w:hAnsi="PT Astra Serif"/>
          <w:b w:val="0"/>
          <w:szCs w:val="28"/>
        </w:rPr>
        <w:t>ющему)</w:t>
      </w:r>
      <w:r w:rsidRPr="00A2311C">
        <w:rPr>
          <w:rFonts w:ascii="PT Astra Serif" w:hAnsi="PT Astra Serif"/>
          <w:b w:val="0"/>
          <w:szCs w:val="28"/>
        </w:rPr>
        <w:t>;</w:t>
      </w:r>
    </w:p>
    <w:p w:rsidR="00797892" w:rsidRPr="00A2311C" w:rsidRDefault="00797892" w:rsidP="003730DF">
      <w:pPr>
        <w:pStyle w:val="a8"/>
        <w:widowControl w:val="0"/>
        <w:spacing w:line="348" w:lineRule="auto"/>
        <w:ind w:firstLine="709"/>
        <w:jc w:val="both"/>
        <w:rPr>
          <w:rFonts w:ascii="PT Astra Serif" w:hAnsi="PT Astra Serif"/>
          <w:b w:val="0"/>
          <w:szCs w:val="28"/>
        </w:rPr>
      </w:pPr>
      <w:r w:rsidRPr="00A2311C">
        <w:rPr>
          <w:rFonts w:ascii="PT Astra Serif" w:hAnsi="PT Astra Serif"/>
          <w:b w:val="0"/>
          <w:szCs w:val="28"/>
        </w:rPr>
        <w:t>1</w:t>
      </w:r>
      <w:r w:rsidR="005B58EA" w:rsidRPr="00A2311C">
        <w:rPr>
          <w:rFonts w:ascii="PT Astra Serif" w:hAnsi="PT Astra Serif"/>
          <w:b w:val="0"/>
          <w:szCs w:val="28"/>
        </w:rPr>
        <w:t>3</w:t>
      </w:r>
      <w:r w:rsidR="00117025" w:rsidRPr="00A2311C">
        <w:rPr>
          <w:rFonts w:ascii="PT Astra Serif" w:hAnsi="PT Astra Serif"/>
          <w:b w:val="0"/>
          <w:szCs w:val="28"/>
        </w:rPr>
        <w:t>) </w:t>
      </w:r>
      <w:r w:rsidRPr="00A2311C">
        <w:rPr>
          <w:rFonts w:ascii="PT Astra Serif" w:hAnsi="PT Astra Serif"/>
          <w:b w:val="0"/>
          <w:szCs w:val="28"/>
        </w:rPr>
        <w:t>ежемесячной денежной выплаты, ежемесячной пенсии за выслугу лет работникам противопожарной службы, профессиональных аварийно-спасательных служб и профессиональных аварийно-спасательных формиров</w:t>
      </w:r>
      <w:r w:rsidRPr="00A2311C">
        <w:rPr>
          <w:rFonts w:ascii="PT Astra Serif" w:hAnsi="PT Astra Serif"/>
          <w:b w:val="0"/>
          <w:szCs w:val="28"/>
        </w:rPr>
        <w:t>а</w:t>
      </w:r>
      <w:r w:rsidRPr="00A2311C">
        <w:rPr>
          <w:rFonts w:ascii="PT Astra Serif" w:hAnsi="PT Astra Serif"/>
          <w:b w:val="0"/>
          <w:szCs w:val="28"/>
        </w:rPr>
        <w:t>ний и лицам из их числа;</w:t>
      </w:r>
    </w:p>
    <w:p w:rsidR="00797892" w:rsidRPr="00A2311C" w:rsidRDefault="00797892" w:rsidP="003730DF">
      <w:pPr>
        <w:pStyle w:val="a8"/>
        <w:widowControl w:val="0"/>
        <w:spacing w:line="348" w:lineRule="auto"/>
        <w:ind w:firstLine="709"/>
        <w:jc w:val="both"/>
        <w:rPr>
          <w:rFonts w:ascii="PT Astra Serif" w:hAnsi="PT Astra Serif"/>
          <w:b w:val="0"/>
          <w:szCs w:val="28"/>
        </w:rPr>
      </w:pPr>
      <w:r w:rsidRPr="00A2311C">
        <w:rPr>
          <w:rFonts w:ascii="PT Astra Serif" w:hAnsi="PT Astra Serif"/>
          <w:b w:val="0"/>
          <w:szCs w:val="28"/>
        </w:rPr>
        <w:t>1</w:t>
      </w:r>
      <w:r w:rsidR="005B58EA" w:rsidRPr="00A2311C">
        <w:rPr>
          <w:rFonts w:ascii="PT Astra Serif" w:hAnsi="PT Astra Serif"/>
          <w:b w:val="0"/>
          <w:szCs w:val="28"/>
        </w:rPr>
        <w:t>4</w:t>
      </w:r>
      <w:r w:rsidR="00117025" w:rsidRPr="00A2311C">
        <w:rPr>
          <w:rFonts w:ascii="PT Astra Serif" w:hAnsi="PT Astra Serif"/>
          <w:b w:val="0"/>
          <w:szCs w:val="28"/>
        </w:rPr>
        <w:t>) </w:t>
      </w:r>
      <w:r w:rsidRPr="00A2311C">
        <w:rPr>
          <w:rFonts w:ascii="PT Astra Serif" w:hAnsi="PT Astra Serif"/>
          <w:b w:val="0"/>
          <w:szCs w:val="28"/>
        </w:rPr>
        <w:t xml:space="preserve">ежемесячной денежной выплаты на питание, комплект одежды, обуви </w:t>
      </w:r>
      <w:r w:rsidR="005B6DFC" w:rsidRPr="00A2311C">
        <w:rPr>
          <w:rFonts w:ascii="PT Astra Serif" w:hAnsi="PT Astra Serif"/>
          <w:b w:val="0"/>
          <w:szCs w:val="28"/>
        </w:rPr>
        <w:br/>
      </w:r>
      <w:r w:rsidRPr="00A2311C">
        <w:rPr>
          <w:rFonts w:ascii="PT Astra Serif" w:hAnsi="PT Astra Serif"/>
          <w:b w:val="0"/>
          <w:szCs w:val="28"/>
        </w:rPr>
        <w:t xml:space="preserve">и мягкого инвентаря лицам из числа детей-сирот и детей, оставшихся без </w:t>
      </w:r>
      <w:r w:rsidR="005D5849" w:rsidRPr="00A2311C">
        <w:rPr>
          <w:rFonts w:ascii="PT Astra Serif" w:hAnsi="PT Astra Serif"/>
          <w:b w:val="0"/>
          <w:szCs w:val="28"/>
        </w:rPr>
        <w:br/>
      </w:r>
      <w:r w:rsidRPr="00A2311C">
        <w:rPr>
          <w:rFonts w:ascii="PT Astra Serif" w:hAnsi="PT Astra Serif"/>
          <w:b w:val="0"/>
          <w:szCs w:val="28"/>
        </w:rPr>
        <w:t xml:space="preserve">попечения родителей, обучающимся в муниципальных образовательных </w:t>
      </w:r>
      <w:r w:rsidR="00A2311C">
        <w:rPr>
          <w:rFonts w:ascii="PT Astra Serif" w:hAnsi="PT Astra Serif"/>
          <w:b w:val="0"/>
          <w:szCs w:val="28"/>
        </w:rPr>
        <w:br/>
      </w:r>
      <w:r w:rsidRPr="00A2311C">
        <w:rPr>
          <w:rFonts w:ascii="PT Astra Serif" w:hAnsi="PT Astra Serif"/>
          <w:b w:val="0"/>
          <w:szCs w:val="28"/>
        </w:rPr>
        <w:t>организациях, находящихся на</w:t>
      </w:r>
      <w:r w:rsidR="00A93701" w:rsidRPr="00A2311C">
        <w:rPr>
          <w:rFonts w:ascii="PT Astra Serif" w:hAnsi="PT Astra Serif"/>
          <w:b w:val="0"/>
          <w:szCs w:val="28"/>
        </w:rPr>
        <w:t xml:space="preserve"> территории Ульяновской области;</w:t>
      </w:r>
    </w:p>
    <w:p w:rsidR="009822A0" w:rsidRPr="00A2311C" w:rsidRDefault="009822A0" w:rsidP="00681DF7">
      <w:pPr>
        <w:pStyle w:val="a8"/>
        <w:widowControl w:val="0"/>
        <w:spacing w:line="346" w:lineRule="auto"/>
        <w:ind w:firstLine="709"/>
        <w:jc w:val="both"/>
        <w:rPr>
          <w:rFonts w:ascii="PT Astra Serif" w:hAnsi="PT Astra Serif"/>
          <w:b w:val="0"/>
          <w:szCs w:val="28"/>
        </w:rPr>
      </w:pPr>
      <w:r w:rsidRPr="00A2311C">
        <w:rPr>
          <w:rFonts w:ascii="PT Astra Serif" w:hAnsi="PT Astra Serif"/>
          <w:b w:val="0"/>
          <w:szCs w:val="28"/>
        </w:rPr>
        <w:lastRenderedPageBreak/>
        <w:t>15) ежегодной денежной выплаты ко Дню Победы гражданам Российской Федерации, родившимся в период с 1 января 1927 года по 31 декабря 1945 года;</w:t>
      </w:r>
    </w:p>
    <w:p w:rsidR="00797892" w:rsidRPr="00A2311C" w:rsidRDefault="00797892" w:rsidP="00D94176">
      <w:pPr>
        <w:pStyle w:val="a8"/>
        <w:spacing w:line="370" w:lineRule="auto"/>
        <w:ind w:firstLine="709"/>
        <w:jc w:val="both"/>
        <w:rPr>
          <w:rFonts w:ascii="PT Astra Serif" w:hAnsi="PT Astra Serif"/>
          <w:b w:val="0"/>
          <w:szCs w:val="28"/>
        </w:rPr>
      </w:pPr>
      <w:proofErr w:type="gramStart"/>
      <w:r w:rsidRPr="00A2311C">
        <w:rPr>
          <w:rFonts w:ascii="PT Astra Serif" w:hAnsi="PT Astra Serif"/>
          <w:b w:val="0"/>
          <w:szCs w:val="28"/>
        </w:rPr>
        <w:t>1</w:t>
      </w:r>
      <w:r w:rsidR="009822A0" w:rsidRPr="00A2311C">
        <w:rPr>
          <w:rFonts w:ascii="PT Astra Serif" w:hAnsi="PT Astra Serif"/>
          <w:b w:val="0"/>
          <w:szCs w:val="28"/>
        </w:rPr>
        <w:t>6</w:t>
      </w:r>
      <w:r w:rsidR="00117025" w:rsidRPr="00A2311C">
        <w:rPr>
          <w:rFonts w:ascii="PT Astra Serif" w:hAnsi="PT Astra Serif"/>
          <w:b w:val="0"/>
          <w:szCs w:val="28"/>
        </w:rPr>
        <w:t>) </w:t>
      </w:r>
      <w:r w:rsidRPr="00A2311C">
        <w:rPr>
          <w:rFonts w:ascii="PT Astra Serif" w:hAnsi="PT Astra Serif"/>
          <w:b w:val="0"/>
          <w:szCs w:val="28"/>
        </w:rPr>
        <w:t>ежемесячно</w:t>
      </w:r>
      <w:r w:rsidR="00851C8E" w:rsidRPr="00A2311C">
        <w:rPr>
          <w:rFonts w:ascii="PT Astra Serif" w:hAnsi="PT Astra Serif"/>
          <w:b w:val="0"/>
          <w:szCs w:val="28"/>
        </w:rPr>
        <w:t>го</w:t>
      </w:r>
      <w:r w:rsidRPr="00A2311C">
        <w:rPr>
          <w:rFonts w:ascii="PT Astra Serif" w:hAnsi="PT Astra Serif"/>
          <w:b w:val="0"/>
          <w:szCs w:val="28"/>
        </w:rPr>
        <w:t xml:space="preserve"> денежно</w:t>
      </w:r>
      <w:r w:rsidR="00851C8E" w:rsidRPr="00A2311C">
        <w:rPr>
          <w:rFonts w:ascii="PT Astra Serif" w:hAnsi="PT Astra Serif"/>
          <w:b w:val="0"/>
          <w:szCs w:val="28"/>
        </w:rPr>
        <w:t>го</w:t>
      </w:r>
      <w:r w:rsidRPr="00A2311C">
        <w:rPr>
          <w:rFonts w:ascii="PT Astra Serif" w:hAnsi="PT Astra Serif"/>
          <w:b w:val="0"/>
          <w:szCs w:val="28"/>
        </w:rPr>
        <w:t xml:space="preserve"> пособи</w:t>
      </w:r>
      <w:r w:rsidR="00851C8E" w:rsidRPr="00A2311C">
        <w:rPr>
          <w:rFonts w:ascii="PT Astra Serif" w:hAnsi="PT Astra Serif"/>
          <w:b w:val="0"/>
          <w:szCs w:val="28"/>
        </w:rPr>
        <w:t>я</w:t>
      </w:r>
      <w:r w:rsidRPr="00A2311C">
        <w:rPr>
          <w:rFonts w:ascii="PT Astra Serif" w:hAnsi="PT Astra Serif"/>
          <w:b w:val="0"/>
          <w:szCs w:val="28"/>
        </w:rPr>
        <w:t xml:space="preserve"> близким погибшего (умершего) </w:t>
      </w:r>
      <w:r w:rsidR="005D5849" w:rsidRPr="00A2311C">
        <w:rPr>
          <w:rFonts w:ascii="PT Astra Serif" w:hAnsi="PT Astra Serif"/>
          <w:b w:val="0"/>
          <w:szCs w:val="28"/>
        </w:rPr>
        <w:br/>
      </w:r>
      <w:r w:rsidRPr="00A2311C">
        <w:rPr>
          <w:rFonts w:ascii="PT Astra Serif" w:hAnsi="PT Astra Serif"/>
          <w:b w:val="0"/>
          <w:szCs w:val="28"/>
        </w:rPr>
        <w:t>работника, установленн</w:t>
      </w:r>
      <w:r w:rsidR="00851C8E" w:rsidRPr="00A2311C">
        <w:rPr>
          <w:rFonts w:ascii="PT Astra Serif" w:hAnsi="PT Astra Serif"/>
          <w:b w:val="0"/>
          <w:szCs w:val="28"/>
        </w:rPr>
        <w:t>ого</w:t>
      </w:r>
      <w:r w:rsidRPr="00A2311C">
        <w:rPr>
          <w:rFonts w:ascii="PT Astra Serif" w:hAnsi="PT Astra Serif"/>
          <w:b w:val="0"/>
          <w:szCs w:val="28"/>
        </w:rPr>
        <w:t xml:space="preserve"> Законом Ульяновской области от </w:t>
      </w:r>
      <w:r w:rsidR="00851C8E" w:rsidRPr="00A2311C">
        <w:rPr>
          <w:rFonts w:ascii="PT Astra Serif" w:hAnsi="PT Astra Serif"/>
          <w:b w:val="0"/>
          <w:szCs w:val="28"/>
        </w:rPr>
        <w:t xml:space="preserve">5 июля </w:t>
      </w:r>
      <w:r w:rsidRPr="00A2311C">
        <w:rPr>
          <w:rFonts w:ascii="PT Astra Serif" w:hAnsi="PT Astra Serif"/>
          <w:b w:val="0"/>
          <w:szCs w:val="28"/>
        </w:rPr>
        <w:t xml:space="preserve">2013 </w:t>
      </w:r>
      <w:r w:rsidR="00851C8E" w:rsidRPr="00A2311C">
        <w:rPr>
          <w:rFonts w:ascii="PT Astra Serif" w:hAnsi="PT Astra Serif"/>
          <w:b w:val="0"/>
          <w:szCs w:val="28"/>
        </w:rPr>
        <w:t xml:space="preserve">года </w:t>
      </w:r>
      <w:r w:rsidR="00851C8E" w:rsidRPr="00A2311C">
        <w:rPr>
          <w:rFonts w:ascii="PT Astra Serif" w:hAnsi="PT Astra Serif"/>
          <w:b w:val="0"/>
          <w:szCs w:val="28"/>
        </w:rPr>
        <w:br/>
      </w:r>
      <w:r w:rsidRPr="00A2311C">
        <w:rPr>
          <w:rFonts w:ascii="PT Astra Serif" w:hAnsi="PT Astra Serif"/>
          <w:b w:val="0"/>
          <w:szCs w:val="28"/>
        </w:rPr>
        <w:t xml:space="preserve">№ 112-ЗО </w:t>
      </w:r>
      <w:r w:rsidR="0010354D" w:rsidRPr="00A2311C">
        <w:rPr>
          <w:rFonts w:ascii="PT Astra Serif" w:hAnsi="PT Astra Serif"/>
          <w:b w:val="0"/>
          <w:szCs w:val="28"/>
        </w:rPr>
        <w:t>«</w:t>
      </w:r>
      <w:r w:rsidRPr="00A2311C">
        <w:rPr>
          <w:rFonts w:ascii="PT Astra Serif" w:hAnsi="PT Astra Serif"/>
          <w:b w:val="0"/>
          <w:szCs w:val="28"/>
        </w:rPr>
        <w:t xml:space="preserve">О дополнительных мерах социальной поддержки, предоставляемых супругам, детям и родителям лиц, замещавших государственные должности </w:t>
      </w:r>
      <w:r w:rsidR="005D5849" w:rsidRPr="00A2311C">
        <w:rPr>
          <w:rFonts w:ascii="PT Astra Serif" w:hAnsi="PT Astra Serif"/>
          <w:b w:val="0"/>
          <w:szCs w:val="28"/>
        </w:rPr>
        <w:br/>
      </w:r>
      <w:r w:rsidRPr="00A2311C">
        <w:rPr>
          <w:rFonts w:ascii="PT Astra Serif" w:hAnsi="PT Astra Serif"/>
          <w:b w:val="0"/>
          <w:szCs w:val="28"/>
        </w:rPr>
        <w:t xml:space="preserve">Ульяновской области, должности государственной гражданской службы </w:t>
      </w:r>
      <w:r w:rsidR="00C95E82" w:rsidRPr="00A2311C">
        <w:rPr>
          <w:rFonts w:ascii="PT Astra Serif" w:hAnsi="PT Astra Serif"/>
          <w:b w:val="0"/>
          <w:szCs w:val="28"/>
        </w:rPr>
        <w:br/>
      </w:r>
      <w:r w:rsidRPr="00A2311C">
        <w:rPr>
          <w:rFonts w:ascii="PT Astra Serif" w:hAnsi="PT Astra Serif"/>
          <w:b w:val="0"/>
          <w:szCs w:val="28"/>
        </w:rPr>
        <w:t>Ульяновской области или должности в государственных органах Ульяновской области, не являющиеся должностями государственной гражданской службы Ульяновской области, и погибших при исполнении должностных</w:t>
      </w:r>
      <w:proofErr w:type="gramEnd"/>
      <w:r w:rsidRPr="00A2311C">
        <w:rPr>
          <w:rFonts w:ascii="PT Astra Serif" w:hAnsi="PT Astra Serif"/>
          <w:b w:val="0"/>
          <w:szCs w:val="28"/>
        </w:rPr>
        <w:t xml:space="preserve"> (трудовых) обязанностей или умерших вследствие ранения, контузии, заболевания или увечья, полученных при исполнении должностных (трудовых) обязанностей</w:t>
      </w:r>
      <w:r w:rsidR="0010354D" w:rsidRPr="00A2311C">
        <w:rPr>
          <w:rFonts w:ascii="PT Astra Serif" w:hAnsi="PT Astra Serif"/>
          <w:b w:val="0"/>
          <w:szCs w:val="28"/>
        </w:rPr>
        <w:t>»</w:t>
      </w:r>
      <w:r w:rsidR="00AE1221" w:rsidRPr="00A2311C">
        <w:rPr>
          <w:rFonts w:ascii="PT Astra Serif" w:hAnsi="PT Astra Serif"/>
          <w:b w:val="0"/>
          <w:szCs w:val="28"/>
        </w:rPr>
        <w:t>.</w:t>
      </w:r>
    </w:p>
    <w:p w:rsidR="003802C7" w:rsidRPr="00A2311C" w:rsidRDefault="003802C7" w:rsidP="00D94176">
      <w:pPr>
        <w:pStyle w:val="a8"/>
        <w:jc w:val="both"/>
        <w:rPr>
          <w:rFonts w:ascii="PT Astra Serif" w:hAnsi="PT Astra Serif"/>
          <w:sz w:val="16"/>
          <w:szCs w:val="28"/>
        </w:rPr>
      </w:pPr>
    </w:p>
    <w:p w:rsidR="00937CC0" w:rsidRPr="00A2311C" w:rsidRDefault="00937CC0" w:rsidP="00D94176">
      <w:pPr>
        <w:pStyle w:val="a8"/>
        <w:jc w:val="both"/>
        <w:rPr>
          <w:rFonts w:ascii="PT Astra Serif" w:hAnsi="PT Astra Serif"/>
          <w:szCs w:val="28"/>
        </w:rPr>
      </w:pPr>
    </w:p>
    <w:p w:rsidR="005D5849" w:rsidRPr="00A2311C" w:rsidRDefault="00937CC0" w:rsidP="00937CC0">
      <w:pPr>
        <w:pStyle w:val="a8"/>
        <w:ind w:firstLine="709"/>
        <w:jc w:val="both"/>
        <w:rPr>
          <w:rFonts w:ascii="PT Astra Serif" w:hAnsi="PT Astra Serif"/>
          <w:sz w:val="24"/>
          <w:szCs w:val="28"/>
        </w:rPr>
      </w:pPr>
      <w:r w:rsidRPr="00A2311C">
        <w:rPr>
          <w:rFonts w:ascii="PT Astra Serif" w:hAnsi="PT Astra Serif"/>
          <w:b w:val="0"/>
          <w:bCs/>
          <w:szCs w:val="28"/>
        </w:rPr>
        <w:t>Статья</w:t>
      </w:r>
      <w:r w:rsidRPr="00A2311C">
        <w:rPr>
          <w:rFonts w:ascii="PT Astra Serif" w:hAnsi="PT Astra Serif"/>
          <w:b w:val="0"/>
          <w:sz w:val="30"/>
          <w:szCs w:val="30"/>
        </w:rPr>
        <w:t> </w:t>
      </w:r>
      <w:r w:rsidR="009429D5" w:rsidRPr="00A2311C">
        <w:rPr>
          <w:rFonts w:ascii="PT Astra Serif" w:hAnsi="PT Astra Serif"/>
          <w:b w:val="0"/>
          <w:sz w:val="30"/>
          <w:szCs w:val="30"/>
        </w:rPr>
        <w:t>8</w:t>
      </w:r>
      <w:r w:rsidRPr="00A2311C">
        <w:rPr>
          <w:rFonts w:ascii="PT Astra Serif" w:hAnsi="PT Astra Serif"/>
          <w:b w:val="0"/>
          <w:bCs/>
          <w:szCs w:val="28"/>
        </w:rPr>
        <w:t>.</w:t>
      </w:r>
      <w:r w:rsidRPr="00A2311C">
        <w:rPr>
          <w:rFonts w:ascii="PT Astra Serif" w:hAnsi="PT Astra Serif"/>
          <w:szCs w:val="28"/>
        </w:rPr>
        <w:t xml:space="preserve"> Погашение кредиторской задолженности</w:t>
      </w:r>
    </w:p>
    <w:p w:rsidR="00A07AE6" w:rsidRPr="00A2311C" w:rsidRDefault="00A07AE6" w:rsidP="00D94176">
      <w:pPr>
        <w:pStyle w:val="a8"/>
        <w:jc w:val="both"/>
        <w:rPr>
          <w:rFonts w:ascii="PT Astra Serif" w:hAnsi="PT Astra Serif"/>
          <w:b w:val="0"/>
          <w:sz w:val="24"/>
          <w:szCs w:val="28"/>
        </w:rPr>
      </w:pPr>
    </w:p>
    <w:p w:rsidR="00A07AE6" w:rsidRPr="00A2311C" w:rsidRDefault="00A07AE6" w:rsidP="00D94176">
      <w:pPr>
        <w:pStyle w:val="a8"/>
        <w:jc w:val="both"/>
        <w:rPr>
          <w:rFonts w:ascii="PT Astra Serif" w:hAnsi="PT Astra Serif"/>
          <w:b w:val="0"/>
          <w:sz w:val="24"/>
          <w:szCs w:val="28"/>
        </w:rPr>
      </w:pPr>
    </w:p>
    <w:p w:rsidR="00A07AE6" w:rsidRPr="00A2311C" w:rsidRDefault="00A07AE6" w:rsidP="00D94176">
      <w:pPr>
        <w:spacing w:line="370" w:lineRule="auto"/>
        <w:ind w:firstLine="709"/>
        <w:jc w:val="both"/>
        <w:rPr>
          <w:rFonts w:ascii="PT Astra Serif" w:hAnsi="PT Astra Serif"/>
          <w:sz w:val="28"/>
          <w:szCs w:val="28"/>
        </w:rPr>
      </w:pPr>
      <w:r w:rsidRPr="00A2311C">
        <w:rPr>
          <w:rFonts w:ascii="PT Astra Serif" w:hAnsi="PT Astra Serif"/>
          <w:sz w:val="28"/>
          <w:szCs w:val="28"/>
        </w:rPr>
        <w:t xml:space="preserve">Разрешить главным распорядителям, распорядителям и получателям средств областного бюджета Ульяновской области в случае необходимости производить расчёты по погашению кредиторской задолженности прошлых лет </w:t>
      </w:r>
      <w:r w:rsidR="005B6DFC" w:rsidRPr="00A2311C">
        <w:rPr>
          <w:rFonts w:ascii="PT Astra Serif" w:hAnsi="PT Astra Serif"/>
          <w:sz w:val="28"/>
          <w:szCs w:val="28"/>
        </w:rPr>
        <w:br/>
      </w:r>
      <w:r w:rsidRPr="00A2311C">
        <w:rPr>
          <w:rFonts w:ascii="PT Astra Serif" w:hAnsi="PT Astra Serif"/>
          <w:sz w:val="28"/>
          <w:szCs w:val="28"/>
        </w:rPr>
        <w:t xml:space="preserve">в пределах бюджетных ассигнований по соответствующим целевым статьям </w:t>
      </w:r>
      <w:r w:rsidR="00C95E82" w:rsidRPr="00A2311C">
        <w:rPr>
          <w:rFonts w:ascii="PT Astra Serif" w:hAnsi="PT Astra Serif"/>
          <w:sz w:val="28"/>
          <w:szCs w:val="28"/>
        </w:rPr>
        <w:br/>
      </w:r>
      <w:r w:rsidRPr="00A2311C">
        <w:rPr>
          <w:rFonts w:ascii="PT Astra Serif" w:hAnsi="PT Astra Serif"/>
          <w:sz w:val="28"/>
          <w:szCs w:val="28"/>
        </w:rPr>
        <w:t xml:space="preserve">и видам расходов при условии недопущения образования кредиторской </w:t>
      </w:r>
      <w:r w:rsidR="00A2311C">
        <w:rPr>
          <w:rFonts w:ascii="PT Astra Serif" w:hAnsi="PT Astra Serif"/>
          <w:sz w:val="28"/>
          <w:szCs w:val="28"/>
        </w:rPr>
        <w:br/>
      </w:r>
      <w:r w:rsidRPr="00A2311C">
        <w:rPr>
          <w:rFonts w:ascii="PT Astra Serif" w:hAnsi="PT Astra Serif"/>
          <w:sz w:val="28"/>
          <w:szCs w:val="28"/>
        </w:rPr>
        <w:t>задолженности по обязательствам текущего финансового года.</w:t>
      </w:r>
    </w:p>
    <w:p w:rsidR="00A07AE6" w:rsidRPr="00A2311C" w:rsidRDefault="00A07AE6" w:rsidP="00D94176">
      <w:pPr>
        <w:pStyle w:val="a8"/>
        <w:ind w:firstLine="720"/>
        <w:jc w:val="both"/>
        <w:rPr>
          <w:rFonts w:ascii="PT Astra Serif" w:hAnsi="PT Astra Serif"/>
          <w:sz w:val="16"/>
          <w:szCs w:val="28"/>
        </w:rPr>
      </w:pPr>
    </w:p>
    <w:p w:rsidR="001B4849" w:rsidRPr="00A2311C" w:rsidRDefault="001B4849" w:rsidP="00D94176">
      <w:pPr>
        <w:pStyle w:val="a8"/>
        <w:ind w:firstLine="720"/>
        <w:jc w:val="both"/>
        <w:rPr>
          <w:rFonts w:ascii="PT Astra Serif" w:hAnsi="PT Astra Serif"/>
          <w:szCs w:val="28"/>
        </w:rPr>
      </w:pPr>
    </w:p>
    <w:tbl>
      <w:tblPr>
        <w:tblW w:w="0" w:type="auto"/>
        <w:tblLook w:val="04A0" w:firstRow="1" w:lastRow="0" w:firstColumn="1" w:lastColumn="0" w:noHBand="0" w:noVBand="1"/>
      </w:tblPr>
      <w:tblGrid>
        <w:gridCol w:w="2193"/>
        <w:gridCol w:w="7662"/>
      </w:tblGrid>
      <w:tr w:rsidR="00C17CA9" w:rsidRPr="00A2311C" w:rsidTr="00C62E54">
        <w:tc>
          <w:tcPr>
            <w:tcW w:w="2235" w:type="dxa"/>
            <w:shd w:val="clear" w:color="auto" w:fill="auto"/>
          </w:tcPr>
          <w:p w:rsidR="00C17CA9" w:rsidRPr="00A2311C" w:rsidRDefault="00C17CA9" w:rsidP="00C62E54">
            <w:pPr>
              <w:widowControl w:val="0"/>
              <w:autoSpaceDE w:val="0"/>
              <w:autoSpaceDN w:val="0"/>
              <w:adjustRightInd w:val="0"/>
              <w:ind w:firstLine="709"/>
              <w:rPr>
                <w:rFonts w:ascii="PT Astra Serif" w:hAnsi="PT Astra Serif"/>
                <w:sz w:val="28"/>
                <w:szCs w:val="28"/>
              </w:rPr>
            </w:pPr>
            <w:r w:rsidRPr="00A2311C">
              <w:rPr>
                <w:rFonts w:ascii="PT Astra Serif" w:hAnsi="PT Astra Serif"/>
                <w:bCs/>
                <w:sz w:val="28"/>
                <w:szCs w:val="28"/>
              </w:rPr>
              <w:t>Статья</w:t>
            </w:r>
            <w:r w:rsidRPr="00A2311C">
              <w:rPr>
                <w:rFonts w:ascii="PT Astra Serif" w:hAnsi="PT Astra Serif"/>
                <w:sz w:val="30"/>
                <w:szCs w:val="30"/>
              </w:rPr>
              <w:t> 9</w:t>
            </w:r>
            <w:r w:rsidRPr="00A2311C">
              <w:rPr>
                <w:rFonts w:ascii="PT Astra Serif" w:hAnsi="PT Astra Serif"/>
                <w:bCs/>
                <w:sz w:val="28"/>
                <w:szCs w:val="28"/>
              </w:rPr>
              <w:t>.</w:t>
            </w:r>
          </w:p>
        </w:tc>
        <w:tc>
          <w:tcPr>
            <w:tcW w:w="7903" w:type="dxa"/>
            <w:shd w:val="clear" w:color="auto" w:fill="auto"/>
          </w:tcPr>
          <w:p w:rsidR="00C17CA9" w:rsidRPr="00A2311C" w:rsidRDefault="00C17CA9" w:rsidP="00F0051D">
            <w:pPr>
              <w:pStyle w:val="a8"/>
              <w:tabs>
                <w:tab w:val="left" w:pos="1843"/>
              </w:tabs>
              <w:jc w:val="both"/>
              <w:rPr>
                <w:rFonts w:ascii="PT Astra Serif" w:hAnsi="PT Astra Serif"/>
                <w:b w:val="0"/>
                <w:szCs w:val="28"/>
              </w:rPr>
            </w:pPr>
            <w:r w:rsidRPr="00A2311C">
              <w:rPr>
                <w:rFonts w:ascii="PT Astra Serif" w:hAnsi="PT Astra Serif"/>
                <w:szCs w:val="28"/>
              </w:rPr>
              <w:t xml:space="preserve">Межбюджетные трансферты федеральному бюджету, </w:t>
            </w:r>
            <w:r w:rsidRPr="00A2311C">
              <w:rPr>
                <w:rFonts w:ascii="PT Astra Serif" w:hAnsi="PT Astra Serif"/>
                <w:szCs w:val="28"/>
              </w:rPr>
              <w:br/>
              <w:t xml:space="preserve">бюджетам муниципальных образований Ульяновской </w:t>
            </w:r>
            <w:r w:rsidRPr="00A2311C">
              <w:rPr>
                <w:rFonts w:ascii="PT Astra Serif" w:hAnsi="PT Astra Serif"/>
                <w:szCs w:val="28"/>
              </w:rPr>
              <w:br/>
              <w:t>области, бюджету Территориального фонда обязательного медицинского страхования Ульяновской области и бю</w:t>
            </w:r>
            <w:r w:rsidRPr="00A2311C">
              <w:rPr>
                <w:rFonts w:ascii="PT Astra Serif" w:hAnsi="PT Astra Serif"/>
                <w:szCs w:val="28"/>
              </w:rPr>
              <w:t>д</w:t>
            </w:r>
            <w:r w:rsidRPr="00A2311C">
              <w:rPr>
                <w:rFonts w:ascii="PT Astra Serif" w:hAnsi="PT Astra Serif"/>
                <w:szCs w:val="28"/>
              </w:rPr>
              <w:t xml:space="preserve">жету </w:t>
            </w:r>
            <w:r w:rsidR="00F0051D" w:rsidRPr="00A2311C">
              <w:rPr>
                <w:rFonts w:ascii="PT Astra Serif" w:hAnsi="PT Astra Serif"/>
                <w:szCs w:val="28"/>
              </w:rPr>
              <w:t>Ф</w:t>
            </w:r>
            <w:r w:rsidRPr="00A2311C">
              <w:rPr>
                <w:rFonts w:ascii="PT Astra Serif" w:hAnsi="PT Astra Serif"/>
                <w:szCs w:val="28"/>
              </w:rPr>
              <w:t xml:space="preserve">онда </w:t>
            </w:r>
            <w:r w:rsidR="00F0051D" w:rsidRPr="00A2311C">
              <w:rPr>
                <w:rFonts w:ascii="PT Astra Serif" w:hAnsi="PT Astra Serif"/>
                <w:szCs w:val="28"/>
              </w:rPr>
              <w:t xml:space="preserve">пенсионного и социального страхования </w:t>
            </w:r>
            <w:r w:rsidR="00F0051D" w:rsidRPr="00A2311C">
              <w:rPr>
                <w:rFonts w:ascii="PT Astra Serif" w:hAnsi="PT Astra Serif"/>
                <w:szCs w:val="28"/>
              </w:rPr>
              <w:br/>
            </w:r>
            <w:r w:rsidRPr="00A2311C">
              <w:rPr>
                <w:rFonts w:ascii="PT Astra Serif" w:hAnsi="PT Astra Serif"/>
                <w:szCs w:val="28"/>
              </w:rPr>
              <w:t xml:space="preserve">Российской Федерации </w:t>
            </w:r>
            <w:r w:rsidRPr="00A2311C">
              <w:rPr>
                <w:rFonts w:ascii="PT Astra Serif" w:hAnsi="PT Astra Serif"/>
                <w:iCs/>
                <w:szCs w:val="28"/>
              </w:rPr>
              <w:t>на 2023 год и на плановый период 2024 и 2025 годов</w:t>
            </w:r>
            <w:r w:rsidRPr="00A2311C">
              <w:rPr>
                <w:rFonts w:ascii="PT Astra Serif" w:hAnsi="PT Astra Serif"/>
                <w:szCs w:val="28"/>
              </w:rPr>
              <w:t xml:space="preserve"> </w:t>
            </w:r>
          </w:p>
        </w:tc>
      </w:tr>
    </w:tbl>
    <w:p w:rsidR="00C17CA9" w:rsidRPr="00A2311C" w:rsidRDefault="00C17CA9" w:rsidP="00C17CA9">
      <w:pPr>
        <w:pStyle w:val="a8"/>
        <w:ind w:firstLine="720"/>
        <w:jc w:val="both"/>
        <w:rPr>
          <w:rFonts w:ascii="PT Astra Serif" w:hAnsi="PT Astra Serif"/>
          <w:b w:val="0"/>
          <w:szCs w:val="28"/>
        </w:rPr>
      </w:pPr>
    </w:p>
    <w:p w:rsidR="00C17CA9" w:rsidRPr="00A2311C" w:rsidRDefault="00C17CA9" w:rsidP="00C17CA9">
      <w:pPr>
        <w:pStyle w:val="a8"/>
        <w:widowControl w:val="0"/>
        <w:ind w:firstLine="720"/>
        <w:jc w:val="both"/>
        <w:rPr>
          <w:rFonts w:ascii="PT Astra Serif" w:hAnsi="PT Astra Serif"/>
          <w:b w:val="0"/>
          <w:szCs w:val="28"/>
        </w:rPr>
      </w:pPr>
    </w:p>
    <w:p w:rsidR="00C17CA9" w:rsidRPr="00A2311C" w:rsidRDefault="00C17CA9" w:rsidP="00C17CA9">
      <w:pPr>
        <w:widowControl w:val="0"/>
        <w:suppressAutoHyphens/>
        <w:autoSpaceDE w:val="0"/>
        <w:autoSpaceDN w:val="0"/>
        <w:adjustRightInd w:val="0"/>
        <w:spacing w:line="370" w:lineRule="auto"/>
        <w:ind w:firstLine="709"/>
        <w:jc w:val="both"/>
        <w:rPr>
          <w:rFonts w:ascii="PT Astra Serif" w:hAnsi="PT Astra Serif"/>
          <w:sz w:val="28"/>
          <w:szCs w:val="28"/>
        </w:rPr>
      </w:pPr>
      <w:r w:rsidRPr="00A2311C">
        <w:rPr>
          <w:rFonts w:ascii="PT Astra Serif" w:hAnsi="PT Astra Serif"/>
          <w:sz w:val="28"/>
          <w:szCs w:val="28"/>
        </w:rPr>
        <w:t>1.</w:t>
      </w:r>
      <w:r w:rsidRPr="00A2311C">
        <w:rPr>
          <w:rFonts w:ascii="PT Astra Serif" w:hAnsi="PT Astra Serif"/>
          <w:sz w:val="30"/>
          <w:szCs w:val="30"/>
        </w:rPr>
        <w:t> </w:t>
      </w:r>
      <w:r w:rsidRPr="00A2311C">
        <w:rPr>
          <w:rFonts w:ascii="PT Astra Serif" w:hAnsi="PT Astra Serif"/>
          <w:sz w:val="28"/>
          <w:szCs w:val="28"/>
        </w:rPr>
        <w:t xml:space="preserve">Утвердить объём межбюджетных трансфертов, предоставляемых другим бюджетам бюджетной системы Российской Федерации, на 2023 год </w:t>
      </w:r>
      <w:r w:rsidRPr="00A2311C">
        <w:rPr>
          <w:rFonts w:ascii="PT Astra Serif" w:hAnsi="PT Astra Serif"/>
          <w:sz w:val="28"/>
          <w:szCs w:val="28"/>
        </w:rPr>
        <w:br/>
      </w:r>
      <w:r w:rsidRPr="00A2311C">
        <w:rPr>
          <w:rFonts w:ascii="PT Astra Serif" w:hAnsi="PT Astra Serif"/>
          <w:sz w:val="28"/>
          <w:szCs w:val="28"/>
        </w:rPr>
        <w:lastRenderedPageBreak/>
        <w:t xml:space="preserve">и на плановый период 2024 и 2025 годов согласно приложению 8 </w:t>
      </w:r>
      <w:r w:rsidRPr="00A2311C">
        <w:rPr>
          <w:rFonts w:ascii="PT Astra Serif" w:hAnsi="PT Astra Serif"/>
          <w:sz w:val="28"/>
          <w:szCs w:val="28"/>
        </w:rPr>
        <w:br/>
        <w:t>к настоящему Закону.</w:t>
      </w:r>
    </w:p>
    <w:p w:rsidR="00C17CA9" w:rsidRPr="00A2311C" w:rsidRDefault="00C17CA9" w:rsidP="00C17CA9">
      <w:pPr>
        <w:pStyle w:val="a8"/>
        <w:suppressAutoHyphens/>
        <w:spacing w:line="370" w:lineRule="auto"/>
        <w:ind w:firstLine="709"/>
        <w:jc w:val="both"/>
        <w:rPr>
          <w:rFonts w:ascii="PT Astra Serif" w:hAnsi="PT Astra Serif"/>
          <w:b w:val="0"/>
          <w:szCs w:val="28"/>
        </w:rPr>
      </w:pPr>
      <w:r w:rsidRPr="00A2311C">
        <w:rPr>
          <w:rFonts w:ascii="PT Astra Serif" w:hAnsi="PT Astra Serif"/>
          <w:b w:val="0"/>
          <w:szCs w:val="28"/>
        </w:rPr>
        <w:t>2.</w:t>
      </w:r>
      <w:r w:rsidRPr="00A2311C">
        <w:rPr>
          <w:rFonts w:ascii="PT Astra Serif" w:hAnsi="PT Astra Serif"/>
          <w:b w:val="0"/>
          <w:szCs w:val="30"/>
        </w:rPr>
        <w:t> </w:t>
      </w:r>
      <w:r w:rsidRPr="00A2311C">
        <w:rPr>
          <w:rFonts w:ascii="PT Astra Serif" w:hAnsi="PT Astra Serif"/>
          <w:b w:val="0"/>
          <w:szCs w:val="28"/>
        </w:rPr>
        <w:t xml:space="preserve">Утвердить распределение межбюджетных трансфертов бюджетам муниципальных районов и городских округов Ульяновской области на 2023 год и на плановый период 2024 и 2025 годов согласно приложениям 4, 9 и 10 </w:t>
      </w:r>
      <w:r w:rsidRPr="00A2311C">
        <w:rPr>
          <w:rFonts w:ascii="PT Astra Serif" w:hAnsi="PT Astra Serif"/>
          <w:b w:val="0"/>
          <w:szCs w:val="28"/>
        </w:rPr>
        <w:br/>
        <w:t>к настоящему Закону.</w:t>
      </w:r>
    </w:p>
    <w:p w:rsidR="00C17CA9" w:rsidRPr="00A2311C" w:rsidRDefault="00C17CA9" w:rsidP="00C17CA9">
      <w:pPr>
        <w:pStyle w:val="af1"/>
        <w:widowControl w:val="0"/>
        <w:suppressAutoHyphens/>
        <w:spacing w:after="0" w:line="370" w:lineRule="auto"/>
        <w:ind w:left="0" w:firstLine="709"/>
        <w:jc w:val="both"/>
        <w:rPr>
          <w:rFonts w:ascii="PT Astra Serif" w:hAnsi="PT Astra Serif"/>
          <w:sz w:val="28"/>
        </w:rPr>
      </w:pPr>
      <w:r w:rsidRPr="00A2311C">
        <w:rPr>
          <w:rFonts w:ascii="PT Astra Serif" w:hAnsi="PT Astra Serif"/>
          <w:sz w:val="28"/>
        </w:rPr>
        <w:t>3.</w:t>
      </w:r>
      <w:r w:rsidRPr="00A2311C">
        <w:rPr>
          <w:rFonts w:ascii="PT Astra Serif" w:hAnsi="PT Astra Serif"/>
          <w:sz w:val="28"/>
          <w:szCs w:val="30"/>
        </w:rPr>
        <w:t> </w:t>
      </w:r>
      <w:r w:rsidRPr="00A2311C">
        <w:rPr>
          <w:rFonts w:ascii="PT Astra Serif" w:hAnsi="PT Astra Serif"/>
          <w:sz w:val="28"/>
        </w:rPr>
        <w:t>Утвердить общий объём дотаций на выравнивание бюджетной обеспеченности муниципальных районов (городских округов) Ульяновской области:</w:t>
      </w:r>
    </w:p>
    <w:p w:rsidR="00C17CA9" w:rsidRPr="00A2311C" w:rsidRDefault="00C17CA9" w:rsidP="00C17CA9">
      <w:pPr>
        <w:pStyle w:val="af1"/>
        <w:widowControl w:val="0"/>
        <w:suppressAutoHyphens/>
        <w:spacing w:after="0" w:line="370" w:lineRule="auto"/>
        <w:ind w:left="0" w:firstLine="709"/>
        <w:jc w:val="both"/>
        <w:rPr>
          <w:rFonts w:ascii="PT Astra Serif" w:hAnsi="PT Astra Serif"/>
          <w:sz w:val="28"/>
        </w:rPr>
      </w:pPr>
      <w:r w:rsidRPr="00A2311C">
        <w:rPr>
          <w:rFonts w:ascii="PT Astra Serif" w:hAnsi="PT Astra Serif"/>
          <w:sz w:val="28"/>
        </w:rPr>
        <w:t>1)</w:t>
      </w:r>
      <w:r w:rsidRPr="00A2311C">
        <w:rPr>
          <w:rFonts w:ascii="PT Astra Serif" w:hAnsi="PT Astra Serif"/>
          <w:sz w:val="28"/>
          <w:szCs w:val="28"/>
        </w:rPr>
        <w:t> </w:t>
      </w:r>
      <w:r w:rsidRPr="00A2311C">
        <w:rPr>
          <w:rFonts w:ascii="PT Astra Serif" w:hAnsi="PT Astra Serif"/>
          <w:sz w:val="28"/>
        </w:rPr>
        <w:t>на 2023 год – в сумме 2900000,0 тыс. рублей;</w:t>
      </w:r>
    </w:p>
    <w:p w:rsidR="00C17CA9" w:rsidRPr="00A2311C" w:rsidRDefault="00C17CA9" w:rsidP="00C17CA9">
      <w:pPr>
        <w:pStyle w:val="af1"/>
        <w:widowControl w:val="0"/>
        <w:suppressAutoHyphens/>
        <w:spacing w:after="0" w:line="370" w:lineRule="auto"/>
        <w:ind w:left="0" w:firstLine="709"/>
        <w:jc w:val="both"/>
        <w:rPr>
          <w:rFonts w:ascii="PT Astra Serif" w:hAnsi="PT Astra Serif"/>
          <w:sz w:val="28"/>
        </w:rPr>
      </w:pPr>
      <w:r w:rsidRPr="00A2311C">
        <w:rPr>
          <w:rFonts w:ascii="PT Astra Serif" w:hAnsi="PT Astra Serif"/>
          <w:sz w:val="28"/>
        </w:rPr>
        <w:t>2) на 2024 год – в сумме 3099341,1 тыс. рублей;</w:t>
      </w:r>
    </w:p>
    <w:p w:rsidR="00C17CA9" w:rsidRPr="00A2311C" w:rsidRDefault="00C17CA9" w:rsidP="00C17CA9">
      <w:pPr>
        <w:pStyle w:val="af1"/>
        <w:widowControl w:val="0"/>
        <w:suppressAutoHyphens/>
        <w:spacing w:after="0" w:line="370" w:lineRule="auto"/>
        <w:ind w:left="0" w:firstLine="709"/>
        <w:jc w:val="both"/>
        <w:rPr>
          <w:rFonts w:ascii="PT Astra Serif" w:hAnsi="PT Astra Serif"/>
          <w:sz w:val="28"/>
        </w:rPr>
      </w:pPr>
      <w:r w:rsidRPr="00A2311C">
        <w:rPr>
          <w:rFonts w:ascii="PT Astra Serif" w:hAnsi="PT Astra Serif"/>
          <w:sz w:val="28"/>
        </w:rPr>
        <w:t>3) на 2025 год – в сумме 3409275,2 тыс. рублей.</w:t>
      </w:r>
    </w:p>
    <w:p w:rsidR="00C17CA9" w:rsidRPr="00A2311C" w:rsidRDefault="00C17CA9" w:rsidP="00C17CA9">
      <w:pPr>
        <w:pStyle w:val="af1"/>
        <w:widowControl w:val="0"/>
        <w:spacing w:after="0" w:line="370" w:lineRule="auto"/>
        <w:ind w:left="0" w:firstLine="709"/>
        <w:jc w:val="both"/>
        <w:rPr>
          <w:rFonts w:ascii="PT Astra Serif" w:hAnsi="PT Astra Serif"/>
          <w:spacing w:val="-4"/>
          <w:sz w:val="28"/>
        </w:rPr>
      </w:pPr>
      <w:r w:rsidRPr="00A2311C">
        <w:rPr>
          <w:rFonts w:ascii="PT Astra Serif" w:hAnsi="PT Astra Serif"/>
          <w:spacing w:val="-4"/>
          <w:sz w:val="28"/>
        </w:rPr>
        <w:t>4.</w:t>
      </w:r>
      <w:r w:rsidRPr="00A2311C">
        <w:rPr>
          <w:rFonts w:ascii="PT Astra Serif" w:hAnsi="PT Astra Serif"/>
          <w:sz w:val="28"/>
          <w:szCs w:val="30"/>
        </w:rPr>
        <w:t> </w:t>
      </w:r>
      <w:r w:rsidRPr="00A2311C">
        <w:rPr>
          <w:rFonts w:ascii="PT Astra Serif" w:hAnsi="PT Astra Serif"/>
          <w:spacing w:val="-4"/>
          <w:sz w:val="28"/>
        </w:rPr>
        <w:t xml:space="preserve">Установить значение критерия выравнивания расчётной бюджетной обеспеченности муниципальных районов (городских округов) Ульяновской </w:t>
      </w:r>
      <w:r w:rsidRPr="00A2311C">
        <w:rPr>
          <w:rFonts w:ascii="PT Astra Serif" w:hAnsi="PT Astra Serif"/>
          <w:spacing w:val="-4"/>
          <w:sz w:val="28"/>
        </w:rPr>
        <w:br/>
        <w:t>области:</w:t>
      </w:r>
    </w:p>
    <w:p w:rsidR="00C17CA9" w:rsidRPr="00A2311C" w:rsidRDefault="00C17CA9" w:rsidP="00C17CA9">
      <w:pPr>
        <w:pStyle w:val="af1"/>
        <w:widowControl w:val="0"/>
        <w:spacing w:after="0" w:line="370" w:lineRule="auto"/>
        <w:ind w:left="0" w:firstLine="709"/>
        <w:jc w:val="both"/>
        <w:rPr>
          <w:rFonts w:ascii="PT Astra Serif" w:hAnsi="PT Astra Serif"/>
          <w:sz w:val="28"/>
        </w:rPr>
      </w:pPr>
      <w:r w:rsidRPr="00A2311C">
        <w:rPr>
          <w:rFonts w:ascii="PT Astra Serif" w:hAnsi="PT Astra Serif"/>
          <w:sz w:val="28"/>
        </w:rPr>
        <w:t>1) на 2023 год – в размере 1,1;</w:t>
      </w:r>
    </w:p>
    <w:p w:rsidR="00C17CA9" w:rsidRPr="00A2311C" w:rsidRDefault="00C17CA9" w:rsidP="00C17CA9">
      <w:pPr>
        <w:pStyle w:val="af1"/>
        <w:widowControl w:val="0"/>
        <w:spacing w:after="0" w:line="370" w:lineRule="auto"/>
        <w:ind w:left="0" w:firstLine="709"/>
        <w:jc w:val="both"/>
        <w:rPr>
          <w:rFonts w:ascii="PT Astra Serif" w:hAnsi="PT Astra Serif"/>
          <w:sz w:val="28"/>
        </w:rPr>
      </w:pPr>
      <w:r w:rsidRPr="00A2311C">
        <w:rPr>
          <w:rFonts w:ascii="PT Astra Serif" w:hAnsi="PT Astra Serif"/>
          <w:sz w:val="28"/>
        </w:rPr>
        <w:t>2) на 2024 год – в размере 1,1;</w:t>
      </w:r>
    </w:p>
    <w:p w:rsidR="00C17CA9" w:rsidRPr="00A2311C" w:rsidRDefault="00C17CA9" w:rsidP="00C17CA9">
      <w:pPr>
        <w:pStyle w:val="af1"/>
        <w:widowControl w:val="0"/>
        <w:spacing w:after="0" w:line="370" w:lineRule="auto"/>
        <w:ind w:left="0" w:firstLine="709"/>
        <w:jc w:val="both"/>
        <w:rPr>
          <w:rFonts w:ascii="PT Astra Serif" w:hAnsi="PT Astra Serif"/>
          <w:sz w:val="28"/>
        </w:rPr>
      </w:pPr>
      <w:r w:rsidRPr="00A2311C">
        <w:rPr>
          <w:rFonts w:ascii="PT Astra Serif" w:hAnsi="PT Astra Serif"/>
          <w:sz w:val="28"/>
        </w:rPr>
        <w:t>3) на 2025 год – в размере 1,1.</w:t>
      </w:r>
    </w:p>
    <w:p w:rsidR="00C17CA9" w:rsidRPr="00A2311C" w:rsidRDefault="00C17CA9" w:rsidP="00C17CA9">
      <w:pPr>
        <w:pStyle w:val="af1"/>
        <w:widowControl w:val="0"/>
        <w:suppressAutoHyphens/>
        <w:spacing w:after="0" w:line="370" w:lineRule="auto"/>
        <w:ind w:left="0" w:firstLine="709"/>
        <w:jc w:val="both"/>
        <w:rPr>
          <w:rFonts w:ascii="PT Astra Serif" w:hAnsi="PT Astra Serif"/>
          <w:sz w:val="28"/>
        </w:rPr>
      </w:pPr>
      <w:r w:rsidRPr="00A2311C">
        <w:rPr>
          <w:rFonts w:ascii="PT Astra Serif" w:hAnsi="PT Astra Serif"/>
          <w:sz w:val="28"/>
        </w:rPr>
        <w:t xml:space="preserve">5. Установить значение критерия выравнивания финансовых возможностей городских и сельских поселений по осуществлению органами местного самоуправления городских и сельских поселений полномочий </w:t>
      </w:r>
      <w:r w:rsidRPr="00A2311C">
        <w:rPr>
          <w:rFonts w:ascii="PT Astra Serif" w:hAnsi="PT Astra Serif"/>
          <w:sz w:val="28"/>
        </w:rPr>
        <w:br/>
        <w:t>по решению вопросов местного значения:</w:t>
      </w:r>
    </w:p>
    <w:p w:rsidR="00C17CA9" w:rsidRPr="00A2311C" w:rsidRDefault="00C17CA9" w:rsidP="00C17CA9">
      <w:pPr>
        <w:pStyle w:val="af1"/>
        <w:widowControl w:val="0"/>
        <w:suppressAutoHyphens/>
        <w:spacing w:after="0" w:line="370" w:lineRule="auto"/>
        <w:ind w:left="0" w:firstLine="709"/>
        <w:jc w:val="both"/>
        <w:rPr>
          <w:rFonts w:ascii="PT Astra Serif" w:hAnsi="PT Astra Serif"/>
          <w:sz w:val="28"/>
        </w:rPr>
      </w:pPr>
      <w:r w:rsidRPr="00A2311C">
        <w:rPr>
          <w:rFonts w:ascii="PT Astra Serif" w:hAnsi="PT Astra Serif"/>
          <w:sz w:val="28"/>
        </w:rPr>
        <w:t>1)</w:t>
      </w:r>
      <w:r w:rsidRPr="00A2311C">
        <w:rPr>
          <w:rFonts w:ascii="PT Astra Serif" w:hAnsi="PT Astra Serif"/>
          <w:sz w:val="28"/>
          <w:szCs w:val="30"/>
        </w:rPr>
        <w:t> </w:t>
      </w:r>
      <w:r w:rsidRPr="00A2311C">
        <w:rPr>
          <w:rFonts w:ascii="PT Astra Serif" w:hAnsi="PT Astra Serif"/>
          <w:sz w:val="28"/>
        </w:rPr>
        <w:t>на 2023 год – в размере 427,0 рубля на одного жителя;</w:t>
      </w:r>
    </w:p>
    <w:p w:rsidR="00C17CA9" w:rsidRPr="00A2311C" w:rsidRDefault="00C17CA9" w:rsidP="00C17CA9">
      <w:pPr>
        <w:pStyle w:val="af1"/>
        <w:widowControl w:val="0"/>
        <w:suppressAutoHyphens/>
        <w:spacing w:after="0" w:line="370" w:lineRule="auto"/>
        <w:ind w:left="0" w:firstLine="709"/>
        <w:jc w:val="both"/>
        <w:rPr>
          <w:rFonts w:ascii="PT Astra Serif" w:hAnsi="PT Astra Serif"/>
          <w:sz w:val="28"/>
        </w:rPr>
      </w:pPr>
      <w:r w:rsidRPr="00A2311C">
        <w:rPr>
          <w:rFonts w:ascii="PT Astra Serif" w:hAnsi="PT Astra Serif"/>
          <w:sz w:val="28"/>
        </w:rPr>
        <w:t>2)</w:t>
      </w:r>
      <w:r w:rsidRPr="00A2311C">
        <w:rPr>
          <w:rFonts w:ascii="PT Astra Serif" w:hAnsi="PT Astra Serif"/>
          <w:sz w:val="28"/>
          <w:szCs w:val="30"/>
        </w:rPr>
        <w:t> </w:t>
      </w:r>
      <w:r w:rsidRPr="00A2311C">
        <w:rPr>
          <w:rFonts w:ascii="PT Astra Serif" w:hAnsi="PT Astra Serif"/>
          <w:sz w:val="28"/>
        </w:rPr>
        <w:t>на 2024 год – в размере 470,0 рубля на одного жителя;</w:t>
      </w:r>
    </w:p>
    <w:p w:rsidR="00C17CA9" w:rsidRPr="00A2311C" w:rsidRDefault="00C17CA9" w:rsidP="00C17CA9">
      <w:pPr>
        <w:pStyle w:val="af1"/>
        <w:widowControl w:val="0"/>
        <w:suppressAutoHyphens/>
        <w:spacing w:after="0" w:line="370" w:lineRule="auto"/>
        <w:ind w:left="0" w:firstLine="709"/>
        <w:jc w:val="both"/>
        <w:rPr>
          <w:rFonts w:ascii="PT Astra Serif" w:hAnsi="PT Astra Serif"/>
          <w:sz w:val="28"/>
        </w:rPr>
      </w:pPr>
      <w:r w:rsidRPr="00A2311C">
        <w:rPr>
          <w:rFonts w:ascii="PT Astra Serif" w:hAnsi="PT Astra Serif"/>
          <w:sz w:val="28"/>
        </w:rPr>
        <w:t>3) на 2025 год – в размере 517,0 рубля на одного жителя.</w:t>
      </w:r>
    </w:p>
    <w:p w:rsidR="00C17CA9" w:rsidRPr="00A2311C" w:rsidRDefault="00C17CA9" w:rsidP="00C17CA9">
      <w:pPr>
        <w:pStyle w:val="af1"/>
        <w:widowControl w:val="0"/>
        <w:suppressAutoHyphens/>
        <w:spacing w:after="0" w:line="370" w:lineRule="auto"/>
        <w:ind w:left="0" w:firstLine="709"/>
        <w:jc w:val="both"/>
        <w:rPr>
          <w:rFonts w:ascii="PT Astra Serif" w:hAnsi="PT Astra Serif"/>
          <w:sz w:val="28"/>
        </w:rPr>
      </w:pPr>
      <w:r w:rsidRPr="00A2311C">
        <w:rPr>
          <w:rFonts w:ascii="PT Astra Serif" w:hAnsi="PT Astra Serif"/>
          <w:sz w:val="28"/>
        </w:rPr>
        <w:t>6.</w:t>
      </w:r>
      <w:r w:rsidRPr="00A2311C">
        <w:rPr>
          <w:rFonts w:ascii="PT Astra Serif" w:hAnsi="PT Astra Serif"/>
          <w:sz w:val="28"/>
          <w:szCs w:val="30"/>
        </w:rPr>
        <w:t> </w:t>
      </w:r>
      <w:r w:rsidRPr="00A2311C">
        <w:rPr>
          <w:rFonts w:ascii="PT Astra Serif" w:hAnsi="PT Astra Serif"/>
          <w:sz w:val="28"/>
        </w:rPr>
        <w:t xml:space="preserve">Установить, что в случае недостаточности доходов местных бюджетов для финансового обеспечения расходных обязательств муниципальных образований Ульяновской области, возникающих при выполнении органами местного самоуправления полномочий по решению вопросов местного </w:t>
      </w:r>
      <w:r w:rsidRPr="00A2311C">
        <w:rPr>
          <w:rFonts w:ascii="PT Astra Serif" w:hAnsi="PT Astra Serif"/>
          <w:sz w:val="28"/>
        </w:rPr>
        <w:lastRenderedPageBreak/>
        <w:t xml:space="preserve">значения, бюджетам муниципальных районов и городских округов Ульяновской области предоставляются дотации на поддержку мер </w:t>
      </w:r>
      <w:r w:rsidRPr="00A2311C">
        <w:rPr>
          <w:rFonts w:ascii="PT Astra Serif" w:hAnsi="PT Astra Serif"/>
          <w:sz w:val="28"/>
        </w:rPr>
        <w:br/>
        <w:t>по обеспечению сбалансированности местных бюджетов.</w:t>
      </w:r>
    </w:p>
    <w:p w:rsidR="00C17CA9" w:rsidRPr="00A2311C" w:rsidRDefault="00C17CA9" w:rsidP="00C17CA9">
      <w:pPr>
        <w:pStyle w:val="af1"/>
        <w:widowControl w:val="0"/>
        <w:suppressAutoHyphens/>
        <w:spacing w:after="0" w:line="348" w:lineRule="auto"/>
        <w:ind w:left="0" w:firstLine="709"/>
        <w:jc w:val="both"/>
        <w:rPr>
          <w:rFonts w:ascii="PT Astra Serif" w:hAnsi="PT Astra Serif"/>
          <w:sz w:val="28"/>
        </w:rPr>
      </w:pPr>
      <w:r w:rsidRPr="00A2311C">
        <w:rPr>
          <w:rFonts w:ascii="PT Astra Serif" w:hAnsi="PT Astra Serif"/>
          <w:sz w:val="28"/>
        </w:rPr>
        <w:t xml:space="preserve">7. Установить, что муниципальные районы (городские округа) Ульяновской области имеют право на получение дотаций на поддержку мер </w:t>
      </w:r>
      <w:r w:rsidRPr="00A2311C">
        <w:rPr>
          <w:rFonts w:ascii="PT Astra Serif" w:hAnsi="PT Astra Serif"/>
          <w:sz w:val="28"/>
        </w:rPr>
        <w:br/>
        <w:t>по обеспечению сбалансированности местных бюджетов при условии непревышения уровня расчётной бюджетной обеспеченности муниципального образования в следующих размерах:</w:t>
      </w:r>
    </w:p>
    <w:p w:rsidR="00C17CA9" w:rsidRPr="00A2311C" w:rsidRDefault="00C17CA9" w:rsidP="00C17CA9">
      <w:pPr>
        <w:pStyle w:val="af1"/>
        <w:widowControl w:val="0"/>
        <w:spacing w:after="0" w:line="348" w:lineRule="auto"/>
        <w:ind w:left="0" w:firstLine="709"/>
        <w:jc w:val="both"/>
        <w:rPr>
          <w:rFonts w:ascii="PT Astra Serif" w:hAnsi="PT Astra Serif"/>
          <w:sz w:val="28"/>
        </w:rPr>
      </w:pPr>
      <w:r w:rsidRPr="00A2311C">
        <w:rPr>
          <w:rFonts w:ascii="PT Astra Serif" w:hAnsi="PT Astra Serif"/>
          <w:sz w:val="28"/>
        </w:rPr>
        <w:t>1) на 2023 год – в размере 1,4;</w:t>
      </w:r>
    </w:p>
    <w:p w:rsidR="00C17CA9" w:rsidRPr="00A2311C" w:rsidRDefault="00C17CA9" w:rsidP="00C17CA9">
      <w:pPr>
        <w:pStyle w:val="af1"/>
        <w:widowControl w:val="0"/>
        <w:spacing w:after="0" w:line="348" w:lineRule="auto"/>
        <w:ind w:left="0" w:firstLine="709"/>
        <w:jc w:val="both"/>
        <w:rPr>
          <w:rFonts w:ascii="PT Astra Serif" w:hAnsi="PT Astra Serif"/>
          <w:sz w:val="28"/>
        </w:rPr>
      </w:pPr>
      <w:r w:rsidRPr="00A2311C">
        <w:rPr>
          <w:rFonts w:ascii="PT Astra Serif" w:hAnsi="PT Astra Serif"/>
          <w:sz w:val="28"/>
        </w:rPr>
        <w:t>2) на 2024 год – в размере 1,4;</w:t>
      </w:r>
    </w:p>
    <w:p w:rsidR="00C17CA9" w:rsidRPr="00A2311C" w:rsidRDefault="00C17CA9" w:rsidP="00C17CA9">
      <w:pPr>
        <w:pStyle w:val="af1"/>
        <w:widowControl w:val="0"/>
        <w:spacing w:after="0" w:line="348" w:lineRule="auto"/>
        <w:ind w:left="0" w:firstLine="709"/>
        <w:jc w:val="both"/>
        <w:rPr>
          <w:rFonts w:ascii="PT Astra Serif" w:hAnsi="PT Astra Serif"/>
          <w:sz w:val="28"/>
        </w:rPr>
      </w:pPr>
      <w:r w:rsidRPr="00A2311C">
        <w:rPr>
          <w:rFonts w:ascii="PT Astra Serif" w:hAnsi="PT Astra Serif"/>
          <w:sz w:val="28"/>
        </w:rPr>
        <w:t>3) на 2025 год – в размере 1,4.</w:t>
      </w:r>
    </w:p>
    <w:p w:rsidR="00C17CA9" w:rsidRPr="00A2311C" w:rsidRDefault="00C17CA9" w:rsidP="00C17CA9">
      <w:pPr>
        <w:pStyle w:val="af1"/>
        <w:widowControl w:val="0"/>
        <w:suppressAutoHyphens/>
        <w:spacing w:after="0" w:line="348" w:lineRule="auto"/>
        <w:ind w:left="0" w:firstLine="709"/>
        <w:jc w:val="both"/>
        <w:rPr>
          <w:rFonts w:ascii="PT Astra Serif" w:hAnsi="PT Astra Serif"/>
          <w:sz w:val="28"/>
        </w:rPr>
      </w:pPr>
      <w:r w:rsidRPr="00A2311C">
        <w:rPr>
          <w:rFonts w:ascii="PT Astra Serif" w:hAnsi="PT Astra Serif"/>
          <w:sz w:val="28"/>
        </w:rPr>
        <w:t>8. Утвердить объём дотаций на поддержку мер по обеспечению сбалансированности местных бюджетов:</w:t>
      </w:r>
    </w:p>
    <w:p w:rsidR="00C17CA9" w:rsidRPr="00A2311C" w:rsidRDefault="00C17CA9" w:rsidP="00C17CA9">
      <w:pPr>
        <w:pStyle w:val="a8"/>
        <w:suppressAutoHyphens/>
        <w:spacing w:line="348" w:lineRule="auto"/>
        <w:ind w:firstLine="720"/>
        <w:jc w:val="both"/>
        <w:rPr>
          <w:rFonts w:ascii="PT Astra Serif" w:hAnsi="PT Astra Serif"/>
          <w:b w:val="0"/>
          <w:szCs w:val="28"/>
        </w:rPr>
      </w:pPr>
      <w:r w:rsidRPr="00A2311C">
        <w:rPr>
          <w:rFonts w:ascii="PT Astra Serif" w:hAnsi="PT Astra Serif"/>
          <w:b w:val="0"/>
          <w:szCs w:val="28"/>
        </w:rPr>
        <w:t>1) на 2023 год – в сумме 620261,8 тыс. рублей;</w:t>
      </w:r>
    </w:p>
    <w:p w:rsidR="00C17CA9" w:rsidRPr="00A2311C" w:rsidRDefault="00C17CA9" w:rsidP="00C17CA9">
      <w:pPr>
        <w:pStyle w:val="a8"/>
        <w:suppressAutoHyphens/>
        <w:spacing w:line="348" w:lineRule="auto"/>
        <w:ind w:firstLine="720"/>
        <w:jc w:val="both"/>
        <w:rPr>
          <w:rFonts w:ascii="PT Astra Serif" w:hAnsi="PT Astra Serif"/>
          <w:b w:val="0"/>
        </w:rPr>
      </w:pPr>
      <w:r w:rsidRPr="00A2311C">
        <w:rPr>
          <w:rFonts w:ascii="PT Astra Serif" w:hAnsi="PT Astra Serif"/>
          <w:b w:val="0"/>
          <w:szCs w:val="28"/>
        </w:rPr>
        <w:t xml:space="preserve">2) на 2024 год </w:t>
      </w:r>
      <w:r w:rsidRPr="00A2311C">
        <w:rPr>
          <w:rFonts w:ascii="PT Astra Serif" w:hAnsi="PT Astra Serif"/>
          <w:b w:val="0"/>
        </w:rPr>
        <w:t>– в сумме 507307,5 тыс. рублей;</w:t>
      </w:r>
    </w:p>
    <w:p w:rsidR="00C17CA9" w:rsidRPr="00A2311C" w:rsidRDefault="00C17CA9" w:rsidP="00C17CA9">
      <w:pPr>
        <w:pStyle w:val="a8"/>
        <w:suppressAutoHyphens/>
        <w:spacing w:line="348" w:lineRule="auto"/>
        <w:ind w:firstLine="720"/>
        <w:jc w:val="both"/>
        <w:rPr>
          <w:rFonts w:ascii="PT Astra Serif" w:hAnsi="PT Astra Serif"/>
          <w:b w:val="0"/>
        </w:rPr>
      </w:pPr>
      <w:r w:rsidRPr="00A2311C">
        <w:rPr>
          <w:rFonts w:ascii="PT Astra Serif" w:hAnsi="PT Astra Serif"/>
          <w:b w:val="0"/>
        </w:rPr>
        <w:t xml:space="preserve">3) </w:t>
      </w:r>
      <w:r w:rsidRPr="00A2311C">
        <w:rPr>
          <w:rFonts w:ascii="PT Astra Serif" w:hAnsi="PT Astra Serif"/>
          <w:b w:val="0"/>
          <w:szCs w:val="28"/>
        </w:rPr>
        <w:t xml:space="preserve">на 2025 год </w:t>
      </w:r>
      <w:r w:rsidRPr="00A2311C">
        <w:rPr>
          <w:rFonts w:ascii="PT Astra Serif" w:hAnsi="PT Astra Serif"/>
          <w:b w:val="0"/>
        </w:rPr>
        <w:t>– в сумме 280338,3 тыс. рублей.</w:t>
      </w:r>
    </w:p>
    <w:p w:rsidR="00C17CA9" w:rsidRPr="00F70E93" w:rsidRDefault="00C17CA9" w:rsidP="00C17CA9">
      <w:pPr>
        <w:pStyle w:val="af5"/>
        <w:spacing w:line="360" w:lineRule="auto"/>
        <w:ind w:left="0" w:firstLine="709"/>
        <w:rPr>
          <w:rStyle w:val="af6"/>
          <w:rFonts w:ascii="PT Astra Serif" w:hAnsi="PT Astra Serif"/>
          <w:b w:val="0"/>
          <w:bCs/>
          <w:color w:val="auto"/>
          <w:sz w:val="28"/>
          <w:szCs w:val="28"/>
        </w:rPr>
      </w:pPr>
      <w:r w:rsidRPr="00F70E93">
        <w:rPr>
          <w:rStyle w:val="af6"/>
          <w:rFonts w:ascii="PT Astra Serif" w:hAnsi="PT Astra Serif"/>
          <w:b w:val="0"/>
          <w:bCs/>
          <w:color w:val="auto"/>
          <w:sz w:val="28"/>
          <w:szCs w:val="28"/>
        </w:rPr>
        <w:t>9.</w:t>
      </w:r>
      <w:r w:rsidRPr="00F70E93">
        <w:rPr>
          <w:rFonts w:ascii="PT Astra Serif" w:hAnsi="PT Astra Serif"/>
          <w:b/>
          <w:sz w:val="28"/>
          <w:szCs w:val="30"/>
        </w:rPr>
        <w:t> </w:t>
      </w:r>
      <w:r w:rsidRPr="00F70E93">
        <w:rPr>
          <w:rStyle w:val="af6"/>
          <w:rFonts w:ascii="PT Astra Serif" w:hAnsi="PT Astra Serif"/>
          <w:b w:val="0"/>
          <w:bCs/>
          <w:color w:val="auto"/>
          <w:sz w:val="28"/>
          <w:szCs w:val="28"/>
        </w:rPr>
        <w:t xml:space="preserve">Установить, что муниципальным районам (городским округам) </w:t>
      </w:r>
      <w:r w:rsidR="00A2311C" w:rsidRPr="00F70E93">
        <w:rPr>
          <w:rStyle w:val="af6"/>
          <w:rFonts w:ascii="PT Astra Serif" w:hAnsi="PT Astra Serif"/>
          <w:b w:val="0"/>
          <w:bCs/>
          <w:color w:val="auto"/>
          <w:sz w:val="28"/>
          <w:szCs w:val="28"/>
        </w:rPr>
        <w:br/>
      </w:r>
      <w:r w:rsidRPr="00F70E93">
        <w:rPr>
          <w:rStyle w:val="af6"/>
          <w:rFonts w:ascii="PT Astra Serif" w:hAnsi="PT Astra Serif"/>
          <w:b w:val="0"/>
          <w:bCs/>
          <w:color w:val="auto"/>
          <w:sz w:val="28"/>
          <w:szCs w:val="28"/>
        </w:rPr>
        <w:t>Ульяновской области предоставляются иные дотации в случае:</w:t>
      </w:r>
    </w:p>
    <w:p w:rsidR="00C17CA9" w:rsidRPr="00A2311C" w:rsidRDefault="00C17CA9" w:rsidP="00C17CA9">
      <w:pPr>
        <w:pStyle w:val="af5"/>
        <w:spacing w:line="360" w:lineRule="auto"/>
        <w:ind w:left="0" w:firstLine="709"/>
        <w:rPr>
          <w:rFonts w:ascii="PT Astra Serif" w:hAnsi="PT Astra Serif"/>
        </w:rPr>
      </w:pPr>
      <w:r w:rsidRPr="00A2311C">
        <w:rPr>
          <w:rStyle w:val="af6"/>
          <w:rFonts w:ascii="PT Astra Serif" w:hAnsi="PT Astra Serif"/>
          <w:b w:val="0"/>
          <w:bCs/>
          <w:color w:val="auto"/>
          <w:sz w:val="28"/>
          <w:szCs w:val="28"/>
        </w:rPr>
        <w:t>1)</w:t>
      </w:r>
      <w:r w:rsidRPr="00A2311C">
        <w:rPr>
          <w:rFonts w:ascii="PT Astra Serif" w:hAnsi="PT Astra Serif"/>
          <w:sz w:val="28"/>
          <w:szCs w:val="30"/>
        </w:rPr>
        <w:t> </w:t>
      </w:r>
      <w:r w:rsidRPr="00A2311C">
        <w:rPr>
          <w:rFonts w:ascii="PT Astra Serif" w:hAnsi="PT Astra Serif"/>
          <w:bCs/>
          <w:sz w:val="28"/>
          <w:szCs w:val="28"/>
        </w:rPr>
        <w:t xml:space="preserve">обеспечения </w:t>
      </w:r>
      <w:proofErr w:type="gramStart"/>
      <w:r w:rsidRPr="00A2311C">
        <w:rPr>
          <w:rFonts w:ascii="PT Astra Serif" w:hAnsi="PT Astra Serif"/>
          <w:bCs/>
          <w:sz w:val="28"/>
          <w:szCs w:val="28"/>
        </w:rPr>
        <w:t xml:space="preserve">увеличения объёма налоговых доходов областного </w:t>
      </w:r>
      <w:r w:rsidR="00A2311C">
        <w:rPr>
          <w:rFonts w:ascii="PT Astra Serif" w:hAnsi="PT Astra Serif"/>
          <w:bCs/>
          <w:sz w:val="28"/>
          <w:szCs w:val="28"/>
        </w:rPr>
        <w:br/>
      </w:r>
      <w:r w:rsidRPr="00A2311C">
        <w:rPr>
          <w:rFonts w:ascii="PT Astra Serif" w:hAnsi="PT Astra Serif"/>
          <w:bCs/>
          <w:sz w:val="28"/>
          <w:szCs w:val="28"/>
        </w:rPr>
        <w:t>бюджета Ульяновской области</w:t>
      </w:r>
      <w:proofErr w:type="gramEnd"/>
      <w:r w:rsidRPr="00A2311C">
        <w:rPr>
          <w:rFonts w:ascii="PT Astra Serif" w:hAnsi="PT Astra Serif"/>
          <w:bCs/>
          <w:sz w:val="28"/>
          <w:szCs w:val="28"/>
        </w:rPr>
        <w:t xml:space="preserve"> от уплаты налога, взимаемого в связи </w:t>
      </w:r>
      <w:r w:rsidR="00A2311C">
        <w:rPr>
          <w:rFonts w:ascii="PT Astra Serif" w:hAnsi="PT Astra Serif"/>
          <w:bCs/>
          <w:sz w:val="28"/>
          <w:szCs w:val="28"/>
        </w:rPr>
        <w:br/>
      </w:r>
      <w:r w:rsidRPr="00A2311C">
        <w:rPr>
          <w:rFonts w:ascii="PT Astra Serif" w:hAnsi="PT Astra Serif"/>
          <w:bCs/>
          <w:sz w:val="28"/>
          <w:szCs w:val="28"/>
        </w:rPr>
        <w:t>с применением упрощённой системы налогообложения;</w:t>
      </w:r>
    </w:p>
    <w:p w:rsidR="00C17CA9" w:rsidRPr="00F70E93" w:rsidRDefault="00C17CA9" w:rsidP="00C17CA9">
      <w:pPr>
        <w:pStyle w:val="af5"/>
        <w:spacing w:line="360" w:lineRule="auto"/>
        <w:ind w:left="0" w:firstLine="709"/>
        <w:rPr>
          <w:rStyle w:val="af6"/>
          <w:rFonts w:ascii="PT Astra Serif" w:hAnsi="PT Astra Serif"/>
          <w:b w:val="0"/>
          <w:color w:val="auto"/>
        </w:rPr>
      </w:pPr>
      <w:r w:rsidRPr="00F70E93">
        <w:rPr>
          <w:rStyle w:val="af6"/>
          <w:rFonts w:ascii="PT Astra Serif" w:hAnsi="PT Astra Serif"/>
          <w:b w:val="0"/>
          <w:bCs/>
          <w:color w:val="auto"/>
          <w:sz w:val="28"/>
          <w:szCs w:val="28"/>
        </w:rPr>
        <w:t>2)</w:t>
      </w:r>
      <w:r w:rsidRPr="00F70E93">
        <w:rPr>
          <w:rFonts w:ascii="PT Astra Serif" w:hAnsi="PT Astra Serif"/>
          <w:b/>
          <w:sz w:val="28"/>
          <w:szCs w:val="30"/>
        </w:rPr>
        <w:t> </w:t>
      </w:r>
      <w:r w:rsidRPr="00F70E93">
        <w:rPr>
          <w:rStyle w:val="af6"/>
          <w:rFonts w:ascii="PT Astra Serif" w:hAnsi="PT Astra Serif"/>
          <w:b w:val="0"/>
          <w:bCs/>
          <w:color w:val="auto"/>
          <w:sz w:val="28"/>
          <w:szCs w:val="28"/>
        </w:rPr>
        <w:t xml:space="preserve">достижения наилучших значений показателей для оценки </w:t>
      </w:r>
      <w:proofErr w:type="gramStart"/>
      <w:r w:rsidRPr="00F70E93">
        <w:rPr>
          <w:rStyle w:val="af6"/>
          <w:rFonts w:ascii="PT Astra Serif" w:hAnsi="PT Astra Serif"/>
          <w:b w:val="0"/>
          <w:bCs/>
          <w:color w:val="auto"/>
          <w:sz w:val="28"/>
          <w:szCs w:val="28"/>
        </w:rPr>
        <w:t>эффективн</w:t>
      </w:r>
      <w:r w:rsidRPr="00F70E93">
        <w:rPr>
          <w:rStyle w:val="af6"/>
          <w:rFonts w:ascii="PT Astra Serif" w:hAnsi="PT Astra Serif"/>
          <w:b w:val="0"/>
          <w:bCs/>
          <w:color w:val="auto"/>
          <w:sz w:val="28"/>
          <w:szCs w:val="28"/>
        </w:rPr>
        <w:t>о</w:t>
      </w:r>
      <w:r w:rsidRPr="00F70E93">
        <w:rPr>
          <w:rStyle w:val="af6"/>
          <w:rFonts w:ascii="PT Astra Serif" w:hAnsi="PT Astra Serif"/>
          <w:b w:val="0"/>
          <w:bCs/>
          <w:color w:val="auto"/>
          <w:sz w:val="28"/>
          <w:szCs w:val="28"/>
        </w:rPr>
        <w:t>сти деятельности органов местного самоуправления городских округов</w:t>
      </w:r>
      <w:proofErr w:type="gramEnd"/>
      <w:r w:rsidRPr="00F70E93">
        <w:rPr>
          <w:rStyle w:val="af6"/>
          <w:rFonts w:ascii="PT Astra Serif" w:hAnsi="PT Astra Serif"/>
          <w:b w:val="0"/>
          <w:bCs/>
          <w:color w:val="auto"/>
          <w:sz w:val="28"/>
          <w:szCs w:val="28"/>
        </w:rPr>
        <w:t xml:space="preserve"> </w:t>
      </w:r>
      <w:r w:rsidR="00A2311C" w:rsidRPr="00F70E93">
        <w:rPr>
          <w:rStyle w:val="af6"/>
          <w:rFonts w:ascii="PT Astra Serif" w:hAnsi="PT Astra Serif"/>
          <w:b w:val="0"/>
          <w:bCs/>
          <w:color w:val="auto"/>
          <w:sz w:val="28"/>
          <w:szCs w:val="28"/>
        </w:rPr>
        <w:br/>
      </w:r>
      <w:r w:rsidRPr="00F70E93">
        <w:rPr>
          <w:rStyle w:val="af6"/>
          <w:rFonts w:ascii="PT Astra Serif" w:hAnsi="PT Astra Serif"/>
          <w:b w:val="0"/>
          <w:bCs/>
          <w:color w:val="auto"/>
          <w:sz w:val="28"/>
          <w:szCs w:val="28"/>
        </w:rPr>
        <w:t>и муниципальных районов Ульяновской области;</w:t>
      </w:r>
    </w:p>
    <w:p w:rsidR="00C17CA9" w:rsidRPr="00F70E93" w:rsidRDefault="00C17CA9" w:rsidP="00C17CA9">
      <w:pPr>
        <w:pStyle w:val="af5"/>
        <w:spacing w:line="360" w:lineRule="auto"/>
        <w:ind w:left="0" w:firstLine="709"/>
        <w:rPr>
          <w:rStyle w:val="af6"/>
          <w:rFonts w:ascii="PT Astra Serif" w:hAnsi="PT Astra Serif"/>
          <w:b w:val="0"/>
          <w:color w:val="auto"/>
          <w:sz w:val="28"/>
          <w:szCs w:val="28"/>
        </w:rPr>
      </w:pPr>
      <w:r w:rsidRPr="00F70E93">
        <w:rPr>
          <w:rStyle w:val="af6"/>
          <w:rFonts w:ascii="PT Astra Serif" w:hAnsi="PT Astra Serif"/>
          <w:b w:val="0"/>
          <w:bCs/>
          <w:color w:val="auto"/>
          <w:sz w:val="28"/>
          <w:szCs w:val="28"/>
        </w:rPr>
        <w:t>3)</w:t>
      </w:r>
      <w:r w:rsidRPr="00F70E93">
        <w:rPr>
          <w:rFonts w:ascii="PT Astra Serif" w:hAnsi="PT Astra Serif"/>
          <w:b/>
          <w:sz w:val="28"/>
          <w:szCs w:val="30"/>
        </w:rPr>
        <w:t> </w:t>
      </w:r>
      <w:r w:rsidRPr="00F70E93">
        <w:rPr>
          <w:rStyle w:val="af6"/>
          <w:rFonts w:ascii="PT Astra Serif" w:hAnsi="PT Astra Serif"/>
          <w:b w:val="0"/>
          <w:color w:val="auto"/>
          <w:sz w:val="28"/>
          <w:szCs w:val="28"/>
        </w:rPr>
        <w:t xml:space="preserve">достижения наилучших </w:t>
      </w:r>
      <w:proofErr w:type="gramStart"/>
      <w:r w:rsidRPr="00F70E93">
        <w:rPr>
          <w:rStyle w:val="af6"/>
          <w:rFonts w:ascii="PT Astra Serif" w:hAnsi="PT Astra Serif"/>
          <w:b w:val="0"/>
          <w:color w:val="auto"/>
          <w:sz w:val="28"/>
          <w:szCs w:val="28"/>
        </w:rPr>
        <w:t>значений показателей роста объёма доходов местных бюджетов</w:t>
      </w:r>
      <w:proofErr w:type="gramEnd"/>
      <w:r w:rsidRPr="00F70E93">
        <w:rPr>
          <w:rStyle w:val="af6"/>
          <w:rFonts w:ascii="PT Astra Serif" w:hAnsi="PT Astra Serif"/>
          <w:b w:val="0"/>
          <w:color w:val="auto"/>
          <w:sz w:val="28"/>
          <w:szCs w:val="28"/>
        </w:rPr>
        <w:t>;</w:t>
      </w:r>
    </w:p>
    <w:p w:rsidR="00C17CA9" w:rsidRPr="00F70E93" w:rsidRDefault="00C17CA9" w:rsidP="00C17CA9">
      <w:pPr>
        <w:pStyle w:val="af5"/>
        <w:spacing w:line="360" w:lineRule="auto"/>
        <w:ind w:left="0" w:firstLine="709"/>
        <w:rPr>
          <w:rStyle w:val="af6"/>
          <w:rFonts w:ascii="PT Astra Serif" w:hAnsi="PT Astra Serif"/>
          <w:b w:val="0"/>
          <w:color w:val="auto"/>
          <w:sz w:val="28"/>
          <w:szCs w:val="28"/>
        </w:rPr>
      </w:pPr>
      <w:r w:rsidRPr="00F70E93">
        <w:rPr>
          <w:rStyle w:val="af6"/>
          <w:rFonts w:ascii="PT Astra Serif" w:hAnsi="PT Astra Serif"/>
          <w:b w:val="0"/>
          <w:color w:val="auto"/>
          <w:sz w:val="28"/>
          <w:szCs w:val="28"/>
        </w:rPr>
        <w:t>4)</w:t>
      </w:r>
      <w:r w:rsidRPr="00F70E93">
        <w:rPr>
          <w:rFonts w:ascii="PT Astra Serif" w:hAnsi="PT Astra Serif"/>
          <w:b/>
          <w:sz w:val="28"/>
          <w:szCs w:val="30"/>
        </w:rPr>
        <w:t> </w:t>
      </w:r>
      <w:r w:rsidRPr="00F70E93">
        <w:rPr>
          <w:rStyle w:val="af6"/>
          <w:rFonts w:ascii="PT Astra Serif" w:hAnsi="PT Astra Serif"/>
          <w:b w:val="0"/>
          <w:color w:val="auto"/>
          <w:sz w:val="28"/>
          <w:szCs w:val="28"/>
        </w:rPr>
        <w:t xml:space="preserve">достижения наилучших результатов оценки качества управления </w:t>
      </w:r>
      <w:r w:rsidR="00A2311C" w:rsidRPr="00F70E93">
        <w:rPr>
          <w:rStyle w:val="af6"/>
          <w:rFonts w:ascii="PT Astra Serif" w:hAnsi="PT Astra Serif"/>
          <w:b w:val="0"/>
          <w:color w:val="auto"/>
          <w:sz w:val="28"/>
          <w:szCs w:val="28"/>
        </w:rPr>
        <w:br/>
      </w:r>
      <w:r w:rsidRPr="00F70E93">
        <w:rPr>
          <w:rStyle w:val="af6"/>
          <w:rFonts w:ascii="PT Astra Serif" w:hAnsi="PT Astra Serif"/>
          <w:b w:val="0"/>
          <w:color w:val="auto"/>
          <w:sz w:val="28"/>
          <w:szCs w:val="28"/>
        </w:rPr>
        <w:t>муниципальными финансами;</w:t>
      </w:r>
    </w:p>
    <w:p w:rsidR="00C17CA9" w:rsidRPr="00F70E93" w:rsidRDefault="00C17CA9" w:rsidP="00C17CA9">
      <w:pPr>
        <w:pStyle w:val="af5"/>
        <w:spacing w:line="360" w:lineRule="auto"/>
        <w:ind w:left="0" w:firstLine="709"/>
        <w:rPr>
          <w:rStyle w:val="af6"/>
          <w:rFonts w:ascii="PT Astra Serif" w:hAnsi="PT Astra Serif"/>
          <w:b w:val="0"/>
          <w:color w:val="auto"/>
          <w:sz w:val="28"/>
          <w:szCs w:val="28"/>
        </w:rPr>
      </w:pPr>
      <w:r w:rsidRPr="00F70E93">
        <w:rPr>
          <w:rStyle w:val="af6"/>
          <w:rFonts w:ascii="PT Astra Serif" w:hAnsi="PT Astra Serif"/>
          <w:b w:val="0"/>
          <w:bCs/>
          <w:color w:val="auto"/>
          <w:sz w:val="28"/>
          <w:szCs w:val="28"/>
        </w:rPr>
        <w:t>5)</w:t>
      </w:r>
      <w:r w:rsidRPr="00F70E93">
        <w:rPr>
          <w:rStyle w:val="af6"/>
          <w:rFonts w:ascii="PT Astra Serif" w:hAnsi="PT Astra Serif"/>
          <w:b w:val="0"/>
          <w:color w:val="auto"/>
          <w:sz w:val="28"/>
          <w:szCs w:val="28"/>
        </w:rPr>
        <w:t xml:space="preserve"> поощрения победителей конкурса «Лучшие городские и сельские </w:t>
      </w:r>
      <w:r w:rsidR="00A2311C" w:rsidRPr="00F70E93">
        <w:rPr>
          <w:rStyle w:val="af6"/>
          <w:rFonts w:ascii="PT Astra Serif" w:hAnsi="PT Astra Serif"/>
          <w:b w:val="0"/>
          <w:color w:val="auto"/>
          <w:sz w:val="28"/>
          <w:szCs w:val="28"/>
        </w:rPr>
        <w:br/>
      </w:r>
      <w:r w:rsidRPr="00F70E93">
        <w:rPr>
          <w:rStyle w:val="af6"/>
          <w:rFonts w:ascii="PT Astra Serif" w:hAnsi="PT Astra Serif"/>
          <w:b w:val="0"/>
          <w:color w:val="auto"/>
          <w:sz w:val="28"/>
          <w:szCs w:val="28"/>
        </w:rPr>
        <w:t>поселения Ульяновской области»;</w:t>
      </w:r>
    </w:p>
    <w:p w:rsidR="00C17CA9" w:rsidRPr="00A2311C" w:rsidRDefault="00C17CA9" w:rsidP="00C17CA9">
      <w:pPr>
        <w:pStyle w:val="af5"/>
        <w:spacing w:line="360" w:lineRule="auto"/>
        <w:ind w:left="0" w:firstLine="709"/>
        <w:rPr>
          <w:rStyle w:val="af6"/>
          <w:rFonts w:ascii="PT Astra Serif" w:hAnsi="PT Astra Serif"/>
          <w:b w:val="0"/>
          <w:color w:val="auto"/>
          <w:sz w:val="28"/>
          <w:szCs w:val="28"/>
        </w:rPr>
      </w:pPr>
      <w:r w:rsidRPr="00A2311C">
        <w:rPr>
          <w:rStyle w:val="af6"/>
          <w:rFonts w:ascii="PT Astra Serif" w:hAnsi="PT Astra Serif"/>
          <w:b w:val="0"/>
          <w:color w:val="auto"/>
          <w:sz w:val="28"/>
          <w:szCs w:val="28"/>
        </w:rPr>
        <w:lastRenderedPageBreak/>
        <w:t>6) поощрения победителей регионального этапа Всероссийского конкурса «Лучшая муниципальная практика».</w:t>
      </w:r>
    </w:p>
    <w:p w:rsidR="00A92EB2" w:rsidRPr="00A2311C" w:rsidRDefault="00A92EB2" w:rsidP="00A92EB2">
      <w:pPr>
        <w:pStyle w:val="af1"/>
        <w:widowControl w:val="0"/>
        <w:suppressAutoHyphens/>
        <w:spacing w:after="0" w:line="350" w:lineRule="auto"/>
        <w:ind w:left="0" w:firstLine="709"/>
        <w:jc w:val="both"/>
        <w:rPr>
          <w:rFonts w:ascii="PT Astra Serif" w:hAnsi="PT Astra Serif"/>
          <w:bCs/>
          <w:sz w:val="28"/>
          <w:szCs w:val="28"/>
        </w:rPr>
      </w:pPr>
      <w:r w:rsidRPr="00A2311C">
        <w:rPr>
          <w:rFonts w:ascii="PT Astra Serif" w:hAnsi="PT Astra Serif"/>
          <w:sz w:val="28"/>
          <w:szCs w:val="28"/>
        </w:rPr>
        <w:t>10.</w:t>
      </w:r>
      <w:r w:rsidRPr="00A2311C">
        <w:rPr>
          <w:rFonts w:ascii="PT Astra Serif" w:hAnsi="PT Astra Serif"/>
          <w:szCs w:val="30"/>
        </w:rPr>
        <w:t> </w:t>
      </w:r>
      <w:r w:rsidRPr="00A2311C">
        <w:rPr>
          <w:rFonts w:ascii="PT Astra Serif" w:hAnsi="PT Astra Serif"/>
          <w:sz w:val="28"/>
          <w:szCs w:val="30"/>
        </w:rPr>
        <w:t xml:space="preserve">Утвердить объём дотаций </w:t>
      </w:r>
      <w:r w:rsidRPr="00A2311C">
        <w:rPr>
          <w:rFonts w:ascii="PT Astra Serif" w:hAnsi="PT Astra Serif"/>
          <w:sz w:val="28"/>
        </w:rPr>
        <w:t xml:space="preserve">бюджетам муниципальных районов </w:t>
      </w:r>
      <w:r w:rsidRPr="00A2311C">
        <w:rPr>
          <w:rFonts w:ascii="PT Astra Serif" w:hAnsi="PT Astra Serif"/>
          <w:sz w:val="28"/>
        </w:rPr>
        <w:br/>
        <w:t>и городских округов Ульяновской области, обеспечивших увеличение объёма</w:t>
      </w:r>
      <w:r w:rsidRPr="00A2311C">
        <w:rPr>
          <w:rFonts w:ascii="PT Astra Serif" w:hAnsi="PT Astra Serif"/>
          <w:bCs/>
          <w:sz w:val="28"/>
          <w:szCs w:val="28"/>
        </w:rPr>
        <w:t xml:space="preserve"> налоговых доходов областного бюджета Ульяновской области от уплаты налога, взимаемого в связи с применением упрощённой системы налогообложения:</w:t>
      </w:r>
    </w:p>
    <w:p w:rsidR="00A92EB2" w:rsidRPr="00A2311C" w:rsidRDefault="00A92EB2" w:rsidP="00A92EB2">
      <w:pPr>
        <w:pStyle w:val="a8"/>
        <w:suppressAutoHyphens/>
        <w:spacing w:line="350" w:lineRule="auto"/>
        <w:ind w:firstLine="720"/>
        <w:jc w:val="both"/>
        <w:rPr>
          <w:rFonts w:ascii="PT Astra Serif" w:hAnsi="PT Astra Serif"/>
          <w:b w:val="0"/>
          <w:szCs w:val="28"/>
        </w:rPr>
      </w:pPr>
      <w:r w:rsidRPr="00A2311C">
        <w:rPr>
          <w:rFonts w:ascii="PT Astra Serif" w:hAnsi="PT Astra Serif"/>
          <w:b w:val="0"/>
          <w:szCs w:val="28"/>
        </w:rPr>
        <w:t>1) на 2023 год – в сумме 100000,0 тыс. рублей;</w:t>
      </w:r>
    </w:p>
    <w:p w:rsidR="00A92EB2" w:rsidRPr="00A2311C" w:rsidRDefault="00A92EB2" w:rsidP="00A92EB2">
      <w:pPr>
        <w:pStyle w:val="a8"/>
        <w:suppressAutoHyphens/>
        <w:spacing w:line="350" w:lineRule="auto"/>
        <w:ind w:firstLine="720"/>
        <w:jc w:val="both"/>
        <w:rPr>
          <w:rFonts w:ascii="PT Astra Serif" w:hAnsi="PT Astra Serif"/>
          <w:b w:val="0"/>
        </w:rPr>
      </w:pPr>
      <w:r w:rsidRPr="00A2311C">
        <w:rPr>
          <w:rFonts w:ascii="PT Astra Serif" w:hAnsi="PT Astra Serif"/>
          <w:b w:val="0"/>
          <w:szCs w:val="28"/>
        </w:rPr>
        <w:t xml:space="preserve">2) на 2024 год </w:t>
      </w:r>
      <w:r w:rsidRPr="00A2311C">
        <w:rPr>
          <w:rFonts w:ascii="PT Astra Serif" w:hAnsi="PT Astra Serif"/>
          <w:b w:val="0"/>
        </w:rPr>
        <w:t xml:space="preserve">– в сумме </w:t>
      </w:r>
      <w:r w:rsidRPr="00A2311C">
        <w:rPr>
          <w:rFonts w:ascii="PT Astra Serif" w:hAnsi="PT Astra Serif"/>
          <w:b w:val="0"/>
          <w:szCs w:val="28"/>
        </w:rPr>
        <w:t xml:space="preserve">100000,0 </w:t>
      </w:r>
      <w:r w:rsidRPr="00A2311C">
        <w:rPr>
          <w:rFonts w:ascii="PT Astra Serif" w:hAnsi="PT Astra Serif"/>
          <w:b w:val="0"/>
        </w:rPr>
        <w:t>тыс. рублей;</w:t>
      </w:r>
    </w:p>
    <w:p w:rsidR="00A92EB2" w:rsidRPr="00A2311C" w:rsidRDefault="00A92EB2" w:rsidP="00A92EB2">
      <w:pPr>
        <w:pStyle w:val="a8"/>
        <w:suppressAutoHyphens/>
        <w:spacing w:line="350" w:lineRule="auto"/>
        <w:ind w:firstLine="720"/>
        <w:jc w:val="both"/>
        <w:rPr>
          <w:rFonts w:ascii="PT Astra Serif" w:hAnsi="PT Astra Serif"/>
          <w:b w:val="0"/>
        </w:rPr>
      </w:pPr>
      <w:r w:rsidRPr="00A2311C">
        <w:rPr>
          <w:rFonts w:ascii="PT Astra Serif" w:hAnsi="PT Astra Serif"/>
          <w:b w:val="0"/>
        </w:rPr>
        <w:t xml:space="preserve">3) </w:t>
      </w:r>
      <w:r w:rsidRPr="00A2311C">
        <w:rPr>
          <w:rFonts w:ascii="PT Astra Serif" w:hAnsi="PT Astra Serif"/>
          <w:b w:val="0"/>
          <w:szCs w:val="28"/>
        </w:rPr>
        <w:t xml:space="preserve">на 2025 год </w:t>
      </w:r>
      <w:r w:rsidRPr="00A2311C">
        <w:rPr>
          <w:rFonts w:ascii="PT Astra Serif" w:hAnsi="PT Astra Serif"/>
          <w:b w:val="0"/>
        </w:rPr>
        <w:t xml:space="preserve">– в сумме </w:t>
      </w:r>
      <w:r w:rsidRPr="00A2311C">
        <w:rPr>
          <w:rFonts w:ascii="PT Astra Serif" w:hAnsi="PT Astra Serif"/>
          <w:b w:val="0"/>
          <w:szCs w:val="28"/>
        </w:rPr>
        <w:t xml:space="preserve">100000,0 </w:t>
      </w:r>
      <w:r w:rsidRPr="00A2311C">
        <w:rPr>
          <w:rFonts w:ascii="PT Astra Serif" w:hAnsi="PT Astra Serif"/>
          <w:b w:val="0"/>
        </w:rPr>
        <w:t>тыс. рублей.</w:t>
      </w:r>
    </w:p>
    <w:p w:rsidR="00C17CA9" w:rsidRPr="00A2311C" w:rsidRDefault="00C17CA9" w:rsidP="00C17CA9">
      <w:pPr>
        <w:pStyle w:val="a8"/>
        <w:suppressAutoHyphens/>
        <w:spacing w:line="348" w:lineRule="auto"/>
        <w:ind w:firstLine="720"/>
        <w:jc w:val="both"/>
        <w:rPr>
          <w:rFonts w:ascii="PT Astra Serif" w:hAnsi="PT Astra Serif"/>
          <w:b w:val="0"/>
          <w:szCs w:val="28"/>
        </w:rPr>
      </w:pPr>
      <w:r w:rsidRPr="00A2311C">
        <w:rPr>
          <w:rFonts w:ascii="PT Astra Serif" w:hAnsi="PT Astra Serif"/>
          <w:b w:val="0"/>
          <w:szCs w:val="28"/>
        </w:rPr>
        <w:t>1</w:t>
      </w:r>
      <w:r w:rsidR="00A92EB2" w:rsidRPr="00A2311C">
        <w:rPr>
          <w:rFonts w:ascii="PT Astra Serif" w:hAnsi="PT Astra Serif"/>
          <w:b w:val="0"/>
          <w:szCs w:val="28"/>
        </w:rPr>
        <w:t>1</w:t>
      </w:r>
      <w:r w:rsidRPr="00A2311C">
        <w:rPr>
          <w:rFonts w:ascii="PT Astra Serif" w:hAnsi="PT Astra Serif"/>
          <w:b w:val="0"/>
          <w:szCs w:val="28"/>
        </w:rPr>
        <w:t>.</w:t>
      </w:r>
      <w:r w:rsidRPr="00A2311C">
        <w:rPr>
          <w:rFonts w:ascii="PT Astra Serif" w:hAnsi="PT Astra Serif"/>
          <w:b w:val="0"/>
          <w:szCs w:val="30"/>
        </w:rPr>
        <w:t> </w:t>
      </w:r>
      <w:r w:rsidRPr="00A2311C">
        <w:rPr>
          <w:rFonts w:ascii="PT Astra Serif" w:hAnsi="PT Astra Serif"/>
          <w:b w:val="0"/>
          <w:szCs w:val="28"/>
        </w:rPr>
        <w:t>Утвердить объём</w:t>
      </w:r>
      <w:r w:rsidRPr="00A2311C">
        <w:rPr>
          <w:rFonts w:ascii="PT Astra Serif" w:hAnsi="PT Astra Serif"/>
          <w:b w:val="0"/>
        </w:rPr>
        <w:t xml:space="preserve"> </w:t>
      </w:r>
      <w:r w:rsidRPr="00A2311C">
        <w:rPr>
          <w:rFonts w:ascii="PT Astra Serif" w:hAnsi="PT Astra Serif"/>
          <w:b w:val="0"/>
          <w:szCs w:val="28"/>
        </w:rPr>
        <w:t xml:space="preserve">дотаций </w:t>
      </w:r>
      <w:r w:rsidRPr="00A2311C">
        <w:rPr>
          <w:rFonts w:ascii="PT Astra Serif" w:hAnsi="PT Astra Serif"/>
          <w:b w:val="0"/>
        </w:rPr>
        <w:t xml:space="preserve">бюджетам муниципальных районов </w:t>
      </w:r>
      <w:r w:rsidRPr="00A2311C">
        <w:rPr>
          <w:rFonts w:ascii="PT Astra Serif" w:hAnsi="PT Astra Serif"/>
          <w:b w:val="0"/>
        </w:rPr>
        <w:br/>
        <w:t xml:space="preserve">и городских округов Ульяновской области в целях содействия достижению </w:t>
      </w:r>
      <w:r w:rsidRPr="00A2311C">
        <w:rPr>
          <w:rFonts w:ascii="PT Astra Serif" w:hAnsi="PT Astra Serif"/>
          <w:b w:val="0"/>
        </w:rPr>
        <w:br/>
        <w:t xml:space="preserve">и (или) поощрения достижения наилучших значений показателей для оценки </w:t>
      </w:r>
      <w:proofErr w:type="gramStart"/>
      <w:r w:rsidRPr="00A2311C">
        <w:rPr>
          <w:rFonts w:ascii="PT Astra Serif" w:hAnsi="PT Astra Serif"/>
          <w:b w:val="0"/>
        </w:rPr>
        <w:t>эффективности деятельности органов местного самоуправления</w:t>
      </w:r>
      <w:r w:rsidRPr="00A2311C">
        <w:rPr>
          <w:rFonts w:ascii="PT Astra Serif" w:hAnsi="PT Astra Serif"/>
        </w:rPr>
        <w:t xml:space="preserve"> </w:t>
      </w:r>
      <w:r w:rsidRPr="00A2311C">
        <w:rPr>
          <w:rFonts w:ascii="PT Astra Serif" w:hAnsi="PT Astra Serif"/>
          <w:b w:val="0"/>
          <w:szCs w:val="28"/>
        </w:rPr>
        <w:t>муниципальных районов</w:t>
      </w:r>
      <w:proofErr w:type="gramEnd"/>
      <w:r w:rsidRPr="00A2311C">
        <w:rPr>
          <w:rFonts w:ascii="PT Astra Serif" w:hAnsi="PT Astra Serif"/>
          <w:b w:val="0"/>
          <w:szCs w:val="28"/>
        </w:rPr>
        <w:t xml:space="preserve"> и</w:t>
      </w:r>
      <w:r w:rsidRPr="00A2311C">
        <w:rPr>
          <w:rFonts w:ascii="PT Astra Serif" w:hAnsi="PT Astra Serif"/>
          <w:b w:val="0"/>
        </w:rPr>
        <w:t xml:space="preserve"> г</w:t>
      </w:r>
      <w:r w:rsidRPr="00A2311C">
        <w:rPr>
          <w:rFonts w:ascii="PT Astra Serif" w:hAnsi="PT Astra Serif"/>
          <w:b w:val="0"/>
          <w:szCs w:val="28"/>
        </w:rPr>
        <w:t>ородских округов Ульяновской области:</w:t>
      </w:r>
    </w:p>
    <w:p w:rsidR="00C17CA9" w:rsidRPr="00A2311C" w:rsidRDefault="00C17CA9" w:rsidP="00C17CA9">
      <w:pPr>
        <w:pStyle w:val="a8"/>
        <w:suppressAutoHyphens/>
        <w:spacing w:line="348" w:lineRule="auto"/>
        <w:ind w:firstLine="720"/>
        <w:jc w:val="both"/>
        <w:rPr>
          <w:rFonts w:ascii="PT Astra Serif" w:hAnsi="PT Astra Serif"/>
          <w:b w:val="0"/>
          <w:szCs w:val="28"/>
        </w:rPr>
      </w:pPr>
      <w:r w:rsidRPr="00A2311C">
        <w:rPr>
          <w:rFonts w:ascii="PT Astra Serif" w:hAnsi="PT Astra Serif"/>
          <w:b w:val="0"/>
          <w:szCs w:val="28"/>
        </w:rPr>
        <w:t>1) на 2023 год – в сумме 20000,0 тыс. рублей;</w:t>
      </w:r>
    </w:p>
    <w:p w:rsidR="00C17CA9" w:rsidRPr="00A2311C" w:rsidRDefault="00C17CA9" w:rsidP="00C17CA9">
      <w:pPr>
        <w:pStyle w:val="a8"/>
        <w:suppressAutoHyphens/>
        <w:spacing w:line="348" w:lineRule="auto"/>
        <w:ind w:firstLine="720"/>
        <w:jc w:val="both"/>
        <w:rPr>
          <w:rFonts w:ascii="PT Astra Serif" w:hAnsi="PT Astra Serif"/>
          <w:b w:val="0"/>
        </w:rPr>
      </w:pPr>
      <w:r w:rsidRPr="00A2311C">
        <w:rPr>
          <w:rFonts w:ascii="PT Astra Serif" w:hAnsi="PT Astra Serif"/>
          <w:b w:val="0"/>
          <w:szCs w:val="28"/>
        </w:rPr>
        <w:t xml:space="preserve">2) на 2024 год </w:t>
      </w:r>
      <w:r w:rsidRPr="00A2311C">
        <w:rPr>
          <w:rFonts w:ascii="PT Astra Serif" w:hAnsi="PT Astra Serif"/>
          <w:b w:val="0"/>
        </w:rPr>
        <w:t xml:space="preserve">– в сумме </w:t>
      </w:r>
      <w:r w:rsidRPr="00A2311C">
        <w:rPr>
          <w:rFonts w:ascii="PT Astra Serif" w:hAnsi="PT Astra Serif"/>
          <w:b w:val="0"/>
          <w:szCs w:val="28"/>
        </w:rPr>
        <w:t xml:space="preserve">20000,0 </w:t>
      </w:r>
      <w:r w:rsidRPr="00A2311C">
        <w:rPr>
          <w:rFonts w:ascii="PT Astra Serif" w:hAnsi="PT Astra Serif"/>
          <w:b w:val="0"/>
        </w:rPr>
        <w:t>тыс. рублей;</w:t>
      </w:r>
    </w:p>
    <w:p w:rsidR="00C17CA9" w:rsidRPr="00A2311C" w:rsidRDefault="00C17CA9" w:rsidP="00C17CA9">
      <w:pPr>
        <w:pStyle w:val="a8"/>
        <w:suppressAutoHyphens/>
        <w:spacing w:line="348" w:lineRule="auto"/>
        <w:ind w:firstLine="720"/>
        <w:jc w:val="both"/>
        <w:rPr>
          <w:rFonts w:ascii="PT Astra Serif" w:hAnsi="PT Astra Serif"/>
          <w:b w:val="0"/>
          <w:szCs w:val="28"/>
        </w:rPr>
      </w:pPr>
      <w:r w:rsidRPr="00A2311C">
        <w:rPr>
          <w:rFonts w:ascii="PT Astra Serif" w:hAnsi="PT Astra Serif"/>
          <w:b w:val="0"/>
        </w:rPr>
        <w:t xml:space="preserve">3) </w:t>
      </w:r>
      <w:r w:rsidRPr="00A2311C">
        <w:rPr>
          <w:rFonts w:ascii="PT Astra Serif" w:hAnsi="PT Astra Serif"/>
          <w:b w:val="0"/>
          <w:szCs w:val="28"/>
        </w:rPr>
        <w:t xml:space="preserve">на 2025 год </w:t>
      </w:r>
      <w:r w:rsidRPr="00A2311C">
        <w:rPr>
          <w:rFonts w:ascii="PT Astra Serif" w:hAnsi="PT Astra Serif"/>
          <w:b w:val="0"/>
        </w:rPr>
        <w:t xml:space="preserve">– в сумме </w:t>
      </w:r>
      <w:r w:rsidRPr="00A2311C">
        <w:rPr>
          <w:rFonts w:ascii="PT Astra Serif" w:hAnsi="PT Astra Serif"/>
          <w:b w:val="0"/>
          <w:szCs w:val="28"/>
        </w:rPr>
        <w:t xml:space="preserve">20000,0 </w:t>
      </w:r>
      <w:r w:rsidRPr="00A2311C">
        <w:rPr>
          <w:rFonts w:ascii="PT Astra Serif" w:hAnsi="PT Astra Serif"/>
          <w:b w:val="0"/>
        </w:rPr>
        <w:t>тыс. рублей.</w:t>
      </w:r>
    </w:p>
    <w:p w:rsidR="00C17CA9" w:rsidRPr="00A2311C" w:rsidRDefault="00C17CA9" w:rsidP="00C17CA9">
      <w:pPr>
        <w:pStyle w:val="a8"/>
        <w:suppressAutoHyphens/>
        <w:spacing w:line="348" w:lineRule="auto"/>
        <w:ind w:firstLine="720"/>
        <w:jc w:val="both"/>
        <w:rPr>
          <w:rFonts w:ascii="PT Astra Serif" w:hAnsi="PT Astra Serif"/>
          <w:b w:val="0"/>
          <w:szCs w:val="28"/>
        </w:rPr>
      </w:pPr>
      <w:r w:rsidRPr="00A2311C">
        <w:rPr>
          <w:rFonts w:ascii="PT Astra Serif" w:hAnsi="PT Astra Serif"/>
          <w:b w:val="0"/>
          <w:szCs w:val="28"/>
        </w:rPr>
        <w:t>1</w:t>
      </w:r>
      <w:r w:rsidR="00A92EB2" w:rsidRPr="00A2311C">
        <w:rPr>
          <w:rFonts w:ascii="PT Astra Serif" w:hAnsi="PT Astra Serif"/>
          <w:b w:val="0"/>
          <w:szCs w:val="28"/>
        </w:rPr>
        <w:t>2</w:t>
      </w:r>
      <w:r w:rsidRPr="00A2311C">
        <w:rPr>
          <w:rFonts w:ascii="PT Astra Serif" w:hAnsi="PT Astra Serif"/>
          <w:b w:val="0"/>
          <w:szCs w:val="28"/>
        </w:rPr>
        <w:t>.</w:t>
      </w:r>
      <w:r w:rsidRPr="00A2311C">
        <w:rPr>
          <w:rFonts w:ascii="PT Astra Serif" w:hAnsi="PT Astra Serif"/>
          <w:b w:val="0"/>
          <w:szCs w:val="30"/>
        </w:rPr>
        <w:t> </w:t>
      </w:r>
      <w:r w:rsidRPr="00A2311C">
        <w:rPr>
          <w:rFonts w:ascii="PT Astra Serif" w:hAnsi="PT Astra Serif"/>
          <w:b w:val="0"/>
          <w:szCs w:val="28"/>
        </w:rPr>
        <w:t xml:space="preserve">Утвердить объём дотаций бюджетам муниципальных районов </w:t>
      </w:r>
      <w:r w:rsidRPr="00A2311C">
        <w:rPr>
          <w:rFonts w:ascii="PT Astra Serif" w:hAnsi="PT Astra Serif"/>
          <w:b w:val="0"/>
          <w:szCs w:val="28"/>
        </w:rPr>
        <w:br/>
        <w:t xml:space="preserve">и городских округов Ульяновской области, достигших </w:t>
      </w:r>
      <w:r w:rsidRPr="00A2311C">
        <w:rPr>
          <w:rFonts w:ascii="PT Astra Serif" w:hAnsi="PT Astra Serif"/>
          <w:b w:val="0"/>
        </w:rPr>
        <w:t xml:space="preserve">наилучших значений </w:t>
      </w:r>
      <w:proofErr w:type="gramStart"/>
      <w:r w:rsidRPr="00A2311C">
        <w:rPr>
          <w:rFonts w:ascii="PT Astra Serif" w:hAnsi="PT Astra Serif"/>
          <w:b w:val="0"/>
        </w:rPr>
        <w:t>показателей роста объёма доходов местных бюджетов</w:t>
      </w:r>
      <w:proofErr w:type="gramEnd"/>
      <w:r w:rsidRPr="00A2311C">
        <w:rPr>
          <w:rFonts w:ascii="PT Astra Serif" w:hAnsi="PT Astra Serif"/>
          <w:b w:val="0"/>
          <w:szCs w:val="28"/>
        </w:rPr>
        <w:t>:</w:t>
      </w:r>
    </w:p>
    <w:p w:rsidR="00C17CA9" w:rsidRPr="00A2311C" w:rsidRDefault="00C17CA9" w:rsidP="00C17CA9">
      <w:pPr>
        <w:pStyle w:val="a8"/>
        <w:suppressAutoHyphens/>
        <w:spacing w:line="348" w:lineRule="auto"/>
        <w:ind w:firstLine="720"/>
        <w:jc w:val="both"/>
        <w:rPr>
          <w:rFonts w:ascii="PT Astra Serif" w:hAnsi="PT Astra Serif"/>
          <w:b w:val="0"/>
          <w:szCs w:val="28"/>
        </w:rPr>
      </w:pPr>
      <w:r w:rsidRPr="00A2311C">
        <w:rPr>
          <w:rFonts w:ascii="PT Astra Serif" w:hAnsi="PT Astra Serif"/>
          <w:b w:val="0"/>
          <w:szCs w:val="28"/>
        </w:rPr>
        <w:t>1) на 2023 год – в сумме 200000,0 тыс. рублей;</w:t>
      </w:r>
    </w:p>
    <w:p w:rsidR="00C17CA9" w:rsidRPr="00A2311C" w:rsidRDefault="00C17CA9" w:rsidP="00C17CA9">
      <w:pPr>
        <w:pStyle w:val="a8"/>
        <w:suppressAutoHyphens/>
        <w:spacing w:line="348" w:lineRule="auto"/>
        <w:ind w:firstLine="720"/>
        <w:jc w:val="both"/>
        <w:rPr>
          <w:rFonts w:ascii="PT Astra Serif" w:hAnsi="PT Astra Serif"/>
          <w:b w:val="0"/>
        </w:rPr>
      </w:pPr>
      <w:r w:rsidRPr="00A2311C">
        <w:rPr>
          <w:rFonts w:ascii="PT Astra Serif" w:hAnsi="PT Astra Serif"/>
          <w:b w:val="0"/>
          <w:szCs w:val="28"/>
        </w:rPr>
        <w:t xml:space="preserve">2) на 2024 год </w:t>
      </w:r>
      <w:r w:rsidRPr="00A2311C">
        <w:rPr>
          <w:rFonts w:ascii="PT Astra Serif" w:hAnsi="PT Astra Serif"/>
          <w:b w:val="0"/>
        </w:rPr>
        <w:t xml:space="preserve">– в сумме </w:t>
      </w:r>
      <w:r w:rsidRPr="00A2311C">
        <w:rPr>
          <w:rFonts w:ascii="PT Astra Serif" w:hAnsi="PT Astra Serif"/>
          <w:b w:val="0"/>
          <w:szCs w:val="28"/>
        </w:rPr>
        <w:t>200000,0</w:t>
      </w:r>
      <w:r w:rsidRPr="00A2311C">
        <w:rPr>
          <w:rFonts w:ascii="PT Astra Serif" w:hAnsi="PT Astra Serif"/>
          <w:b w:val="0"/>
        </w:rPr>
        <w:t xml:space="preserve"> тыс. рублей;</w:t>
      </w:r>
    </w:p>
    <w:p w:rsidR="00C17CA9" w:rsidRPr="00A2311C" w:rsidRDefault="00C17CA9" w:rsidP="00C17CA9">
      <w:pPr>
        <w:pStyle w:val="a8"/>
        <w:suppressAutoHyphens/>
        <w:spacing w:line="348" w:lineRule="auto"/>
        <w:ind w:firstLine="720"/>
        <w:jc w:val="both"/>
        <w:rPr>
          <w:rFonts w:ascii="PT Astra Serif" w:hAnsi="PT Astra Serif"/>
          <w:b w:val="0"/>
          <w:szCs w:val="28"/>
        </w:rPr>
      </w:pPr>
      <w:r w:rsidRPr="00A2311C">
        <w:rPr>
          <w:rFonts w:ascii="PT Astra Serif" w:hAnsi="PT Astra Serif"/>
          <w:b w:val="0"/>
        </w:rPr>
        <w:t xml:space="preserve">3) </w:t>
      </w:r>
      <w:r w:rsidRPr="00A2311C">
        <w:rPr>
          <w:rFonts w:ascii="PT Astra Serif" w:hAnsi="PT Astra Serif"/>
          <w:b w:val="0"/>
          <w:szCs w:val="28"/>
        </w:rPr>
        <w:t xml:space="preserve">на 2025 год </w:t>
      </w:r>
      <w:r w:rsidRPr="00A2311C">
        <w:rPr>
          <w:rFonts w:ascii="PT Astra Serif" w:hAnsi="PT Astra Serif"/>
          <w:b w:val="0"/>
        </w:rPr>
        <w:t xml:space="preserve">– в сумме </w:t>
      </w:r>
      <w:r w:rsidRPr="00A2311C">
        <w:rPr>
          <w:rFonts w:ascii="PT Astra Serif" w:hAnsi="PT Astra Serif"/>
          <w:b w:val="0"/>
          <w:szCs w:val="28"/>
        </w:rPr>
        <w:t xml:space="preserve">200000,0 </w:t>
      </w:r>
      <w:r w:rsidRPr="00A2311C">
        <w:rPr>
          <w:rFonts w:ascii="PT Astra Serif" w:hAnsi="PT Astra Serif"/>
          <w:b w:val="0"/>
        </w:rPr>
        <w:t>тыс. рублей.</w:t>
      </w:r>
    </w:p>
    <w:p w:rsidR="00C17CA9" w:rsidRPr="00A2311C" w:rsidRDefault="00C17CA9" w:rsidP="00C17CA9">
      <w:pPr>
        <w:pStyle w:val="af1"/>
        <w:widowControl w:val="0"/>
        <w:suppressAutoHyphens/>
        <w:spacing w:after="0" w:line="350" w:lineRule="auto"/>
        <w:ind w:left="0" w:firstLine="709"/>
        <w:jc w:val="both"/>
        <w:rPr>
          <w:rFonts w:ascii="PT Astra Serif" w:hAnsi="PT Astra Serif"/>
          <w:sz w:val="28"/>
        </w:rPr>
      </w:pPr>
      <w:r w:rsidRPr="00A2311C">
        <w:rPr>
          <w:rFonts w:ascii="PT Astra Serif" w:hAnsi="PT Astra Serif"/>
          <w:sz w:val="28"/>
        </w:rPr>
        <w:t>1</w:t>
      </w:r>
      <w:r w:rsidR="00A92EB2" w:rsidRPr="00A2311C">
        <w:rPr>
          <w:rFonts w:ascii="PT Astra Serif" w:hAnsi="PT Astra Serif"/>
          <w:sz w:val="28"/>
        </w:rPr>
        <w:t>3</w:t>
      </w:r>
      <w:r w:rsidRPr="00A2311C">
        <w:rPr>
          <w:rFonts w:ascii="PT Astra Serif" w:hAnsi="PT Astra Serif"/>
          <w:sz w:val="28"/>
        </w:rPr>
        <w:t>.</w:t>
      </w:r>
      <w:r w:rsidRPr="00A2311C">
        <w:rPr>
          <w:rFonts w:ascii="PT Astra Serif" w:hAnsi="PT Astra Serif"/>
          <w:sz w:val="28"/>
          <w:szCs w:val="30"/>
        </w:rPr>
        <w:t> </w:t>
      </w:r>
      <w:r w:rsidRPr="00A2311C">
        <w:rPr>
          <w:rFonts w:ascii="PT Astra Serif" w:hAnsi="PT Astra Serif"/>
          <w:sz w:val="28"/>
          <w:szCs w:val="28"/>
        </w:rPr>
        <w:t xml:space="preserve">Утвердить объём дотаций бюджетам муниципальных районов </w:t>
      </w:r>
      <w:r w:rsidRPr="00A2311C">
        <w:rPr>
          <w:rFonts w:ascii="PT Astra Serif" w:hAnsi="PT Astra Serif"/>
          <w:sz w:val="28"/>
          <w:szCs w:val="28"/>
        </w:rPr>
        <w:br/>
        <w:t>и городских округов Ульяновской области, достигших наилучших результатов оценки качества управления муниципальными финансами в муниципальных образованиях Ульяновской области</w:t>
      </w:r>
      <w:r w:rsidRPr="00A2311C">
        <w:rPr>
          <w:rFonts w:ascii="PT Astra Serif" w:hAnsi="PT Astra Serif"/>
          <w:sz w:val="28"/>
        </w:rPr>
        <w:t>:</w:t>
      </w:r>
    </w:p>
    <w:p w:rsidR="00C17CA9" w:rsidRPr="00A2311C" w:rsidRDefault="00C17CA9" w:rsidP="00C17CA9">
      <w:pPr>
        <w:pStyle w:val="a8"/>
        <w:suppressAutoHyphens/>
        <w:spacing w:line="350" w:lineRule="auto"/>
        <w:ind w:firstLine="720"/>
        <w:jc w:val="both"/>
        <w:rPr>
          <w:rFonts w:ascii="PT Astra Serif" w:hAnsi="PT Astra Serif"/>
          <w:b w:val="0"/>
          <w:szCs w:val="28"/>
        </w:rPr>
      </w:pPr>
      <w:r w:rsidRPr="00A2311C">
        <w:rPr>
          <w:rFonts w:ascii="PT Astra Serif" w:hAnsi="PT Astra Serif"/>
          <w:b w:val="0"/>
          <w:szCs w:val="28"/>
        </w:rPr>
        <w:t>1) на 2023 год – в сумме 10000,0 тыс. рублей;</w:t>
      </w:r>
    </w:p>
    <w:p w:rsidR="00C17CA9" w:rsidRPr="00A2311C" w:rsidRDefault="00C17CA9" w:rsidP="00C17CA9">
      <w:pPr>
        <w:pStyle w:val="a8"/>
        <w:suppressAutoHyphens/>
        <w:spacing w:line="350" w:lineRule="auto"/>
        <w:ind w:firstLine="720"/>
        <w:jc w:val="both"/>
        <w:rPr>
          <w:rFonts w:ascii="PT Astra Serif" w:hAnsi="PT Astra Serif"/>
          <w:b w:val="0"/>
          <w:szCs w:val="28"/>
        </w:rPr>
      </w:pPr>
      <w:r w:rsidRPr="00A2311C">
        <w:rPr>
          <w:rFonts w:ascii="PT Astra Serif" w:hAnsi="PT Astra Serif"/>
          <w:b w:val="0"/>
          <w:szCs w:val="28"/>
        </w:rPr>
        <w:t xml:space="preserve">2) на 2024 год </w:t>
      </w:r>
      <w:r w:rsidRPr="00A2311C">
        <w:rPr>
          <w:rFonts w:ascii="PT Astra Serif" w:hAnsi="PT Astra Serif"/>
          <w:b w:val="0"/>
        </w:rPr>
        <w:t xml:space="preserve">– </w:t>
      </w:r>
      <w:r w:rsidRPr="00A2311C">
        <w:rPr>
          <w:rFonts w:ascii="PT Astra Serif" w:hAnsi="PT Astra Serif"/>
          <w:b w:val="0"/>
          <w:szCs w:val="28"/>
        </w:rPr>
        <w:t>в сумме 10000,0 тыс. рублей;</w:t>
      </w:r>
    </w:p>
    <w:p w:rsidR="00C17CA9" w:rsidRPr="00A2311C" w:rsidRDefault="00C17CA9" w:rsidP="00C17CA9">
      <w:pPr>
        <w:pStyle w:val="a8"/>
        <w:suppressAutoHyphens/>
        <w:spacing w:line="350" w:lineRule="auto"/>
        <w:ind w:firstLine="720"/>
        <w:jc w:val="both"/>
        <w:rPr>
          <w:rFonts w:ascii="PT Astra Serif" w:hAnsi="PT Astra Serif"/>
          <w:b w:val="0"/>
          <w:szCs w:val="28"/>
        </w:rPr>
      </w:pPr>
      <w:r w:rsidRPr="00A2311C">
        <w:rPr>
          <w:rFonts w:ascii="PT Astra Serif" w:hAnsi="PT Astra Serif"/>
          <w:b w:val="0"/>
        </w:rPr>
        <w:t xml:space="preserve">3) </w:t>
      </w:r>
      <w:r w:rsidRPr="00A2311C">
        <w:rPr>
          <w:rFonts w:ascii="PT Astra Serif" w:hAnsi="PT Astra Serif"/>
          <w:b w:val="0"/>
          <w:szCs w:val="28"/>
        </w:rPr>
        <w:t xml:space="preserve">на 2025 год </w:t>
      </w:r>
      <w:r w:rsidRPr="00A2311C">
        <w:rPr>
          <w:rFonts w:ascii="PT Astra Serif" w:hAnsi="PT Astra Serif"/>
          <w:b w:val="0"/>
        </w:rPr>
        <w:t>– в сумме 100</w:t>
      </w:r>
      <w:r w:rsidRPr="00A2311C">
        <w:rPr>
          <w:rFonts w:ascii="PT Astra Serif" w:hAnsi="PT Astra Serif"/>
          <w:b w:val="0"/>
          <w:szCs w:val="28"/>
        </w:rPr>
        <w:t>00,0 тыс. рублей.</w:t>
      </w:r>
    </w:p>
    <w:p w:rsidR="00C17CA9" w:rsidRPr="00A2311C" w:rsidRDefault="00C17CA9" w:rsidP="00C17CA9">
      <w:pPr>
        <w:pStyle w:val="a8"/>
        <w:suppressAutoHyphens/>
        <w:spacing w:line="350" w:lineRule="auto"/>
        <w:ind w:firstLine="720"/>
        <w:jc w:val="both"/>
        <w:rPr>
          <w:rFonts w:ascii="PT Astra Serif" w:hAnsi="PT Astra Serif"/>
          <w:b w:val="0"/>
          <w:szCs w:val="28"/>
        </w:rPr>
      </w:pPr>
      <w:r w:rsidRPr="00A2311C">
        <w:rPr>
          <w:rFonts w:ascii="PT Astra Serif" w:hAnsi="PT Astra Serif"/>
          <w:b w:val="0"/>
          <w:szCs w:val="28"/>
        </w:rPr>
        <w:lastRenderedPageBreak/>
        <w:t>1</w:t>
      </w:r>
      <w:r w:rsidR="00A92EB2" w:rsidRPr="00A2311C">
        <w:rPr>
          <w:rFonts w:ascii="PT Astra Serif" w:hAnsi="PT Astra Serif"/>
          <w:b w:val="0"/>
          <w:szCs w:val="28"/>
        </w:rPr>
        <w:t>4</w:t>
      </w:r>
      <w:r w:rsidRPr="00A2311C">
        <w:rPr>
          <w:rFonts w:ascii="PT Astra Serif" w:hAnsi="PT Astra Serif"/>
          <w:b w:val="0"/>
          <w:szCs w:val="28"/>
        </w:rPr>
        <w:t>.</w:t>
      </w:r>
      <w:r w:rsidRPr="00A2311C">
        <w:rPr>
          <w:rFonts w:ascii="PT Astra Serif" w:hAnsi="PT Astra Serif"/>
          <w:b w:val="0"/>
          <w:szCs w:val="30"/>
        </w:rPr>
        <w:t> </w:t>
      </w:r>
      <w:r w:rsidRPr="00A2311C">
        <w:rPr>
          <w:rFonts w:ascii="PT Astra Serif" w:hAnsi="PT Astra Serif"/>
          <w:b w:val="0"/>
          <w:szCs w:val="28"/>
        </w:rPr>
        <w:t>Утвердить объём дотаций бюджетам городских и сельских поселений Ульяновской области, которым по результатам проведения ежегодного областного конкурса «Лучшие городские и сельские поселения Ульяновской области присвоены звания «Лучшее городское поселение Ульяновской области» и «Лучшее сельское поселение Ульяновской области»:</w:t>
      </w:r>
    </w:p>
    <w:p w:rsidR="00C17CA9" w:rsidRPr="00A2311C" w:rsidRDefault="00C17CA9" w:rsidP="00C17CA9">
      <w:pPr>
        <w:pStyle w:val="a8"/>
        <w:suppressAutoHyphens/>
        <w:spacing w:line="350" w:lineRule="auto"/>
        <w:ind w:firstLine="720"/>
        <w:jc w:val="both"/>
        <w:rPr>
          <w:rFonts w:ascii="PT Astra Serif" w:hAnsi="PT Astra Serif"/>
          <w:b w:val="0"/>
          <w:szCs w:val="28"/>
        </w:rPr>
      </w:pPr>
      <w:r w:rsidRPr="00A2311C">
        <w:rPr>
          <w:rFonts w:ascii="PT Astra Serif" w:hAnsi="PT Astra Serif"/>
          <w:b w:val="0"/>
          <w:szCs w:val="28"/>
        </w:rPr>
        <w:t>1) на 2023 год – в сумме 5000,0 тыс. рублей;</w:t>
      </w:r>
    </w:p>
    <w:p w:rsidR="00C17CA9" w:rsidRPr="00A2311C" w:rsidRDefault="00C17CA9" w:rsidP="00C17CA9">
      <w:pPr>
        <w:pStyle w:val="a8"/>
        <w:suppressAutoHyphens/>
        <w:spacing w:line="350" w:lineRule="auto"/>
        <w:ind w:firstLine="720"/>
        <w:jc w:val="both"/>
        <w:rPr>
          <w:rFonts w:ascii="PT Astra Serif" w:hAnsi="PT Astra Serif"/>
          <w:b w:val="0"/>
        </w:rPr>
      </w:pPr>
      <w:r w:rsidRPr="00A2311C">
        <w:rPr>
          <w:rFonts w:ascii="PT Astra Serif" w:hAnsi="PT Astra Serif"/>
          <w:b w:val="0"/>
          <w:szCs w:val="28"/>
        </w:rPr>
        <w:t xml:space="preserve">2) на 2024 год </w:t>
      </w:r>
      <w:r w:rsidRPr="00A2311C">
        <w:rPr>
          <w:rFonts w:ascii="PT Astra Serif" w:hAnsi="PT Astra Serif"/>
          <w:b w:val="0"/>
        </w:rPr>
        <w:t>– в сумме 50</w:t>
      </w:r>
      <w:r w:rsidRPr="00A2311C">
        <w:rPr>
          <w:rFonts w:ascii="PT Astra Serif" w:hAnsi="PT Astra Serif"/>
          <w:b w:val="0"/>
          <w:szCs w:val="28"/>
        </w:rPr>
        <w:t xml:space="preserve">00,0 </w:t>
      </w:r>
      <w:r w:rsidRPr="00A2311C">
        <w:rPr>
          <w:rFonts w:ascii="PT Astra Serif" w:hAnsi="PT Astra Serif"/>
          <w:b w:val="0"/>
        </w:rPr>
        <w:t xml:space="preserve"> тыс. рублей;</w:t>
      </w:r>
    </w:p>
    <w:p w:rsidR="00C17CA9" w:rsidRPr="00A2311C" w:rsidRDefault="00C17CA9" w:rsidP="00C17CA9">
      <w:pPr>
        <w:pStyle w:val="a8"/>
        <w:suppressAutoHyphens/>
        <w:spacing w:line="350" w:lineRule="auto"/>
        <w:ind w:firstLine="720"/>
        <w:jc w:val="both"/>
        <w:rPr>
          <w:rFonts w:ascii="PT Astra Serif" w:hAnsi="PT Astra Serif"/>
          <w:b w:val="0"/>
          <w:szCs w:val="28"/>
        </w:rPr>
      </w:pPr>
      <w:r w:rsidRPr="00A2311C">
        <w:rPr>
          <w:rFonts w:ascii="PT Astra Serif" w:hAnsi="PT Astra Serif"/>
          <w:b w:val="0"/>
        </w:rPr>
        <w:t xml:space="preserve">3) </w:t>
      </w:r>
      <w:r w:rsidRPr="00A2311C">
        <w:rPr>
          <w:rFonts w:ascii="PT Astra Serif" w:hAnsi="PT Astra Serif"/>
          <w:b w:val="0"/>
          <w:szCs w:val="28"/>
        </w:rPr>
        <w:t xml:space="preserve">на 2025 год </w:t>
      </w:r>
      <w:r w:rsidRPr="00A2311C">
        <w:rPr>
          <w:rFonts w:ascii="PT Astra Serif" w:hAnsi="PT Astra Serif"/>
          <w:b w:val="0"/>
        </w:rPr>
        <w:t>– в сумме 50</w:t>
      </w:r>
      <w:r w:rsidRPr="00A2311C">
        <w:rPr>
          <w:rFonts w:ascii="PT Astra Serif" w:hAnsi="PT Astra Serif"/>
          <w:b w:val="0"/>
          <w:szCs w:val="28"/>
        </w:rPr>
        <w:t xml:space="preserve">00,0 </w:t>
      </w:r>
      <w:r w:rsidRPr="00A2311C">
        <w:rPr>
          <w:rFonts w:ascii="PT Astra Serif" w:hAnsi="PT Astra Serif"/>
          <w:b w:val="0"/>
        </w:rPr>
        <w:t>тыс. рублей.</w:t>
      </w:r>
    </w:p>
    <w:p w:rsidR="00C17CA9" w:rsidRPr="00A2311C" w:rsidRDefault="00C62E54" w:rsidP="00C17CA9">
      <w:pPr>
        <w:pStyle w:val="a8"/>
        <w:suppressAutoHyphens/>
        <w:spacing w:line="350" w:lineRule="auto"/>
        <w:ind w:firstLine="720"/>
        <w:jc w:val="both"/>
        <w:rPr>
          <w:rFonts w:ascii="PT Astra Serif" w:hAnsi="PT Astra Serif"/>
          <w:b w:val="0"/>
          <w:szCs w:val="28"/>
        </w:rPr>
      </w:pPr>
      <w:r w:rsidRPr="00A2311C">
        <w:rPr>
          <w:rFonts w:ascii="PT Astra Serif" w:hAnsi="PT Astra Serif"/>
          <w:b w:val="0"/>
          <w:szCs w:val="30"/>
        </w:rPr>
        <w:t>1</w:t>
      </w:r>
      <w:r w:rsidR="00A92EB2" w:rsidRPr="00A2311C">
        <w:rPr>
          <w:rFonts w:ascii="PT Astra Serif" w:hAnsi="PT Astra Serif"/>
          <w:b w:val="0"/>
          <w:szCs w:val="30"/>
        </w:rPr>
        <w:t>5</w:t>
      </w:r>
      <w:r w:rsidRPr="00A2311C">
        <w:rPr>
          <w:rFonts w:ascii="PT Astra Serif" w:hAnsi="PT Astra Serif"/>
          <w:b w:val="0"/>
          <w:szCs w:val="30"/>
        </w:rPr>
        <w:t>.</w:t>
      </w:r>
      <w:r w:rsidR="00C17CA9" w:rsidRPr="00A2311C">
        <w:rPr>
          <w:rFonts w:ascii="PT Astra Serif" w:hAnsi="PT Astra Serif"/>
          <w:b w:val="0"/>
          <w:szCs w:val="30"/>
        </w:rPr>
        <w:t> </w:t>
      </w:r>
      <w:r w:rsidR="00C17CA9" w:rsidRPr="00A2311C">
        <w:rPr>
          <w:rFonts w:ascii="PT Astra Serif" w:hAnsi="PT Astra Serif"/>
          <w:b w:val="0"/>
          <w:szCs w:val="28"/>
        </w:rPr>
        <w:t>Утвердить объём дотаций бюджетам поселений и городских округов Ульяновской области, являющихся победителями регионального этапа Всероссийского конкурса «Лучшая муниципальная практика»</w:t>
      </w:r>
      <w:r w:rsidR="00C17CA9" w:rsidRPr="00A2311C">
        <w:rPr>
          <w:rFonts w:ascii="PT Astra Serif" w:hAnsi="PT Astra Serif"/>
          <w:b w:val="0"/>
        </w:rPr>
        <w:t>:</w:t>
      </w:r>
    </w:p>
    <w:p w:rsidR="00C17CA9" w:rsidRPr="00A2311C" w:rsidRDefault="00C17CA9" w:rsidP="00C17CA9">
      <w:pPr>
        <w:pStyle w:val="a8"/>
        <w:suppressAutoHyphens/>
        <w:spacing w:line="350" w:lineRule="auto"/>
        <w:ind w:firstLine="720"/>
        <w:jc w:val="both"/>
        <w:rPr>
          <w:rFonts w:ascii="PT Astra Serif" w:hAnsi="PT Astra Serif"/>
          <w:b w:val="0"/>
          <w:szCs w:val="28"/>
        </w:rPr>
      </w:pPr>
      <w:r w:rsidRPr="00A2311C">
        <w:rPr>
          <w:rFonts w:ascii="PT Astra Serif" w:hAnsi="PT Astra Serif"/>
          <w:b w:val="0"/>
          <w:szCs w:val="28"/>
        </w:rPr>
        <w:t>1) на 2023 год – в сумме 5000,0 тыс. рублей;</w:t>
      </w:r>
    </w:p>
    <w:p w:rsidR="00C17CA9" w:rsidRPr="00A2311C" w:rsidRDefault="00C17CA9" w:rsidP="00C17CA9">
      <w:pPr>
        <w:pStyle w:val="a8"/>
        <w:suppressAutoHyphens/>
        <w:spacing w:line="350" w:lineRule="auto"/>
        <w:ind w:firstLine="720"/>
        <w:jc w:val="both"/>
        <w:rPr>
          <w:rFonts w:ascii="PT Astra Serif" w:hAnsi="PT Astra Serif"/>
          <w:b w:val="0"/>
        </w:rPr>
      </w:pPr>
      <w:r w:rsidRPr="00A2311C">
        <w:rPr>
          <w:rFonts w:ascii="PT Astra Serif" w:hAnsi="PT Astra Serif"/>
          <w:b w:val="0"/>
          <w:szCs w:val="28"/>
        </w:rPr>
        <w:t xml:space="preserve">2) на 2024 год </w:t>
      </w:r>
      <w:r w:rsidRPr="00A2311C">
        <w:rPr>
          <w:rFonts w:ascii="PT Astra Serif" w:hAnsi="PT Astra Serif"/>
          <w:b w:val="0"/>
        </w:rPr>
        <w:t>– в сумме 5</w:t>
      </w:r>
      <w:r w:rsidRPr="00A2311C">
        <w:rPr>
          <w:rFonts w:ascii="PT Astra Serif" w:hAnsi="PT Astra Serif"/>
          <w:b w:val="0"/>
          <w:szCs w:val="28"/>
        </w:rPr>
        <w:t xml:space="preserve">000,0 </w:t>
      </w:r>
      <w:r w:rsidRPr="00A2311C">
        <w:rPr>
          <w:rFonts w:ascii="PT Astra Serif" w:hAnsi="PT Astra Serif"/>
          <w:b w:val="0"/>
        </w:rPr>
        <w:t xml:space="preserve"> тыс. рублей;</w:t>
      </w:r>
    </w:p>
    <w:p w:rsidR="00C17CA9" w:rsidRPr="00A2311C" w:rsidRDefault="00C17CA9" w:rsidP="00C17CA9">
      <w:pPr>
        <w:pStyle w:val="a8"/>
        <w:suppressAutoHyphens/>
        <w:spacing w:line="350" w:lineRule="auto"/>
        <w:ind w:firstLine="720"/>
        <w:jc w:val="both"/>
        <w:rPr>
          <w:rFonts w:ascii="PT Astra Serif" w:hAnsi="PT Astra Serif"/>
          <w:b w:val="0"/>
        </w:rPr>
      </w:pPr>
      <w:r w:rsidRPr="00A2311C">
        <w:rPr>
          <w:rFonts w:ascii="PT Astra Serif" w:hAnsi="PT Astra Serif"/>
          <w:b w:val="0"/>
        </w:rPr>
        <w:t xml:space="preserve">3) </w:t>
      </w:r>
      <w:r w:rsidRPr="00A2311C">
        <w:rPr>
          <w:rFonts w:ascii="PT Astra Serif" w:hAnsi="PT Astra Serif"/>
          <w:b w:val="0"/>
          <w:szCs w:val="28"/>
        </w:rPr>
        <w:t xml:space="preserve">на 2025 год </w:t>
      </w:r>
      <w:r w:rsidRPr="00A2311C">
        <w:rPr>
          <w:rFonts w:ascii="PT Astra Serif" w:hAnsi="PT Astra Serif"/>
          <w:b w:val="0"/>
        </w:rPr>
        <w:t>– в сумме 5</w:t>
      </w:r>
      <w:r w:rsidRPr="00A2311C">
        <w:rPr>
          <w:rFonts w:ascii="PT Astra Serif" w:hAnsi="PT Astra Serif"/>
          <w:b w:val="0"/>
          <w:szCs w:val="28"/>
        </w:rPr>
        <w:t xml:space="preserve">000,0 </w:t>
      </w:r>
      <w:r w:rsidRPr="00A2311C">
        <w:rPr>
          <w:rFonts w:ascii="PT Astra Serif" w:hAnsi="PT Astra Serif"/>
          <w:b w:val="0"/>
        </w:rPr>
        <w:t>тыс. рублей.</w:t>
      </w:r>
    </w:p>
    <w:p w:rsidR="00C24F05" w:rsidRPr="00A2311C" w:rsidRDefault="00C24F05" w:rsidP="00C24F05">
      <w:pPr>
        <w:pStyle w:val="af1"/>
        <w:widowControl w:val="0"/>
        <w:suppressAutoHyphens/>
        <w:spacing w:after="0" w:line="350" w:lineRule="auto"/>
        <w:ind w:left="0" w:firstLine="709"/>
        <w:jc w:val="both"/>
        <w:rPr>
          <w:rFonts w:ascii="PT Astra Serif" w:hAnsi="PT Astra Serif"/>
          <w:sz w:val="28"/>
        </w:rPr>
      </w:pPr>
      <w:r w:rsidRPr="00A2311C">
        <w:rPr>
          <w:rFonts w:ascii="PT Astra Serif" w:hAnsi="PT Astra Serif"/>
          <w:sz w:val="28"/>
        </w:rPr>
        <w:t>1</w:t>
      </w:r>
      <w:r w:rsidR="00C161B8" w:rsidRPr="00A2311C">
        <w:rPr>
          <w:rFonts w:ascii="PT Astra Serif" w:hAnsi="PT Astra Serif"/>
          <w:sz w:val="28"/>
        </w:rPr>
        <w:t>6</w:t>
      </w:r>
      <w:r w:rsidRPr="00A2311C">
        <w:rPr>
          <w:rFonts w:ascii="PT Astra Serif" w:hAnsi="PT Astra Serif"/>
          <w:sz w:val="28"/>
        </w:rPr>
        <w:t>.</w:t>
      </w:r>
      <w:r w:rsidRPr="00A2311C">
        <w:rPr>
          <w:rFonts w:ascii="PT Astra Serif" w:hAnsi="PT Astra Serif"/>
          <w:sz w:val="28"/>
          <w:szCs w:val="30"/>
        </w:rPr>
        <w:t> </w:t>
      </w:r>
      <w:proofErr w:type="gramStart"/>
      <w:r w:rsidR="00FA4F29" w:rsidRPr="00A2311C">
        <w:rPr>
          <w:rFonts w:ascii="PT Astra Serif" w:hAnsi="PT Astra Serif"/>
          <w:sz w:val="28"/>
        </w:rPr>
        <w:t xml:space="preserve">Утвердить объём иных дотаций бюджетам муниципальных районов </w:t>
      </w:r>
      <w:r w:rsidR="005A3365" w:rsidRPr="00A2311C">
        <w:rPr>
          <w:rFonts w:ascii="PT Astra Serif" w:hAnsi="PT Astra Serif"/>
          <w:sz w:val="28"/>
        </w:rPr>
        <w:br/>
      </w:r>
      <w:r w:rsidR="00FA4F29" w:rsidRPr="00A2311C">
        <w:rPr>
          <w:rFonts w:ascii="PT Astra Serif" w:hAnsi="PT Astra Serif"/>
          <w:sz w:val="28"/>
        </w:rPr>
        <w:t xml:space="preserve">и городских округов Ульяновской области </w:t>
      </w:r>
      <w:r w:rsidRPr="00A2311C">
        <w:rPr>
          <w:rFonts w:ascii="PT Astra Serif" w:hAnsi="PT Astra Serif"/>
          <w:sz w:val="28"/>
        </w:rPr>
        <w:t xml:space="preserve">в целях компенсации расходов учредителя муниципальной образовательной организации, реализующей основные общеобразовательные программы, на организацию бесплатной перевозки обучающихся в данной образовательной организации </w:t>
      </w:r>
      <w:r w:rsidR="005A3365" w:rsidRPr="00A2311C">
        <w:rPr>
          <w:rFonts w:ascii="PT Astra Serif" w:hAnsi="PT Astra Serif"/>
          <w:sz w:val="28"/>
        </w:rPr>
        <w:br/>
      </w:r>
      <w:r w:rsidRPr="00A2311C">
        <w:rPr>
          <w:rFonts w:ascii="PT Astra Serif" w:hAnsi="PT Astra Serif"/>
          <w:sz w:val="28"/>
        </w:rPr>
        <w:t>и проживающих на территории иного муниципального района (городск</w:t>
      </w:r>
      <w:r w:rsidR="00FA4F29" w:rsidRPr="00A2311C">
        <w:rPr>
          <w:rFonts w:ascii="PT Astra Serif" w:hAnsi="PT Astra Serif"/>
          <w:sz w:val="28"/>
        </w:rPr>
        <w:t>ого округа) Ульяновской области:</w:t>
      </w:r>
      <w:proofErr w:type="gramEnd"/>
    </w:p>
    <w:p w:rsidR="00FA4F29" w:rsidRPr="00A2311C" w:rsidRDefault="00FA4F29" w:rsidP="00FA4F29">
      <w:pPr>
        <w:pStyle w:val="a8"/>
        <w:suppressAutoHyphens/>
        <w:spacing w:line="350" w:lineRule="auto"/>
        <w:ind w:firstLine="720"/>
        <w:jc w:val="both"/>
        <w:rPr>
          <w:rFonts w:ascii="PT Astra Serif" w:hAnsi="PT Astra Serif"/>
          <w:b w:val="0"/>
        </w:rPr>
      </w:pPr>
      <w:r w:rsidRPr="00A2311C">
        <w:rPr>
          <w:rFonts w:ascii="PT Astra Serif" w:hAnsi="PT Astra Serif"/>
          <w:b w:val="0"/>
        </w:rPr>
        <w:t>1) на 202</w:t>
      </w:r>
      <w:r w:rsidR="00B55740" w:rsidRPr="00A2311C">
        <w:rPr>
          <w:rFonts w:ascii="PT Astra Serif" w:hAnsi="PT Astra Serif"/>
          <w:b w:val="0"/>
        </w:rPr>
        <w:t>3</w:t>
      </w:r>
      <w:r w:rsidRPr="00A2311C">
        <w:rPr>
          <w:rFonts w:ascii="PT Astra Serif" w:hAnsi="PT Astra Serif"/>
          <w:b w:val="0"/>
        </w:rPr>
        <w:t xml:space="preserve"> год – в сумме </w:t>
      </w:r>
      <w:r w:rsidR="00382274" w:rsidRPr="00A2311C">
        <w:rPr>
          <w:rFonts w:ascii="PT Astra Serif" w:hAnsi="PT Astra Serif"/>
          <w:b w:val="0"/>
        </w:rPr>
        <w:t>1011,5</w:t>
      </w:r>
      <w:r w:rsidRPr="00A2311C">
        <w:rPr>
          <w:rFonts w:ascii="PT Astra Serif" w:hAnsi="PT Astra Serif"/>
          <w:b w:val="0"/>
        </w:rPr>
        <w:t xml:space="preserve"> тыс. рублей;</w:t>
      </w:r>
    </w:p>
    <w:p w:rsidR="00FA4F29" w:rsidRPr="00A2311C" w:rsidRDefault="00FA4F29" w:rsidP="00FA4F29">
      <w:pPr>
        <w:pStyle w:val="a8"/>
        <w:suppressAutoHyphens/>
        <w:spacing w:line="350" w:lineRule="auto"/>
        <w:ind w:firstLine="720"/>
        <w:jc w:val="both"/>
        <w:rPr>
          <w:rFonts w:ascii="PT Astra Serif" w:hAnsi="PT Astra Serif"/>
          <w:b w:val="0"/>
        </w:rPr>
      </w:pPr>
      <w:r w:rsidRPr="00A2311C">
        <w:rPr>
          <w:rFonts w:ascii="PT Astra Serif" w:hAnsi="PT Astra Serif"/>
          <w:b w:val="0"/>
        </w:rPr>
        <w:t>2) на 202</w:t>
      </w:r>
      <w:r w:rsidR="00B55740" w:rsidRPr="00A2311C">
        <w:rPr>
          <w:rFonts w:ascii="PT Astra Serif" w:hAnsi="PT Astra Serif"/>
          <w:b w:val="0"/>
        </w:rPr>
        <w:t>4</w:t>
      </w:r>
      <w:r w:rsidRPr="00A2311C">
        <w:rPr>
          <w:rFonts w:ascii="PT Astra Serif" w:hAnsi="PT Astra Serif"/>
          <w:b w:val="0"/>
        </w:rPr>
        <w:t xml:space="preserve"> год – в сумме </w:t>
      </w:r>
      <w:r w:rsidR="00382274" w:rsidRPr="00A2311C">
        <w:rPr>
          <w:rFonts w:ascii="PT Astra Serif" w:hAnsi="PT Astra Serif"/>
          <w:b w:val="0"/>
        </w:rPr>
        <w:t>512,2</w:t>
      </w:r>
      <w:r w:rsidRPr="00A2311C">
        <w:rPr>
          <w:rFonts w:ascii="PT Astra Serif" w:hAnsi="PT Astra Serif"/>
          <w:b w:val="0"/>
        </w:rPr>
        <w:t xml:space="preserve"> тыс. рублей;</w:t>
      </w:r>
    </w:p>
    <w:p w:rsidR="00FA4F29" w:rsidRPr="00A2311C" w:rsidRDefault="00FA4F29" w:rsidP="00FA4F29">
      <w:pPr>
        <w:pStyle w:val="a8"/>
        <w:suppressAutoHyphens/>
        <w:spacing w:line="350" w:lineRule="auto"/>
        <w:ind w:firstLine="720"/>
        <w:jc w:val="both"/>
        <w:rPr>
          <w:rFonts w:ascii="PT Astra Serif" w:hAnsi="PT Astra Serif"/>
          <w:b w:val="0"/>
        </w:rPr>
      </w:pPr>
      <w:r w:rsidRPr="00A2311C">
        <w:rPr>
          <w:rFonts w:ascii="PT Astra Serif" w:hAnsi="PT Astra Serif"/>
          <w:b w:val="0"/>
        </w:rPr>
        <w:t>3) на 202</w:t>
      </w:r>
      <w:r w:rsidR="00B55740" w:rsidRPr="00A2311C">
        <w:rPr>
          <w:rFonts w:ascii="PT Astra Serif" w:hAnsi="PT Astra Serif"/>
          <w:b w:val="0"/>
        </w:rPr>
        <w:t>5</w:t>
      </w:r>
      <w:r w:rsidRPr="00A2311C">
        <w:rPr>
          <w:rFonts w:ascii="PT Astra Serif" w:hAnsi="PT Astra Serif"/>
          <w:b w:val="0"/>
        </w:rPr>
        <w:t xml:space="preserve"> год – в сумме </w:t>
      </w:r>
      <w:r w:rsidR="00382274" w:rsidRPr="00A2311C">
        <w:rPr>
          <w:rFonts w:ascii="PT Astra Serif" w:hAnsi="PT Astra Serif"/>
          <w:b w:val="0"/>
        </w:rPr>
        <w:t>512,2</w:t>
      </w:r>
      <w:r w:rsidRPr="00A2311C">
        <w:rPr>
          <w:rFonts w:ascii="PT Astra Serif" w:hAnsi="PT Astra Serif"/>
          <w:b w:val="0"/>
        </w:rPr>
        <w:t xml:space="preserve"> тыс. рублей.</w:t>
      </w:r>
    </w:p>
    <w:p w:rsidR="00CD3DE1" w:rsidRPr="00A2311C" w:rsidRDefault="00CD3DE1" w:rsidP="0054043A">
      <w:pPr>
        <w:suppressAutoHyphens/>
        <w:autoSpaceDE w:val="0"/>
        <w:autoSpaceDN w:val="0"/>
        <w:adjustRightInd w:val="0"/>
        <w:spacing w:line="350" w:lineRule="auto"/>
        <w:ind w:firstLine="709"/>
        <w:jc w:val="both"/>
        <w:rPr>
          <w:rFonts w:ascii="PT Astra Serif" w:hAnsi="PT Astra Serif"/>
          <w:spacing w:val="-4"/>
          <w:sz w:val="28"/>
          <w:szCs w:val="28"/>
        </w:rPr>
      </w:pPr>
      <w:r w:rsidRPr="00A2311C">
        <w:rPr>
          <w:rFonts w:ascii="PT Astra Serif" w:hAnsi="PT Astra Serif"/>
          <w:spacing w:val="-4"/>
          <w:sz w:val="28"/>
          <w:szCs w:val="28"/>
        </w:rPr>
        <w:t>1</w:t>
      </w:r>
      <w:r w:rsidR="00C161B8" w:rsidRPr="00A2311C">
        <w:rPr>
          <w:rFonts w:ascii="PT Astra Serif" w:hAnsi="PT Astra Serif"/>
          <w:spacing w:val="-4"/>
          <w:sz w:val="28"/>
          <w:szCs w:val="28"/>
        </w:rPr>
        <w:t>7</w:t>
      </w:r>
      <w:r w:rsidRPr="00A2311C">
        <w:rPr>
          <w:rFonts w:ascii="PT Astra Serif" w:hAnsi="PT Astra Serif"/>
          <w:spacing w:val="-4"/>
          <w:sz w:val="28"/>
          <w:szCs w:val="28"/>
        </w:rPr>
        <w:t>.</w:t>
      </w:r>
      <w:r w:rsidRPr="00A2311C">
        <w:rPr>
          <w:rFonts w:ascii="PT Astra Serif" w:hAnsi="PT Astra Serif"/>
          <w:sz w:val="28"/>
          <w:szCs w:val="30"/>
        </w:rPr>
        <w:t> </w:t>
      </w:r>
      <w:r w:rsidRPr="00A2311C">
        <w:rPr>
          <w:rFonts w:ascii="PT Astra Serif" w:hAnsi="PT Astra Serif"/>
          <w:spacing w:val="-4"/>
          <w:sz w:val="28"/>
          <w:szCs w:val="28"/>
        </w:rPr>
        <w:t>Установить, что в целях софинансирования ежемесячной денежной выплаты лицам, осуществляющим полномочия сельского старосты, бюджетам  городских округов и поселений Ульяновской области предоставляются иные межбюджетные трансферты.</w:t>
      </w:r>
    </w:p>
    <w:p w:rsidR="00642169" w:rsidRPr="00A2311C" w:rsidRDefault="00422B1D" w:rsidP="0054043A">
      <w:pPr>
        <w:suppressAutoHyphens/>
        <w:autoSpaceDE w:val="0"/>
        <w:autoSpaceDN w:val="0"/>
        <w:adjustRightInd w:val="0"/>
        <w:spacing w:line="350" w:lineRule="auto"/>
        <w:ind w:firstLine="709"/>
        <w:jc w:val="both"/>
        <w:rPr>
          <w:rFonts w:ascii="PT Astra Serif" w:hAnsi="PT Astra Serif"/>
          <w:spacing w:val="-4"/>
          <w:sz w:val="28"/>
          <w:szCs w:val="28"/>
        </w:rPr>
      </w:pPr>
      <w:r w:rsidRPr="00A2311C">
        <w:rPr>
          <w:rFonts w:ascii="PT Astra Serif" w:hAnsi="PT Astra Serif"/>
          <w:spacing w:val="-4"/>
          <w:sz w:val="28"/>
          <w:szCs w:val="28"/>
        </w:rPr>
        <w:t>1</w:t>
      </w:r>
      <w:r w:rsidR="00C161B8" w:rsidRPr="00A2311C">
        <w:rPr>
          <w:rFonts w:ascii="PT Astra Serif" w:hAnsi="PT Astra Serif"/>
          <w:spacing w:val="-4"/>
          <w:sz w:val="28"/>
          <w:szCs w:val="28"/>
        </w:rPr>
        <w:t>8</w:t>
      </w:r>
      <w:r w:rsidR="00642169" w:rsidRPr="00A2311C">
        <w:rPr>
          <w:rFonts w:ascii="PT Astra Serif" w:hAnsi="PT Astra Serif"/>
          <w:spacing w:val="-4"/>
          <w:sz w:val="28"/>
          <w:szCs w:val="28"/>
        </w:rPr>
        <w:t>.</w:t>
      </w:r>
      <w:r w:rsidRPr="00A2311C">
        <w:rPr>
          <w:rFonts w:ascii="PT Astra Serif" w:hAnsi="PT Astra Serif"/>
          <w:sz w:val="28"/>
          <w:szCs w:val="30"/>
        </w:rPr>
        <w:t> </w:t>
      </w:r>
      <w:r w:rsidR="00642169" w:rsidRPr="00A2311C">
        <w:rPr>
          <w:rFonts w:ascii="PT Astra Serif" w:hAnsi="PT Astra Serif"/>
          <w:spacing w:val="-4"/>
          <w:sz w:val="28"/>
          <w:szCs w:val="28"/>
        </w:rPr>
        <w:t xml:space="preserve">Установить, что в целях финансового обеспечения расходных обязательств, связанных с организацией функционирования Центра активного </w:t>
      </w:r>
      <w:r w:rsidR="00642169" w:rsidRPr="00A2311C">
        <w:rPr>
          <w:rFonts w:ascii="PT Astra Serif" w:hAnsi="PT Astra Serif"/>
          <w:spacing w:val="-4"/>
          <w:sz w:val="28"/>
          <w:szCs w:val="28"/>
        </w:rPr>
        <w:lastRenderedPageBreak/>
        <w:t>долголетия</w:t>
      </w:r>
      <w:r w:rsidR="000D1635" w:rsidRPr="00A2311C">
        <w:rPr>
          <w:rFonts w:ascii="PT Astra Serif" w:hAnsi="PT Astra Serif"/>
          <w:spacing w:val="-4"/>
          <w:sz w:val="28"/>
          <w:szCs w:val="28"/>
        </w:rPr>
        <w:t>,</w:t>
      </w:r>
      <w:r w:rsidR="00642169" w:rsidRPr="00A2311C">
        <w:rPr>
          <w:rFonts w:ascii="PT Astra Serif" w:hAnsi="PT Astra Serif"/>
          <w:spacing w:val="-4"/>
          <w:sz w:val="28"/>
          <w:szCs w:val="28"/>
        </w:rPr>
        <w:t xml:space="preserve"> </w:t>
      </w:r>
      <w:r w:rsidR="000D1635" w:rsidRPr="00A2311C">
        <w:rPr>
          <w:rFonts w:ascii="PT Astra Serif" w:hAnsi="PT Astra Serif"/>
          <w:spacing w:val="-4"/>
          <w:sz w:val="28"/>
          <w:szCs w:val="28"/>
        </w:rPr>
        <w:t xml:space="preserve">бюджетам муниципальных районов и городских округов Ульяновской области </w:t>
      </w:r>
      <w:r w:rsidR="00642169" w:rsidRPr="00A2311C">
        <w:rPr>
          <w:rFonts w:ascii="PT Astra Serif" w:hAnsi="PT Astra Serif"/>
          <w:spacing w:val="-4"/>
          <w:sz w:val="28"/>
          <w:szCs w:val="28"/>
        </w:rPr>
        <w:t>предоставляются иные межбюджетные трансферты.</w:t>
      </w:r>
    </w:p>
    <w:p w:rsidR="00CD3DE1" w:rsidRPr="00A2311C" w:rsidRDefault="00C161B8" w:rsidP="0054043A">
      <w:pPr>
        <w:pStyle w:val="a8"/>
        <w:suppressAutoHyphens/>
        <w:spacing w:line="350" w:lineRule="auto"/>
        <w:ind w:firstLine="720"/>
        <w:jc w:val="both"/>
        <w:rPr>
          <w:rFonts w:ascii="PT Astra Serif" w:hAnsi="PT Astra Serif"/>
          <w:b w:val="0"/>
        </w:rPr>
      </w:pPr>
      <w:r w:rsidRPr="00A2311C">
        <w:rPr>
          <w:rFonts w:ascii="PT Astra Serif" w:hAnsi="PT Astra Serif"/>
          <w:b w:val="0"/>
        </w:rPr>
        <w:t>19</w:t>
      </w:r>
      <w:r w:rsidR="00CD3DE1" w:rsidRPr="00A2311C">
        <w:rPr>
          <w:rFonts w:ascii="PT Astra Serif" w:hAnsi="PT Astra Serif"/>
          <w:b w:val="0"/>
        </w:rPr>
        <w:t>.</w:t>
      </w:r>
      <w:r w:rsidR="000B22BF" w:rsidRPr="00A2311C">
        <w:rPr>
          <w:rFonts w:ascii="PT Astra Serif" w:hAnsi="PT Astra Serif"/>
        </w:rPr>
        <w:t> </w:t>
      </w:r>
      <w:r w:rsidR="00CD3DE1" w:rsidRPr="00A2311C">
        <w:rPr>
          <w:rFonts w:ascii="PT Astra Serif" w:hAnsi="PT Astra Serif"/>
          <w:b w:val="0"/>
        </w:rPr>
        <w:t xml:space="preserve">Установить, что </w:t>
      </w:r>
      <w:r w:rsidR="00105336" w:rsidRPr="00A2311C">
        <w:rPr>
          <w:rFonts w:ascii="PT Astra Serif" w:hAnsi="PT Astra Serif"/>
          <w:b w:val="0"/>
        </w:rPr>
        <w:t xml:space="preserve">в целях финансового обеспечения расходных обязательств, связанных с приобретением автомобилей для организации </w:t>
      </w:r>
      <w:r w:rsidR="00630421" w:rsidRPr="00A2311C">
        <w:rPr>
          <w:rFonts w:ascii="PT Astra Serif" w:hAnsi="PT Astra Serif"/>
          <w:b w:val="0"/>
        </w:rPr>
        <w:br/>
      </w:r>
      <w:r w:rsidR="00105336" w:rsidRPr="00A2311C">
        <w:rPr>
          <w:rFonts w:ascii="PT Astra Serif" w:hAnsi="PT Astra Serif"/>
          <w:b w:val="0"/>
        </w:rPr>
        <w:t>и осуществления мероприятий по работе с семьями, имеющи</w:t>
      </w:r>
      <w:r w:rsidR="00015CB7" w:rsidRPr="00A2311C">
        <w:rPr>
          <w:rFonts w:ascii="PT Astra Serif" w:hAnsi="PT Astra Serif"/>
          <w:b w:val="0"/>
        </w:rPr>
        <w:t>ми</w:t>
      </w:r>
      <w:r w:rsidR="00105336" w:rsidRPr="00A2311C">
        <w:rPr>
          <w:rFonts w:ascii="PT Astra Serif" w:hAnsi="PT Astra Serif"/>
          <w:b w:val="0"/>
        </w:rPr>
        <w:t xml:space="preserve"> детей</w:t>
      </w:r>
      <w:r w:rsidR="00CD3DE1" w:rsidRPr="00A2311C">
        <w:rPr>
          <w:rFonts w:ascii="PT Astra Serif" w:hAnsi="PT Astra Serif"/>
          <w:b w:val="0"/>
        </w:rPr>
        <w:t xml:space="preserve">, бюджетам </w:t>
      </w:r>
      <w:r w:rsidR="00105336" w:rsidRPr="00A2311C">
        <w:rPr>
          <w:rFonts w:ascii="PT Astra Serif" w:hAnsi="PT Astra Serif"/>
          <w:b w:val="0"/>
        </w:rPr>
        <w:t>муниципальных районов и городских округов</w:t>
      </w:r>
      <w:r w:rsidR="000B22BF" w:rsidRPr="00A2311C">
        <w:rPr>
          <w:rFonts w:ascii="PT Astra Serif" w:hAnsi="PT Astra Serif"/>
          <w:b w:val="0"/>
        </w:rPr>
        <w:t xml:space="preserve"> Ульяновской обла</w:t>
      </w:r>
      <w:r w:rsidR="00CD3DE1" w:rsidRPr="00A2311C">
        <w:rPr>
          <w:rFonts w:ascii="PT Astra Serif" w:hAnsi="PT Astra Serif"/>
          <w:b w:val="0"/>
        </w:rPr>
        <w:t>сти предоставляются иные межбюджетные трансферты.</w:t>
      </w:r>
    </w:p>
    <w:p w:rsidR="00FA06AC" w:rsidRPr="00A2311C" w:rsidRDefault="00FA4F29" w:rsidP="00FA06AC">
      <w:pPr>
        <w:pStyle w:val="a8"/>
        <w:suppressAutoHyphens/>
        <w:spacing w:line="350" w:lineRule="auto"/>
        <w:ind w:firstLine="720"/>
        <w:jc w:val="both"/>
        <w:rPr>
          <w:rFonts w:ascii="PT Astra Serif" w:hAnsi="PT Astra Serif"/>
          <w:b w:val="0"/>
        </w:rPr>
      </w:pPr>
      <w:r w:rsidRPr="00A2311C">
        <w:rPr>
          <w:rFonts w:ascii="PT Astra Serif" w:hAnsi="PT Astra Serif"/>
          <w:b w:val="0"/>
        </w:rPr>
        <w:t>2</w:t>
      </w:r>
      <w:r w:rsidR="00C161B8" w:rsidRPr="00A2311C">
        <w:rPr>
          <w:rFonts w:ascii="PT Astra Serif" w:hAnsi="PT Astra Serif"/>
          <w:b w:val="0"/>
        </w:rPr>
        <w:t>0</w:t>
      </w:r>
      <w:r w:rsidR="00FA06AC" w:rsidRPr="00A2311C">
        <w:rPr>
          <w:rFonts w:ascii="PT Astra Serif" w:hAnsi="PT Astra Serif"/>
          <w:b w:val="0"/>
        </w:rPr>
        <w:t>.</w:t>
      </w:r>
      <w:r w:rsidR="002B1551" w:rsidRPr="00A2311C">
        <w:rPr>
          <w:rFonts w:ascii="PT Astra Serif" w:hAnsi="PT Astra Serif"/>
        </w:rPr>
        <w:t> </w:t>
      </w:r>
      <w:r w:rsidR="00FA06AC" w:rsidRPr="00A2311C">
        <w:rPr>
          <w:rFonts w:ascii="PT Astra Serif" w:hAnsi="PT Astra Serif"/>
          <w:b w:val="0"/>
        </w:rPr>
        <w:t xml:space="preserve">Установить, </w:t>
      </w:r>
      <w:r w:rsidR="005A3365" w:rsidRPr="00A2311C">
        <w:rPr>
          <w:rFonts w:ascii="PT Astra Serif" w:hAnsi="PT Astra Serif"/>
          <w:b w:val="0"/>
        </w:rPr>
        <w:t xml:space="preserve">что </w:t>
      </w:r>
      <w:r w:rsidR="00FA06AC" w:rsidRPr="00A2311C">
        <w:rPr>
          <w:rFonts w:ascii="PT Astra Serif" w:hAnsi="PT Astra Serif"/>
          <w:b w:val="0"/>
        </w:rPr>
        <w:t xml:space="preserve">в целях </w:t>
      </w:r>
      <w:r w:rsidR="007D0795" w:rsidRPr="00A2311C">
        <w:rPr>
          <w:rFonts w:ascii="PT Astra Serif" w:hAnsi="PT Astra Serif"/>
          <w:b w:val="0"/>
        </w:rPr>
        <w:t>финансового обеспечения расходных обязательств, связанных с созданием кладбища в городе Димитровграде</w:t>
      </w:r>
      <w:r w:rsidR="005A3365" w:rsidRPr="00A2311C">
        <w:rPr>
          <w:rFonts w:ascii="PT Astra Serif" w:hAnsi="PT Astra Serif"/>
          <w:b w:val="0"/>
        </w:rPr>
        <w:t>,</w:t>
      </w:r>
      <w:r w:rsidR="00FA06AC" w:rsidRPr="00A2311C">
        <w:rPr>
          <w:rFonts w:ascii="PT Astra Serif" w:hAnsi="PT Astra Serif"/>
          <w:b w:val="0"/>
        </w:rPr>
        <w:t xml:space="preserve"> бюджету муниципального </w:t>
      </w:r>
      <w:r w:rsidR="007D0795" w:rsidRPr="00A2311C">
        <w:rPr>
          <w:rFonts w:ascii="PT Astra Serif" w:hAnsi="PT Astra Serif"/>
          <w:b w:val="0"/>
        </w:rPr>
        <w:t>образов</w:t>
      </w:r>
      <w:r w:rsidR="00FA06AC" w:rsidRPr="00A2311C">
        <w:rPr>
          <w:rFonts w:ascii="PT Astra Serif" w:hAnsi="PT Astra Serif"/>
          <w:b w:val="0"/>
        </w:rPr>
        <w:t xml:space="preserve">ания </w:t>
      </w:r>
      <w:r w:rsidR="0010354D" w:rsidRPr="00A2311C">
        <w:rPr>
          <w:rFonts w:ascii="PT Astra Serif" w:hAnsi="PT Astra Serif"/>
          <w:b w:val="0"/>
        </w:rPr>
        <w:t>«</w:t>
      </w:r>
      <w:r w:rsidR="00FA06AC" w:rsidRPr="00A2311C">
        <w:rPr>
          <w:rFonts w:ascii="PT Astra Serif" w:hAnsi="PT Astra Serif"/>
          <w:b w:val="0"/>
        </w:rPr>
        <w:t>город Димитровград</w:t>
      </w:r>
      <w:r w:rsidR="0010354D" w:rsidRPr="00A2311C">
        <w:rPr>
          <w:rFonts w:ascii="PT Astra Serif" w:hAnsi="PT Astra Serif"/>
          <w:b w:val="0"/>
        </w:rPr>
        <w:t>»</w:t>
      </w:r>
      <w:r w:rsidR="00FA06AC" w:rsidRPr="00A2311C">
        <w:rPr>
          <w:rFonts w:ascii="PT Astra Serif" w:hAnsi="PT Astra Serif"/>
          <w:b w:val="0"/>
        </w:rPr>
        <w:t xml:space="preserve"> предоставляются иные межбюджетные трансферты.</w:t>
      </w:r>
    </w:p>
    <w:p w:rsidR="00F60935" w:rsidRPr="00A2311C" w:rsidRDefault="00F60935" w:rsidP="00FA06AC">
      <w:pPr>
        <w:pStyle w:val="a8"/>
        <w:suppressAutoHyphens/>
        <w:spacing w:line="350" w:lineRule="auto"/>
        <w:ind w:firstLine="720"/>
        <w:jc w:val="both"/>
        <w:rPr>
          <w:rFonts w:ascii="PT Astra Serif" w:hAnsi="PT Astra Serif"/>
          <w:b w:val="0"/>
        </w:rPr>
      </w:pPr>
      <w:r w:rsidRPr="00A2311C">
        <w:rPr>
          <w:rFonts w:ascii="PT Astra Serif" w:hAnsi="PT Astra Serif"/>
          <w:b w:val="0"/>
        </w:rPr>
        <w:t>2</w:t>
      </w:r>
      <w:r w:rsidR="00C161B8" w:rsidRPr="00A2311C">
        <w:rPr>
          <w:rFonts w:ascii="PT Astra Serif" w:hAnsi="PT Astra Serif"/>
          <w:b w:val="0"/>
        </w:rPr>
        <w:t>1</w:t>
      </w:r>
      <w:r w:rsidRPr="00A2311C">
        <w:rPr>
          <w:rFonts w:ascii="PT Astra Serif" w:hAnsi="PT Astra Serif"/>
          <w:b w:val="0"/>
        </w:rPr>
        <w:t xml:space="preserve">.Установить, что в целях организации водоснабжения и водоотведения </w:t>
      </w:r>
      <w:r w:rsidR="00630421" w:rsidRPr="00A2311C">
        <w:rPr>
          <w:rFonts w:ascii="PT Astra Serif" w:hAnsi="PT Astra Serif"/>
          <w:b w:val="0"/>
        </w:rPr>
        <w:t xml:space="preserve">бюджету </w:t>
      </w:r>
      <w:r w:rsidRPr="00A2311C">
        <w:rPr>
          <w:rFonts w:ascii="PT Astra Serif" w:hAnsi="PT Astra Serif"/>
          <w:b w:val="0"/>
        </w:rPr>
        <w:t>муниципально</w:t>
      </w:r>
      <w:r w:rsidR="00630421" w:rsidRPr="00A2311C">
        <w:rPr>
          <w:rFonts w:ascii="PT Astra Serif" w:hAnsi="PT Astra Serif"/>
          <w:b w:val="0"/>
        </w:rPr>
        <w:t>го</w:t>
      </w:r>
      <w:r w:rsidRPr="00A2311C">
        <w:rPr>
          <w:rFonts w:ascii="PT Astra Serif" w:hAnsi="PT Astra Serif"/>
          <w:b w:val="0"/>
        </w:rPr>
        <w:t xml:space="preserve"> образовани</w:t>
      </w:r>
      <w:r w:rsidR="00630421" w:rsidRPr="00A2311C">
        <w:rPr>
          <w:rFonts w:ascii="PT Astra Serif" w:hAnsi="PT Astra Serif"/>
          <w:b w:val="0"/>
        </w:rPr>
        <w:t>я</w:t>
      </w:r>
      <w:r w:rsidRPr="00A2311C">
        <w:rPr>
          <w:rFonts w:ascii="PT Astra Serif" w:hAnsi="PT Astra Serif"/>
          <w:b w:val="0"/>
        </w:rPr>
        <w:t xml:space="preserve"> «город Ульяновск» предоставляются иные межбюджетные трансферты.</w:t>
      </w:r>
    </w:p>
    <w:p w:rsidR="00382274" w:rsidRPr="00A2311C" w:rsidRDefault="00382274" w:rsidP="00FA06AC">
      <w:pPr>
        <w:pStyle w:val="a8"/>
        <w:suppressAutoHyphens/>
        <w:spacing w:line="350" w:lineRule="auto"/>
        <w:ind w:firstLine="720"/>
        <w:jc w:val="both"/>
        <w:rPr>
          <w:rFonts w:ascii="PT Astra Serif" w:hAnsi="PT Astra Serif"/>
          <w:b w:val="0"/>
        </w:rPr>
      </w:pPr>
      <w:r w:rsidRPr="00A2311C">
        <w:rPr>
          <w:rFonts w:ascii="PT Astra Serif" w:hAnsi="PT Astra Serif"/>
          <w:b w:val="0"/>
        </w:rPr>
        <w:t>2</w:t>
      </w:r>
      <w:r w:rsidR="00C161B8" w:rsidRPr="00A2311C">
        <w:rPr>
          <w:rFonts w:ascii="PT Astra Serif" w:hAnsi="PT Astra Serif"/>
          <w:b w:val="0"/>
        </w:rPr>
        <w:t>2</w:t>
      </w:r>
      <w:r w:rsidRPr="00A2311C">
        <w:rPr>
          <w:rFonts w:ascii="PT Astra Serif" w:hAnsi="PT Astra Serif"/>
          <w:b w:val="0"/>
        </w:rPr>
        <w:t xml:space="preserve">. Установить, что в целях финансового обеспечения расходных обязательств, связанных с выплатой ежемесячного денежного вознаграждения за классное руководство педагогическим работникам муниципальных общеобразовательных организаций, бюджетам муниципальных районов </w:t>
      </w:r>
      <w:r w:rsidR="00A2311C">
        <w:rPr>
          <w:rFonts w:ascii="PT Astra Serif" w:hAnsi="PT Astra Serif"/>
          <w:b w:val="0"/>
        </w:rPr>
        <w:br/>
      </w:r>
      <w:r w:rsidRPr="00A2311C">
        <w:rPr>
          <w:rFonts w:ascii="PT Astra Serif" w:hAnsi="PT Astra Serif"/>
          <w:b w:val="0"/>
        </w:rPr>
        <w:t>и городских округов Ульяновской области предоставляются иные межбюджетные трансферты.</w:t>
      </w:r>
    </w:p>
    <w:p w:rsidR="000B22BF" w:rsidRPr="00A2311C" w:rsidRDefault="00FA06AC" w:rsidP="0054043A">
      <w:pPr>
        <w:pStyle w:val="a8"/>
        <w:suppressAutoHyphens/>
        <w:spacing w:line="350" w:lineRule="auto"/>
        <w:ind w:firstLine="720"/>
        <w:jc w:val="both"/>
        <w:rPr>
          <w:rFonts w:ascii="PT Astra Serif" w:hAnsi="PT Astra Serif"/>
          <w:b w:val="0"/>
        </w:rPr>
      </w:pPr>
      <w:r w:rsidRPr="00A2311C">
        <w:rPr>
          <w:rFonts w:ascii="PT Astra Serif" w:hAnsi="PT Astra Serif"/>
          <w:b w:val="0"/>
        </w:rPr>
        <w:t>2</w:t>
      </w:r>
      <w:r w:rsidR="00C161B8" w:rsidRPr="00A2311C">
        <w:rPr>
          <w:rFonts w:ascii="PT Astra Serif" w:hAnsi="PT Astra Serif"/>
          <w:b w:val="0"/>
        </w:rPr>
        <w:t>3</w:t>
      </w:r>
      <w:r w:rsidR="000B22BF" w:rsidRPr="00A2311C">
        <w:rPr>
          <w:rFonts w:ascii="PT Astra Serif" w:hAnsi="PT Astra Serif"/>
          <w:b w:val="0"/>
        </w:rPr>
        <w:t>.</w:t>
      </w:r>
      <w:r w:rsidR="000B22BF" w:rsidRPr="00A2311C">
        <w:rPr>
          <w:rFonts w:ascii="PT Astra Serif" w:hAnsi="PT Astra Serif"/>
        </w:rPr>
        <w:t> </w:t>
      </w:r>
      <w:r w:rsidR="000B22BF" w:rsidRPr="00A2311C">
        <w:rPr>
          <w:rFonts w:ascii="PT Astra Serif" w:hAnsi="PT Astra Serif"/>
          <w:b w:val="0"/>
        </w:rPr>
        <w:t xml:space="preserve">Утвердить перечень субсидий </w:t>
      </w:r>
      <w:r w:rsidR="00107031" w:rsidRPr="00A2311C">
        <w:rPr>
          <w:rFonts w:ascii="PT Astra Serif" w:hAnsi="PT Astra Serif"/>
          <w:b w:val="0"/>
        </w:rPr>
        <w:t>из областного бюджета Ульяновской области</w:t>
      </w:r>
      <w:r w:rsidR="000B22BF" w:rsidRPr="00A2311C">
        <w:rPr>
          <w:rFonts w:ascii="PT Astra Serif" w:hAnsi="PT Astra Serif"/>
          <w:b w:val="0"/>
        </w:rPr>
        <w:t xml:space="preserve">, предоставляемых </w:t>
      </w:r>
      <w:r w:rsidR="00107031" w:rsidRPr="00A2311C">
        <w:rPr>
          <w:rFonts w:ascii="PT Astra Serif" w:hAnsi="PT Astra Serif"/>
          <w:b w:val="0"/>
        </w:rPr>
        <w:t>бюджетам муниципальных образований Ульяновской области</w:t>
      </w:r>
      <w:r w:rsidR="00937CC0" w:rsidRPr="00A2311C">
        <w:rPr>
          <w:rFonts w:ascii="PT Astra Serif" w:hAnsi="PT Astra Serif"/>
          <w:b w:val="0"/>
        </w:rPr>
        <w:t>, согласно приложению</w:t>
      </w:r>
      <w:r w:rsidR="000B22BF" w:rsidRPr="00A2311C">
        <w:rPr>
          <w:rFonts w:ascii="PT Astra Serif" w:hAnsi="PT Astra Serif"/>
          <w:b w:val="0"/>
        </w:rPr>
        <w:t xml:space="preserve"> 1</w:t>
      </w:r>
      <w:r w:rsidR="00705429" w:rsidRPr="00A2311C">
        <w:rPr>
          <w:rFonts w:ascii="PT Astra Serif" w:hAnsi="PT Astra Serif"/>
          <w:b w:val="0"/>
        </w:rPr>
        <w:t>1</w:t>
      </w:r>
      <w:r w:rsidR="000B22BF" w:rsidRPr="00A2311C">
        <w:rPr>
          <w:rFonts w:ascii="PT Astra Serif" w:hAnsi="PT Astra Serif"/>
          <w:b w:val="0"/>
        </w:rPr>
        <w:t xml:space="preserve"> к настоящему Закону.</w:t>
      </w:r>
    </w:p>
    <w:p w:rsidR="00CD3DE1" w:rsidRPr="00A2311C" w:rsidRDefault="002734BF" w:rsidP="0054043A">
      <w:pPr>
        <w:pStyle w:val="a8"/>
        <w:suppressAutoHyphens/>
        <w:spacing w:line="350" w:lineRule="auto"/>
        <w:ind w:firstLine="720"/>
        <w:jc w:val="both"/>
        <w:rPr>
          <w:rFonts w:ascii="PT Astra Serif" w:hAnsi="PT Astra Serif"/>
          <w:b w:val="0"/>
          <w:szCs w:val="28"/>
        </w:rPr>
      </w:pPr>
      <w:r w:rsidRPr="00A2311C">
        <w:rPr>
          <w:rFonts w:ascii="PT Astra Serif" w:hAnsi="PT Astra Serif"/>
          <w:b w:val="0"/>
          <w:szCs w:val="28"/>
        </w:rPr>
        <w:t>2</w:t>
      </w:r>
      <w:r w:rsidR="00C161B8" w:rsidRPr="00A2311C">
        <w:rPr>
          <w:rFonts w:ascii="PT Astra Serif" w:hAnsi="PT Astra Serif"/>
          <w:b w:val="0"/>
          <w:szCs w:val="28"/>
        </w:rPr>
        <w:t>4</w:t>
      </w:r>
      <w:r w:rsidR="00CD3DE1" w:rsidRPr="00A2311C">
        <w:rPr>
          <w:rFonts w:ascii="PT Astra Serif" w:hAnsi="PT Astra Serif"/>
          <w:b w:val="0"/>
          <w:szCs w:val="28"/>
        </w:rPr>
        <w:t>.</w:t>
      </w:r>
      <w:r w:rsidR="00CD3DE1" w:rsidRPr="00A2311C">
        <w:rPr>
          <w:rFonts w:ascii="PT Astra Serif" w:hAnsi="PT Astra Serif"/>
          <w:b w:val="0"/>
          <w:szCs w:val="30"/>
        </w:rPr>
        <w:t> </w:t>
      </w:r>
      <w:proofErr w:type="gramStart"/>
      <w:r w:rsidR="00CD3DE1" w:rsidRPr="00A2311C">
        <w:rPr>
          <w:rFonts w:ascii="PT Astra Serif" w:hAnsi="PT Astra Serif"/>
          <w:b w:val="0"/>
          <w:szCs w:val="28"/>
        </w:rPr>
        <w:t xml:space="preserve">Установить, что не использованные по состоянию на 1 января </w:t>
      </w:r>
      <w:r w:rsidR="00CD3DE1" w:rsidRPr="00A2311C">
        <w:rPr>
          <w:rFonts w:ascii="PT Astra Serif" w:hAnsi="PT Astra Serif"/>
          <w:b w:val="0"/>
          <w:szCs w:val="28"/>
        </w:rPr>
        <w:br/>
        <w:t>202</w:t>
      </w:r>
      <w:r w:rsidR="00C62E54" w:rsidRPr="00A2311C">
        <w:rPr>
          <w:rFonts w:ascii="PT Astra Serif" w:hAnsi="PT Astra Serif"/>
          <w:b w:val="0"/>
          <w:szCs w:val="28"/>
        </w:rPr>
        <w:t>3</w:t>
      </w:r>
      <w:r w:rsidR="00CD3DE1" w:rsidRPr="00A2311C">
        <w:rPr>
          <w:rFonts w:ascii="PT Astra Serif" w:hAnsi="PT Astra Serif"/>
          <w:b w:val="0"/>
          <w:szCs w:val="28"/>
        </w:rPr>
        <w:t xml:space="preserve"> года остатки межбюджетных трансфертов, предоставленных </w:t>
      </w:r>
      <w:r w:rsidR="00CD3DE1" w:rsidRPr="00A2311C">
        <w:rPr>
          <w:rFonts w:ascii="PT Astra Serif" w:hAnsi="PT Astra Serif"/>
          <w:b w:val="0"/>
          <w:szCs w:val="28"/>
        </w:rPr>
        <w:br/>
        <w:t xml:space="preserve">из областного бюджета Ульяновской области бюджетам муниципальных образований Ульяновской области в форме субсидий, субвенций и иных межбюджетных трансфертов, имеющих целевое назначение, подлежат возврату в доход областного бюджета Ульяновской области в течение первых </w:t>
      </w:r>
      <w:r w:rsidR="00CD3DE1" w:rsidRPr="00A2311C">
        <w:rPr>
          <w:rFonts w:ascii="PT Astra Serif" w:hAnsi="PT Astra Serif"/>
          <w:b w:val="0"/>
          <w:szCs w:val="28"/>
        </w:rPr>
        <w:br/>
        <w:t>15 рабочих дней 202</w:t>
      </w:r>
      <w:r w:rsidR="00B55740" w:rsidRPr="00A2311C">
        <w:rPr>
          <w:rFonts w:ascii="PT Astra Serif" w:hAnsi="PT Astra Serif"/>
          <w:b w:val="0"/>
          <w:szCs w:val="28"/>
        </w:rPr>
        <w:t>3</w:t>
      </w:r>
      <w:r w:rsidR="00CD3DE1" w:rsidRPr="00A2311C">
        <w:rPr>
          <w:rFonts w:ascii="PT Astra Serif" w:hAnsi="PT Astra Serif"/>
          <w:b w:val="0"/>
          <w:szCs w:val="28"/>
        </w:rPr>
        <w:t xml:space="preserve"> года.</w:t>
      </w:r>
      <w:proofErr w:type="gramEnd"/>
    </w:p>
    <w:p w:rsidR="002C4085" w:rsidRPr="00A2311C" w:rsidRDefault="002C4085" w:rsidP="0054043A">
      <w:pPr>
        <w:suppressAutoHyphens/>
        <w:autoSpaceDE w:val="0"/>
        <w:autoSpaceDN w:val="0"/>
        <w:adjustRightInd w:val="0"/>
        <w:spacing w:line="350" w:lineRule="auto"/>
        <w:ind w:firstLine="709"/>
        <w:jc w:val="both"/>
        <w:rPr>
          <w:rFonts w:ascii="PT Astra Serif" w:hAnsi="PT Astra Serif"/>
          <w:spacing w:val="-4"/>
          <w:sz w:val="28"/>
          <w:szCs w:val="28"/>
        </w:rPr>
      </w:pPr>
      <w:r w:rsidRPr="00A2311C">
        <w:rPr>
          <w:rFonts w:ascii="PT Astra Serif" w:hAnsi="PT Astra Serif"/>
          <w:spacing w:val="-4"/>
          <w:sz w:val="28"/>
          <w:szCs w:val="28"/>
        </w:rPr>
        <w:lastRenderedPageBreak/>
        <w:t>2</w:t>
      </w:r>
      <w:r w:rsidR="00C161B8" w:rsidRPr="00A2311C">
        <w:rPr>
          <w:rFonts w:ascii="PT Astra Serif" w:hAnsi="PT Astra Serif"/>
          <w:spacing w:val="-4"/>
          <w:sz w:val="28"/>
          <w:szCs w:val="28"/>
        </w:rPr>
        <w:t>5</w:t>
      </w:r>
      <w:r w:rsidRPr="00A2311C">
        <w:rPr>
          <w:rFonts w:ascii="PT Astra Serif" w:hAnsi="PT Astra Serif"/>
          <w:spacing w:val="-4"/>
          <w:sz w:val="28"/>
          <w:szCs w:val="28"/>
        </w:rPr>
        <w:t>.</w:t>
      </w:r>
      <w:r w:rsidRPr="00A2311C">
        <w:rPr>
          <w:rFonts w:ascii="PT Astra Serif" w:hAnsi="PT Astra Serif"/>
          <w:sz w:val="28"/>
          <w:szCs w:val="30"/>
        </w:rPr>
        <w:t> </w:t>
      </w:r>
      <w:proofErr w:type="gramStart"/>
      <w:r w:rsidRPr="00A2311C">
        <w:rPr>
          <w:rFonts w:ascii="PT Astra Serif" w:hAnsi="PT Astra Serif"/>
          <w:sz w:val="28"/>
          <w:szCs w:val="28"/>
        </w:rPr>
        <w:t>Установить, что распределе</w:t>
      </w:r>
      <w:r w:rsidR="0054043A" w:rsidRPr="00A2311C">
        <w:rPr>
          <w:rFonts w:ascii="PT Astra Serif" w:hAnsi="PT Astra Serif"/>
          <w:sz w:val="28"/>
          <w:szCs w:val="28"/>
        </w:rPr>
        <w:t>ние межбюджетных трансфертов</w:t>
      </w:r>
      <w:r w:rsidRPr="00A2311C">
        <w:rPr>
          <w:rFonts w:ascii="PT Astra Serif" w:hAnsi="PT Astra Serif"/>
          <w:sz w:val="28"/>
          <w:szCs w:val="28"/>
        </w:rPr>
        <w:t xml:space="preserve"> в форме иных межбюджетных трансфертов,</w:t>
      </w:r>
      <w:r w:rsidRPr="00A2311C">
        <w:rPr>
          <w:rFonts w:ascii="PT Astra Serif" w:hAnsi="PT Astra Serif"/>
          <w:spacing w:val="-4"/>
          <w:sz w:val="28"/>
          <w:szCs w:val="28"/>
        </w:rPr>
        <w:t xml:space="preserve"> </w:t>
      </w:r>
      <w:r w:rsidRPr="00A2311C">
        <w:rPr>
          <w:rFonts w:ascii="PT Astra Serif" w:hAnsi="PT Astra Serif"/>
          <w:sz w:val="28"/>
          <w:szCs w:val="28"/>
        </w:rPr>
        <w:t>иных дотаций, субсидий, распределяемых</w:t>
      </w:r>
      <w:r w:rsidRPr="00A2311C">
        <w:rPr>
          <w:rFonts w:ascii="PT Astra Serif" w:hAnsi="PT Astra Serif"/>
          <w:spacing w:val="-4"/>
          <w:sz w:val="28"/>
          <w:szCs w:val="28"/>
        </w:rPr>
        <w:t xml:space="preserve"> </w:t>
      </w:r>
      <w:r w:rsidR="0054043A" w:rsidRPr="00A2311C">
        <w:rPr>
          <w:rFonts w:ascii="PT Astra Serif" w:hAnsi="PT Astra Serif"/>
          <w:spacing w:val="-4"/>
          <w:sz w:val="28"/>
          <w:szCs w:val="28"/>
        </w:rPr>
        <w:br/>
      </w:r>
      <w:r w:rsidRPr="00A2311C">
        <w:rPr>
          <w:rFonts w:ascii="PT Astra Serif" w:hAnsi="PT Astra Serif"/>
          <w:spacing w:val="-4"/>
          <w:sz w:val="28"/>
          <w:szCs w:val="28"/>
        </w:rPr>
        <w:t>на конкурсной основе, а также субсидий, источником финансового обеспечения которых являются межбюджетные трансферты</w:t>
      </w:r>
      <w:r w:rsidR="0054043A" w:rsidRPr="00A2311C">
        <w:rPr>
          <w:rFonts w:ascii="PT Astra Serif" w:hAnsi="PT Astra Serif"/>
          <w:spacing w:val="-4"/>
          <w:sz w:val="28"/>
          <w:szCs w:val="28"/>
        </w:rPr>
        <w:t>,</w:t>
      </w:r>
      <w:r w:rsidRPr="00A2311C">
        <w:rPr>
          <w:rFonts w:ascii="PT Astra Serif" w:hAnsi="PT Astra Serif"/>
          <w:spacing w:val="-4"/>
          <w:sz w:val="28"/>
          <w:szCs w:val="28"/>
        </w:rPr>
        <w:t xml:space="preserve"> за счёт резервных фондов Президента Российской Федерации и Правительства Российской Федерации бюджетам муниципальных образований Ульяновской области на 202</w:t>
      </w:r>
      <w:r w:rsidR="00B55740" w:rsidRPr="00A2311C">
        <w:rPr>
          <w:rFonts w:ascii="PT Astra Serif" w:hAnsi="PT Astra Serif"/>
          <w:spacing w:val="-4"/>
          <w:sz w:val="28"/>
          <w:szCs w:val="28"/>
        </w:rPr>
        <w:t>3</w:t>
      </w:r>
      <w:r w:rsidRPr="00A2311C">
        <w:rPr>
          <w:rFonts w:ascii="PT Astra Serif" w:hAnsi="PT Astra Serif"/>
          <w:spacing w:val="-4"/>
          <w:sz w:val="28"/>
          <w:szCs w:val="28"/>
        </w:rPr>
        <w:t xml:space="preserve"> год </w:t>
      </w:r>
      <w:r w:rsidR="0054043A" w:rsidRPr="00A2311C">
        <w:rPr>
          <w:rFonts w:ascii="PT Astra Serif" w:hAnsi="PT Astra Serif"/>
          <w:spacing w:val="-4"/>
          <w:sz w:val="28"/>
          <w:szCs w:val="28"/>
        </w:rPr>
        <w:br/>
      </w:r>
      <w:r w:rsidRPr="00A2311C">
        <w:rPr>
          <w:rFonts w:ascii="PT Astra Serif" w:hAnsi="PT Astra Serif"/>
          <w:spacing w:val="-4"/>
          <w:sz w:val="28"/>
          <w:szCs w:val="28"/>
        </w:rPr>
        <w:t>и на плановый период 202</w:t>
      </w:r>
      <w:r w:rsidR="00B55740" w:rsidRPr="00A2311C">
        <w:rPr>
          <w:rFonts w:ascii="PT Astra Serif" w:hAnsi="PT Astra Serif"/>
          <w:spacing w:val="-4"/>
          <w:sz w:val="28"/>
          <w:szCs w:val="28"/>
        </w:rPr>
        <w:t>4</w:t>
      </w:r>
      <w:r w:rsidRPr="00A2311C">
        <w:rPr>
          <w:rFonts w:ascii="PT Astra Serif" w:hAnsi="PT Astra Serif"/>
          <w:spacing w:val="-4"/>
          <w:sz w:val="28"/>
          <w:szCs w:val="28"/>
        </w:rPr>
        <w:t xml:space="preserve"> и 202</w:t>
      </w:r>
      <w:r w:rsidR="00B55740" w:rsidRPr="00A2311C">
        <w:rPr>
          <w:rFonts w:ascii="PT Astra Serif" w:hAnsi="PT Astra Serif"/>
          <w:spacing w:val="-4"/>
          <w:sz w:val="28"/>
          <w:szCs w:val="28"/>
        </w:rPr>
        <w:t>5</w:t>
      </w:r>
      <w:r w:rsidRPr="00A2311C">
        <w:rPr>
          <w:rFonts w:ascii="PT Astra Serif" w:hAnsi="PT Astra Serif"/>
          <w:spacing w:val="-4"/>
          <w:sz w:val="28"/>
          <w:szCs w:val="28"/>
        </w:rPr>
        <w:t xml:space="preserve"> годов (за исключением межбюджетных трансфертов, распределение которых</w:t>
      </w:r>
      <w:proofErr w:type="gramEnd"/>
      <w:r w:rsidRPr="00A2311C">
        <w:rPr>
          <w:rFonts w:ascii="PT Astra Serif" w:hAnsi="PT Astra Serif"/>
          <w:spacing w:val="-4"/>
          <w:sz w:val="28"/>
          <w:szCs w:val="28"/>
        </w:rPr>
        <w:t xml:space="preserve"> утверждено частью 2 настоящей статьи) утверждается нормативными правовыми актами Правительства Ульяновской области.</w:t>
      </w:r>
    </w:p>
    <w:p w:rsidR="00304DE9" w:rsidRPr="00A2311C" w:rsidRDefault="00304DE9" w:rsidP="00FD7194">
      <w:pPr>
        <w:spacing w:line="235" w:lineRule="auto"/>
        <w:ind w:left="720"/>
        <w:jc w:val="both"/>
        <w:rPr>
          <w:rFonts w:ascii="PT Astra Serif" w:hAnsi="PT Astra Serif"/>
          <w:bCs/>
          <w:sz w:val="28"/>
          <w:szCs w:val="28"/>
        </w:rPr>
      </w:pPr>
    </w:p>
    <w:tbl>
      <w:tblPr>
        <w:tblW w:w="0" w:type="auto"/>
        <w:tblLook w:val="04A0" w:firstRow="1" w:lastRow="0" w:firstColumn="1" w:lastColumn="0" w:noHBand="0" w:noVBand="1"/>
      </w:tblPr>
      <w:tblGrid>
        <w:gridCol w:w="2201"/>
        <w:gridCol w:w="7654"/>
      </w:tblGrid>
      <w:tr w:rsidR="00304DE9" w:rsidRPr="00A2311C" w:rsidTr="00D20613">
        <w:tc>
          <w:tcPr>
            <w:tcW w:w="2235" w:type="dxa"/>
            <w:shd w:val="clear" w:color="auto" w:fill="auto"/>
          </w:tcPr>
          <w:p w:rsidR="00304DE9" w:rsidRPr="00A2311C" w:rsidRDefault="00304DE9" w:rsidP="009429D5">
            <w:pPr>
              <w:widowControl w:val="0"/>
              <w:autoSpaceDE w:val="0"/>
              <w:autoSpaceDN w:val="0"/>
              <w:adjustRightInd w:val="0"/>
              <w:ind w:firstLine="709"/>
              <w:rPr>
                <w:rFonts w:ascii="PT Astra Serif" w:hAnsi="PT Astra Serif"/>
                <w:sz w:val="28"/>
                <w:szCs w:val="28"/>
              </w:rPr>
            </w:pPr>
            <w:r w:rsidRPr="00A2311C">
              <w:rPr>
                <w:rFonts w:ascii="PT Astra Serif" w:hAnsi="PT Astra Serif"/>
                <w:bCs/>
                <w:sz w:val="28"/>
                <w:szCs w:val="28"/>
              </w:rPr>
              <w:t>Статья</w:t>
            </w:r>
            <w:r w:rsidRPr="00A2311C">
              <w:rPr>
                <w:rFonts w:ascii="PT Astra Serif" w:hAnsi="PT Astra Serif"/>
                <w:sz w:val="30"/>
                <w:szCs w:val="30"/>
              </w:rPr>
              <w:t> 1</w:t>
            </w:r>
            <w:r w:rsidR="009429D5" w:rsidRPr="00A2311C">
              <w:rPr>
                <w:rFonts w:ascii="PT Astra Serif" w:hAnsi="PT Astra Serif"/>
                <w:sz w:val="30"/>
                <w:szCs w:val="30"/>
              </w:rPr>
              <w:t>0</w:t>
            </w:r>
            <w:r w:rsidRPr="00A2311C">
              <w:rPr>
                <w:rFonts w:ascii="PT Astra Serif" w:hAnsi="PT Astra Serif"/>
                <w:bCs/>
                <w:sz w:val="28"/>
                <w:szCs w:val="28"/>
              </w:rPr>
              <w:t>.</w:t>
            </w:r>
          </w:p>
        </w:tc>
        <w:tc>
          <w:tcPr>
            <w:tcW w:w="7903" w:type="dxa"/>
            <w:shd w:val="clear" w:color="auto" w:fill="auto"/>
          </w:tcPr>
          <w:p w:rsidR="00304DE9" w:rsidRPr="00A2311C" w:rsidRDefault="00304DE9" w:rsidP="00E007E0">
            <w:pPr>
              <w:pStyle w:val="a8"/>
              <w:tabs>
                <w:tab w:val="left" w:pos="1843"/>
              </w:tabs>
              <w:jc w:val="both"/>
              <w:rPr>
                <w:rFonts w:ascii="PT Astra Serif" w:hAnsi="PT Astra Serif"/>
                <w:spacing w:val="-4"/>
                <w:szCs w:val="28"/>
              </w:rPr>
            </w:pPr>
            <w:r w:rsidRPr="00A2311C">
              <w:rPr>
                <w:rFonts w:ascii="PT Astra Serif" w:hAnsi="PT Astra Serif"/>
                <w:spacing w:val="-4"/>
                <w:szCs w:val="28"/>
              </w:rPr>
              <w:t xml:space="preserve">Государственные внутренние заимствования Ульяновской области </w:t>
            </w:r>
            <w:r w:rsidR="00E007E0" w:rsidRPr="00A2311C">
              <w:rPr>
                <w:rFonts w:ascii="PT Astra Serif" w:hAnsi="PT Astra Serif"/>
                <w:spacing w:val="-4"/>
                <w:szCs w:val="28"/>
              </w:rPr>
              <w:t>в валюте Российской Федерации</w:t>
            </w:r>
          </w:p>
        </w:tc>
      </w:tr>
    </w:tbl>
    <w:p w:rsidR="00A07AE6" w:rsidRPr="00A2311C" w:rsidRDefault="00A07AE6" w:rsidP="00851C8E">
      <w:pPr>
        <w:ind w:left="1985" w:hanging="1276"/>
        <w:jc w:val="both"/>
        <w:rPr>
          <w:rFonts w:ascii="PT Astra Serif" w:hAnsi="PT Astra Serif"/>
          <w:sz w:val="24"/>
          <w:szCs w:val="28"/>
        </w:rPr>
      </w:pPr>
    </w:p>
    <w:p w:rsidR="00A07AE6" w:rsidRPr="00A2311C" w:rsidRDefault="00A07AE6" w:rsidP="00A07AE6">
      <w:pPr>
        <w:ind w:firstLine="539"/>
        <w:jc w:val="both"/>
        <w:rPr>
          <w:rFonts w:ascii="PT Astra Serif" w:hAnsi="PT Astra Serif"/>
          <w:sz w:val="24"/>
          <w:szCs w:val="28"/>
        </w:rPr>
      </w:pPr>
    </w:p>
    <w:p w:rsidR="000F69B2" w:rsidRPr="00A2311C" w:rsidRDefault="00694792" w:rsidP="00B84630">
      <w:pPr>
        <w:pStyle w:val="aa"/>
        <w:widowControl w:val="0"/>
        <w:spacing w:line="384" w:lineRule="auto"/>
        <w:ind w:firstLine="709"/>
        <w:rPr>
          <w:rFonts w:ascii="PT Astra Serif" w:hAnsi="PT Astra Serif"/>
          <w:szCs w:val="28"/>
        </w:rPr>
      </w:pPr>
      <w:r w:rsidRPr="00A2311C">
        <w:rPr>
          <w:rFonts w:ascii="PT Astra Serif" w:hAnsi="PT Astra Serif"/>
          <w:szCs w:val="28"/>
        </w:rPr>
        <w:t>1.</w:t>
      </w:r>
      <w:r w:rsidRPr="00A2311C">
        <w:rPr>
          <w:rFonts w:ascii="PT Astra Serif" w:hAnsi="PT Astra Serif"/>
          <w:szCs w:val="30"/>
        </w:rPr>
        <w:t> </w:t>
      </w:r>
      <w:r w:rsidR="00AE1221" w:rsidRPr="00A2311C">
        <w:rPr>
          <w:rFonts w:ascii="PT Astra Serif" w:hAnsi="PT Astra Serif"/>
          <w:szCs w:val="28"/>
        </w:rPr>
        <w:t xml:space="preserve">Утвердить Программу государственных внутренних заимствований </w:t>
      </w:r>
      <w:r w:rsidR="00970B11" w:rsidRPr="00A2311C">
        <w:rPr>
          <w:rFonts w:ascii="PT Astra Serif" w:hAnsi="PT Astra Serif"/>
          <w:szCs w:val="28"/>
        </w:rPr>
        <w:br/>
      </w:r>
      <w:r w:rsidR="00AE1221" w:rsidRPr="00A2311C">
        <w:rPr>
          <w:rFonts w:ascii="PT Astra Serif" w:hAnsi="PT Astra Serif"/>
          <w:szCs w:val="28"/>
        </w:rPr>
        <w:t>Ульяновской области</w:t>
      </w:r>
      <w:r w:rsidR="00E374FA" w:rsidRPr="00A2311C">
        <w:rPr>
          <w:rFonts w:ascii="PT Astra Serif" w:hAnsi="PT Astra Serif"/>
          <w:szCs w:val="28"/>
        </w:rPr>
        <w:t xml:space="preserve"> на 20</w:t>
      </w:r>
      <w:r w:rsidR="00787A75" w:rsidRPr="00A2311C">
        <w:rPr>
          <w:rFonts w:ascii="PT Astra Serif" w:hAnsi="PT Astra Serif"/>
          <w:szCs w:val="28"/>
        </w:rPr>
        <w:t>2</w:t>
      </w:r>
      <w:r w:rsidR="008B7809" w:rsidRPr="00A2311C">
        <w:rPr>
          <w:rFonts w:ascii="PT Astra Serif" w:hAnsi="PT Astra Serif"/>
          <w:szCs w:val="28"/>
        </w:rPr>
        <w:t>3</w:t>
      </w:r>
      <w:r w:rsidR="00E374FA" w:rsidRPr="00A2311C">
        <w:rPr>
          <w:rFonts w:ascii="PT Astra Serif" w:hAnsi="PT Astra Serif"/>
          <w:szCs w:val="28"/>
        </w:rPr>
        <w:t xml:space="preserve"> год и на плановый период 20</w:t>
      </w:r>
      <w:r w:rsidR="003E3801" w:rsidRPr="00A2311C">
        <w:rPr>
          <w:rFonts w:ascii="PT Astra Serif" w:hAnsi="PT Astra Serif"/>
          <w:szCs w:val="28"/>
        </w:rPr>
        <w:t>2</w:t>
      </w:r>
      <w:r w:rsidR="008B7809" w:rsidRPr="00A2311C">
        <w:rPr>
          <w:rFonts w:ascii="PT Astra Serif" w:hAnsi="PT Astra Serif"/>
          <w:szCs w:val="28"/>
        </w:rPr>
        <w:t>4</w:t>
      </w:r>
      <w:r w:rsidR="00E374FA" w:rsidRPr="00A2311C">
        <w:rPr>
          <w:rFonts w:ascii="PT Astra Serif" w:hAnsi="PT Astra Serif"/>
          <w:szCs w:val="28"/>
        </w:rPr>
        <w:t xml:space="preserve"> и 202</w:t>
      </w:r>
      <w:r w:rsidR="008B7809" w:rsidRPr="00A2311C">
        <w:rPr>
          <w:rFonts w:ascii="PT Astra Serif" w:hAnsi="PT Astra Serif"/>
          <w:szCs w:val="28"/>
        </w:rPr>
        <w:t>5</w:t>
      </w:r>
      <w:r w:rsidR="00E374FA" w:rsidRPr="00A2311C">
        <w:rPr>
          <w:rFonts w:ascii="PT Astra Serif" w:hAnsi="PT Astra Serif"/>
          <w:szCs w:val="28"/>
        </w:rPr>
        <w:t xml:space="preserve"> годов </w:t>
      </w:r>
      <w:r w:rsidR="00C844F5" w:rsidRPr="00A2311C">
        <w:rPr>
          <w:rFonts w:ascii="PT Astra Serif" w:hAnsi="PT Astra Serif"/>
          <w:szCs w:val="28"/>
        </w:rPr>
        <w:br/>
      </w:r>
      <w:r w:rsidR="000F69B2" w:rsidRPr="00A2311C">
        <w:rPr>
          <w:rFonts w:ascii="PT Astra Serif" w:hAnsi="PT Astra Serif"/>
          <w:szCs w:val="28"/>
        </w:rPr>
        <w:t>согласно приложению 1</w:t>
      </w:r>
      <w:r w:rsidR="00705429" w:rsidRPr="00A2311C">
        <w:rPr>
          <w:rFonts w:ascii="PT Astra Serif" w:hAnsi="PT Astra Serif"/>
          <w:szCs w:val="28"/>
        </w:rPr>
        <w:t>2</w:t>
      </w:r>
      <w:r w:rsidR="00E374FA" w:rsidRPr="00A2311C">
        <w:rPr>
          <w:rFonts w:ascii="PT Astra Serif" w:hAnsi="PT Astra Serif"/>
          <w:szCs w:val="28"/>
        </w:rPr>
        <w:t xml:space="preserve"> к настоящему Закону.</w:t>
      </w:r>
    </w:p>
    <w:p w:rsidR="00AE1221" w:rsidRPr="00A2311C" w:rsidRDefault="00060A11" w:rsidP="00B84630">
      <w:pPr>
        <w:pStyle w:val="aa"/>
        <w:spacing w:line="384" w:lineRule="auto"/>
        <w:ind w:firstLine="709"/>
        <w:rPr>
          <w:rFonts w:ascii="PT Astra Serif" w:hAnsi="PT Astra Serif"/>
          <w:szCs w:val="28"/>
        </w:rPr>
      </w:pPr>
      <w:r w:rsidRPr="00A2311C">
        <w:rPr>
          <w:rFonts w:ascii="PT Astra Serif" w:hAnsi="PT Astra Serif"/>
          <w:szCs w:val="28"/>
        </w:rPr>
        <w:t>2</w:t>
      </w:r>
      <w:r w:rsidR="00694792" w:rsidRPr="00A2311C">
        <w:rPr>
          <w:rFonts w:ascii="PT Astra Serif" w:hAnsi="PT Astra Serif"/>
          <w:szCs w:val="28"/>
        </w:rPr>
        <w:t>.</w:t>
      </w:r>
      <w:r w:rsidR="00694792" w:rsidRPr="00A2311C">
        <w:rPr>
          <w:rFonts w:ascii="PT Astra Serif" w:hAnsi="PT Astra Serif"/>
          <w:szCs w:val="30"/>
        </w:rPr>
        <w:t> </w:t>
      </w:r>
      <w:r w:rsidR="00AE1221" w:rsidRPr="00A2311C">
        <w:rPr>
          <w:rFonts w:ascii="PT Astra Serif" w:hAnsi="PT Astra Serif"/>
          <w:szCs w:val="28"/>
        </w:rPr>
        <w:t xml:space="preserve">Право заключения договора о предоставлении бюджетного кредита </w:t>
      </w:r>
      <w:r w:rsidR="005A54D2" w:rsidRPr="00A2311C">
        <w:rPr>
          <w:rFonts w:ascii="PT Astra Serif" w:hAnsi="PT Astra Serif"/>
          <w:szCs w:val="28"/>
        </w:rPr>
        <w:br/>
      </w:r>
      <w:r w:rsidR="00AE1221" w:rsidRPr="00A2311C">
        <w:rPr>
          <w:rFonts w:ascii="PT Astra Serif" w:hAnsi="PT Astra Serif"/>
          <w:szCs w:val="28"/>
        </w:rPr>
        <w:t xml:space="preserve">на пополнение остатков средств </w:t>
      </w:r>
      <w:r w:rsidR="007D503E" w:rsidRPr="00A2311C">
        <w:rPr>
          <w:rFonts w:ascii="PT Astra Serif" w:hAnsi="PT Astra Serif"/>
          <w:szCs w:val="28"/>
        </w:rPr>
        <w:t>на едином счёте бюджета</w:t>
      </w:r>
      <w:r w:rsidR="00AE1221" w:rsidRPr="00A2311C">
        <w:rPr>
          <w:rFonts w:ascii="PT Astra Serif" w:hAnsi="PT Astra Serif"/>
          <w:szCs w:val="28"/>
        </w:rPr>
        <w:t xml:space="preserve"> от имени Ульяно</w:t>
      </w:r>
      <w:r w:rsidR="00AE1221" w:rsidRPr="00A2311C">
        <w:rPr>
          <w:rFonts w:ascii="PT Astra Serif" w:hAnsi="PT Astra Serif"/>
          <w:szCs w:val="28"/>
        </w:rPr>
        <w:t>в</w:t>
      </w:r>
      <w:r w:rsidR="00AE1221" w:rsidRPr="00A2311C">
        <w:rPr>
          <w:rFonts w:ascii="PT Astra Serif" w:hAnsi="PT Astra Serif"/>
          <w:szCs w:val="28"/>
        </w:rPr>
        <w:t>ской области предоставить Министерству финансов Ульяновской области.</w:t>
      </w:r>
    </w:p>
    <w:p w:rsidR="00C163C9" w:rsidRPr="00A2311C" w:rsidRDefault="00C163C9" w:rsidP="00C163C9">
      <w:pPr>
        <w:spacing w:line="235" w:lineRule="auto"/>
        <w:ind w:left="720"/>
        <w:jc w:val="both"/>
        <w:rPr>
          <w:rFonts w:ascii="PT Astra Serif" w:hAnsi="PT Astra Serif"/>
          <w:bCs/>
          <w:sz w:val="28"/>
          <w:szCs w:val="28"/>
        </w:rPr>
      </w:pPr>
    </w:p>
    <w:tbl>
      <w:tblPr>
        <w:tblW w:w="0" w:type="auto"/>
        <w:tblLook w:val="04A0" w:firstRow="1" w:lastRow="0" w:firstColumn="1" w:lastColumn="0" w:noHBand="0" w:noVBand="1"/>
      </w:tblPr>
      <w:tblGrid>
        <w:gridCol w:w="2198"/>
        <w:gridCol w:w="7657"/>
      </w:tblGrid>
      <w:tr w:rsidR="00C163C9" w:rsidRPr="00A2311C" w:rsidTr="00885265">
        <w:tc>
          <w:tcPr>
            <w:tcW w:w="2235" w:type="dxa"/>
            <w:shd w:val="clear" w:color="auto" w:fill="auto"/>
          </w:tcPr>
          <w:p w:rsidR="00C163C9" w:rsidRPr="00A2311C" w:rsidRDefault="00C163C9" w:rsidP="009429D5">
            <w:pPr>
              <w:widowControl w:val="0"/>
              <w:autoSpaceDE w:val="0"/>
              <w:autoSpaceDN w:val="0"/>
              <w:adjustRightInd w:val="0"/>
              <w:ind w:firstLine="709"/>
              <w:rPr>
                <w:rFonts w:ascii="PT Astra Serif" w:hAnsi="PT Astra Serif"/>
                <w:sz w:val="28"/>
                <w:szCs w:val="28"/>
              </w:rPr>
            </w:pPr>
            <w:r w:rsidRPr="00A2311C">
              <w:rPr>
                <w:rFonts w:ascii="PT Astra Serif" w:hAnsi="PT Astra Serif"/>
                <w:bCs/>
                <w:sz w:val="28"/>
                <w:szCs w:val="28"/>
              </w:rPr>
              <w:t>Статья</w:t>
            </w:r>
            <w:r w:rsidRPr="00A2311C">
              <w:rPr>
                <w:rFonts w:ascii="PT Astra Serif" w:hAnsi="PT Astra Serif"/>
                <w:sz w:val="28"/>
                <w:szCs w:val="28"/>
              </w:rPr>
              <w:t> 1</w:t>
            </w:r>
            <w:r w:rsidR="009429D5" w:rsidRPr="00A2311C">
              <w:rPr>
                <w:rFonts w:ascii="PT Astra Serif" w:hAnsi="PT Astra Serif"/>
                <w:sz w:val="28"/>
                <w:szCs w:val="28"/>
              </w:rPr>
              <w:t>1</w:t>
            </w:r>
            <w:r w:rsidRPr="00A2311C">
              <w:rPr>
                <w:rFonts w:ascii="PT Astra Serif" w:hAnsi="PT Astra Serif"/>
                <w:bCs/>
                <w:sz w:val="28"/>
                <w:szCs w:val="28"/>
              </w:rPr>
              <w:t>.</w:t>
            </w:r>
          </w:p>
        </w:tc>
        <w:tc>
          <w:tcPr>
            <w:tcW w:w="7903" w:type="dxa"/>
            <w:shd w:val="clear" w:color="auto" w:fill="auto"/>
          </w:tcPr>
          <w:p w:rsidR="00C163C9" w:rsidRPr="00A2311C" w:rsidRDefault="00C32431" w:rsidP="008B7809">
            <w:pPr>
              <w:pStyle w:val="a8"/>
              <w:tabs>
                <w:tab w:val="left" w:pos="1843"/>
              </w:tabs>
              <w:jc w:val="both"/>
              <w:rPr>
                <w:rFonts w:ascii="PT Astra Serif" w:hAnsi="PT Astra Serif"/>
                <w:spacing w:val="-4"/>
                <w:szCs w:val="28"/>
              </w:rPr>
            </w:pPr>
            <w:r w:rsidRPr="00A2311C">
              <w:rPr>
                <w:rFonts w:ascii="PT Astra Serif" w:hAnsi="PT Astra Serif"/>
                <w:bCs/>
                <w:szCs w:val="28"/>
              </w:rPr>
              <w:t>Особенности использования средств, предоставляемых отдельным юридическим лицам и индивидуальным предпринимателям</w:t>
            </w:r>
            <w:r w:rsidR="004F2666" w:rsidRPr="00A2311C">
              <w:rPr>
                <w:rFonts w:ascii="PT Astra Serif" w:hAnsi="PT Astra Serif"/>
                <w:bCs/>
                <w:szCs w:val="28"/>
              </w:rPr>
              <w:t xml:space="preserve"> в 202</w:t>
            </w:r>
            <w:r w:rsidR="008B7809" w:rsidRPr="00A2311C">
              <w:rPr>
                <w:rFonts w:ascii="PT Astra Serif" w:hAnsi="PT Astra Serif"/>
                <w:bCs/>
                <w:szCs w:val="28"/>
              </w:rPr>
              <w:t>3</w:t>
            </w:r>
            <w:r w:rsidR="004F2666" w:rsidRPr="00A2311C">
              <w:rPr>
                <w:rFonts w:ascii="PT Astra Serif" w:hAnsi="PT Astra Serif"/>
                <w:bCs/>
                <w:szCs w:val="28"/>
              </w:rPr>
              <w:t xml:space="preserve"> году</w:t>
            </w:r>
          </w:p>
        </w:tc>
      </w:tr>
    </w:tbl>
    <w:p w:rsidR="00C163C9" w:rsidRPr="00A2311C" w:rsidRDefault="00C163C9" w:rsidP="00C163C9">
      <w:pPr>
        <w:ind w:left="1985" w:hanging="1276"/>
        <w:jc w:val="both"/>
        <w:rPr>
          <w:rFonts w:ascii="PT Astra Serif" w:hAnsi="PT Astra Serif"/>
          <w:sz w:val="24"/>
          <w:szCs w:val="28"/>
          <w:highlight w:val="yellow"/>
        </w:rPr>
      </w:pPr>
    </w:p>
    <w:p w:rsidR="00C163C9" w:rsidRPr="00A2311C" w:rsidRDefault="00C163C9" w:rsidP="00C163C9">
      <w:pPr>
        <w:ind w:firstLine="539"/>
        <w:jc w:val="both"/>
        <w:rPr>
          <w:rFonts w:ascii="PT Astra Serif" w:hAnsi="PT Astra Serif"/>
          <w:sz w:val="24"/>
          <w:szCs w:val="28"/>
          <w:highlight w:val="yellow"/>
        </w:rPr>
      </w:pPr>
    </w:p>
    <w:p w:rsidR="00F371B7" w:rsidRPr="00A2311C" w:rsidRDefault="00F371B7" w:rsidP="00F371B7">
      <w:pPr>
        <w:pStyle w:val="ConsPlusNormal"/>
        <w:spacing w:line="360" w:lineRule="auto"/>
        <w:ind w:firstLine="709"/>
        <w:jc w:val="both"/>
        <w:rPr>
          <w:rFonts w:ascii="PT Astra Serif" w:hAnsi="PT Astra Serif"/>
          <w:sz w:val="28"/>
          <w:szCs w:val="28"/>
        </w:rPr>
      </w:pPr>
      <w:bookmarkStart w:id="1" w:name="Par2"/>
      <w:bookmarkStart w:id="2" w:name="Par15"/>
      <w:bookmarkStart w:id="3" w:name="P0"/>
      <w:bookmarkEnd w:id="1"/>
      <w:bookmarkEnd w:id="2"/>
      <w:bookmarkEnd w:id="3"/>
      <w:r w:rsidRPr="00A2311C">
        <w:rPr>
          <w:rFonts w:ascii="PT Astra Serif" w:hAnsi="PT Astra Serif"/>
          <w:sz w:val="28"/>
          <w:szCs w:val="28"/>
        </w:rPr>
        <w:t>1. </w:t>
      </w:r>
      <w:proofErr w:type="gramStart"/>
      <w:r w:rsidRPr="00A2311C">
        <w:rPr>
          <w:rFonts w:ascii="PT Astra Serif" w:hAnsi="PT Astra Serif"/>
          <w:sz w:val="28"/>
          <w:szCs w:val="28"/>
        </w:rPr>
        <w:t>Установить, что в 202</w:t>
      </w:r>
      <w:r w:rsidR="007F0B4E" w:rsidRPr="00A2311C">
        <w:rPr>
          <w:rFonts w:ascii="PT Astra Serif" w:hAnsi="PT Astra Serif"/>
          <w:sz w:val="28"/>
          <w:szCs w:val="28"/>
        </w:rPr>
        <w:t>3</w:t>
      </w:r>
      <w:r w:rsidRPr="00A2311C">
        <w:rPr>
          <w:rFonts w:ascii="PT Astra Serif" w:hAnsi="PT Astra Serif"/>
          <w:sz w:val="28"/>
          <w:szCs w:val="28"/>
        </w:rPr>
        <w:t xml:space="preserve"> году субсидии из областного бюджета Ульяно</w:t>
      </w:r>
      <w:r w:rsidRPr="00A2311C">
        <w:rPr>
          <w:rFonts w:ascii="PT Astra Serif" w:hAnsi="PT Astra Serif"/>
          <w:sz w:val="28"/>
          <w:szCs w:val="28"/>
        </w:rPr>
        <w:t>в</w:t>
      </w:r>
      <w:r w:rsidRPr="00A2311C">
        <w:rPr>
          <w:rFonts w:ascii="PT Astra Serif" w:hAnsi="PT Astra Serif"/>
          <w:sz w:val="28"/>
          <w:szCs w:val="28"/>
        </w:rPr>
        <w:t>ской области (за исключением грантов в форме субсидий), предоставляемые юридическим лицам в соответствии с пунктом 1 статьи 78 и пунктом 2 статьи 78</w:t>
      </w:r>
      <w:r w:rsidRPr="00A2311C">
        <w:rPr>
          <w:rFonts w:ascii="PT Astra Serif" w:hAnsi="PT Astra Serif"/>
          <w:sz w:val="28"/>
          <w:szCs w:val="28"/>
          <w:vertAlign w:val="superscript"/>
        </w:rPr>
        <w:t>1</w:t>
      </w:r>
      <w:r w:rsidRPr="00A2311C">
        <w:rPr>
          <w:rFonts w:ascii="PT Astra Serif" w:hAnsi="PT Astra Serif"/>
          <w:sz w:val="28"/>
          <w:szCs w:val="28"/>
        </w:rPr>
        <w:t xml:space="preserve"> Бюджетного кодекса Российской Федерации в целях финансового обесп</w:t>
      </w:r>
      <w:r w:rsidRPr="00A2311C">
        <w:rPr>
          <w:rFonts w:ascii="PT Astra Serif" w:hAnsi="PT Astra Serif"/>
          <w:sz w:val="28"/>
          <w:szCs w:val="28"/>
        </w:rPr>
        <w:t>е</w:t>
      </w:r>
      <w:r w:rsidRPr="00A2311C">
        <w:rPr>
          <w:rFonts w:ascii="PT Astra Serif" w:hAnsi="PT Astra Serif"/>
          <w:sz w:val="28"/>
          <w:szCs w:val="28"/>
        </w:rPr>
        <w:t xml:space="preserve">чения затрат в связи с производством (реализацией) товаров, выполнением </w:t>
      </w:r>
      <w:r w:rsidR="00A2311C">
        <w:rPr>
          <w:rFonts w:ascii="PT Astra Serif" w:hAnsi="PT Astra Serif"/>
          <w:sz w:val="28"/>
          <w:szCs w:val="28"/>
        </w:rPr>
        <w:br/>
      </w:r>
      <w:r w:rsidRPr="00A2311C">
        <w:rPr>
          <w:rFonts w:ascii="PT Astra Serif" w:hAnsi="PT Astra Serif"/>
          <w:sz w:val="28"/>
          <w:szCs w:val="28"/>
        </w:rPr>
        <w:t xml:space="preserve">работ, оказанием услуг или иных затрат, подлежат перечислению </w:t>
      </w:r>
      <w:r w:rsidR="00A2311C">
        <w:rPr>
          <w:rFonts w:ascii="PT Astra Serif" w:hAnsi="PT Astra Serif"/>
          <w:sz w:val="28"/>
          <w:szCs w:val="28"/>
        </w:rPr>
        <w:br/>
      </w:r>
      <w:r w:rsidRPr="00A2311C">
        <w:rPr>
          <w:rFonts w:ascii="PT Astra Serif" w:hAnsi="PT Astra Serif"/>
          <w:sz w:val="28"/>
          <w:szCs w:val="28"/>
        </w:rPr>
        <w:lastRenderedPageBreak/>
        <w:t xml:space="preserve">на казначейский </w:t>
      </w:r>
      <w:r w:rsidR="00BD72FB" w:rsidRPr="00A2311C">
        <w:rPr>
          <w:rFonts w:ascii="PT Astra Serif" w:hAnsi="PT Astra Serif"/>
          <w:sz w:val="28"/>
          <w:szCs w:val="28"/>
        </w:rPr>
        <w:t>счёт</w:t>
      </w:r>
      <w:r w:rsidRPr="00A2311C">
        <w:rPr>
          <w:rFonts w:ascii="PT Astra Serif" w:hAnsi="PT Astra Serif"/>
          <w:sz w:val="28"/>
          <w:szCs w:val="28"/>
        </w:rPr>
        <w:t>, открытый</w:t>
      </w:r>
      <w:proofErr w:type="gramEnd"/>
      <w:r w:rsidRPr="00A2311C">
        <w:rPr>
          <w:rFonts w:ascii="PT Astra Serif" w:hAnsi="PT Astra Serif"/>
          <w:sz w:val="28"/>
          <w:szCs w:val="28"/>
        </w:rPr>
        <w:t xml:space="preserve"> Министерству финансов Ульяновской области в Управлении Федерального казначейства по Ульяновской области.</w:t>
      </w:r>
    </w:p>
    <w:p w:rsidR="00F371B7" w:rsidRPr="00A2311C" w:rsidRDefault="00F371B7" w:rsidP="00F371B7">
      <w:pPr>
        <w:pStyle w:val="ConsPlusNormal"/>
        <w:spacing w:line="360" w:lineRule="auto"/>
        <w:ind w:firstLine="709"/>
        <w:jc w:val="both"/>
        <w:rPr>
          <w:rFonts w:ascii="PT Astra Serif" w:hAnsi="PT Astra Serif"/>
          <w:sz w:val="28"/>
          <w:szCs w:val="28"/>
        </w:rPr>
      </w:pPr>
      <w:r w:rsidRPr="00A2311C">
        <w:rPr>
          <w:rFonts w:ascii="PT Astra Serif" w:hAnsi="PT Astra Serif"/>
          <w:sz w:val="28"/>
          <w:szCs w:val="28"/>
        </w:rPr>
        <w:t>Санкционирование оплаты обязательств юридических лиц и индивид</w:t>
      </w:r>
      <w:r w:rsidRPr="00A2311C">
        <w:rPr>
          <w:rFonts w:ascii="PT Astra Serif" w:hAnsi="PT Astra Serif"/>
          <w:sz w:val="28"/>
          <w:szCs w:val="28"/>
        </w:rPr>
        <w:t>у</w:t>
      </w:r>
      <w:r w:rsidRPr="00A2311C">
        <w:rPr>
          <w:rFonts w:ascii="PT Astra Serif" w:hAnsi="PT Astra Serif"/>
          <w:sz w:val="28"/>
          <w:szCs w:val="28"/>
        </w:rPr>
        <w:t xml:space="preserve">альных предпринимателей, источником финансового обеспечения которых </w:t>
      </w:r>
      <w:r w:rsidR="00A2311C">
        <w:rPr>
          <w:rFonts w:ascii="PT Astra Serif" w:hAnsi="PT Astra Serif"/>
          <w:sz w:val="28"/>
          <w:szCs w:val="28"/>
        </w:rPr>
        <w:br/>
      </w:r>
      <w:r w:rsidRPr="00A2311C">
        <w:rPr>
          <w:rFonts w:ascii="PT Astra Serif" w:hAnsi="PT Astra Serif"/>
          <w:sz w:val="28"/>
          <w:szCs w:val="28"/>
        </w:rPr>
        <w:t>являются субсидии, указанные в абзаце первом настоящей части, осуществл</w:t>
      </w:r>
      <w:r w:rsidRPr="00A2311C">
        <w:rPr>
          <w:rFonts w:ascii="PT Astra Serif" w:hAnsi="PT Astra Serif"/>
          <w:sz w:val="28"/>
          <w:szCs w:val="28"/>
        </w:rPr>
        <w:t>я</w:t>
      </w:r>
      <w:r w:rsidRPr="00A2311C">
        <w:rPr>
          <w:rFonts w:ascii="PT Astra Serif" w:hAnsi="PT Astra Serif"/>
          <w:sz w:val="28"/>
          <w:szCs w:val="28"/>
        </w:rPr>
        <w:t>ется в порядке, установленном Министерством финансов Ульяновской области.</w:t>
      </w:r>
    </w:p>
    <w:p w:rsidR="00F371B7" w:rsidRPr="00A2311C" w:rsidRDefault="00F371B7" w:rsidP="00F371B7">
      <w:pPr>
        <w:pStyle w:val="ConsPlusNormal"/>
        <w:spacing w:line="360" w:lineRule="auto"/>
        <w:ind w:firstLine="709"/>
        <w:jc w:val="both"/>
        <w:rPr>
          <w:rFonts w:ascii="PT Astra Serif" w:hAnsi="PT Astra Serif"/>
          <w:sz w:val="28"/>
          <w:szCs w:val="28"/>
        </w:rPr>
      </w:pPr>
      <w:r w:rsidRPr="00A2311C">
        <w:rPr>
          <w:rFonts w:ascii="PT Astra Serif" w:hAnsi="PT Astra Serif"/>
          <w:sz w:val="28"/>
          <w:szCs w:val="28"/>
        </w:rPr>
        <w:t>2. Положения части 1 настоящей статьи не распространяются на отнош</w:t>
      </w:r>
      <w:r w:rsidRPr="00A2311C">
        <w:rPr>
          <w:rFonts w:ascii="PT Astra Serif" w:hAnsi="PT Astra Serif"/>
          <w:sz w:val="28"/>
          <w:szCs w:val="28"/>
        </w:rPr>
        <w:t>е</w:t>
      </w:r>
      <w:r w:rsidRPr="00A2311C">
        <w:rPr>
          <w:rFonts w:ascii="PT Astra Serif" w:hAnsi="PT Astra Serif"/>
          <w:sz w:val="28"/>
          <w:szCs w:val="28"/>
        </w:rPr>
        <w:t>ния, возникающие в связи с предоставлением субсидии из областного бюджета Ульяновской области:</w:t>
      </w:r>
    </w:p>
    <w:p w:rsidR="00F371B7" w:rsidRPr="00A2311C" w:rsidRDefault="00F371B7" w:rsidP="00F371B7">
      <w:pPr>
        <w:pStyle w:val="ConsPlusNormal"/>
        <w:spacing w:line="360" w:lineRule="auto"/>
        <w:ind w:firstLine="709"/>
        <w:jc w:val="both"/>
        <w:rPr>
          <w:rFonts w:ascii="PT Astra Serif" w:hAnsi="PT Astra Serif"/>
          <w:sz w:val="28"/>
          <w:szCs w:val="28"/>
        </w:rPr>
      </w:pPr>
      <w:proofErr w:type="gramStart"/>
      <w:r w:rsidRPr="00A2311C">
        <w:rPr>
          <w:rFonts w:ascii="PT Astra Serif" w:hAnsi="PT Astra Serif"/>
          <w:sz w:val="28"/>
          <w:szCs w:val="28"/>
        </w:rPr>
        <w:t xml:space="preserve">1) Фонду </w:t>
      </w:r>
      <w:r w:rsidR="0010354D" w:rsidRPr="00A2311C">
        <w:rPr>
          <w:rFonts w:ascii="PT Astra Serif" w:hAnsi="PT Astra Serif"/>
          <w:sz w:val="28"/>
          <w:szCs w:val="28"/>
        </w:rPr>
        <w:t>«</w:t>
      </w:r>
      <w:r w:rsidRPr="00A2311C">
        <w:rPr>
          <w:rFonts w:ascii="PT Astra Serif" w:hAnsi="PT Astra Serif"/>
          <w:sz w:val="28"/>
          <w:szCs w:val="28"/>
        </w:rPr>
        <w:t>Гарантийный фонд Ульяновской области</w:t>
      </w:r>
      <w:r w:rsidR="0010354D" w:rsidRPr="00A2311C">
        <w:rPr>
          <w:rFonts w:ascii="PT Astra Serif" w:hAnsi="PT Astra Serif"/>
          <w:sz w:val="28"/>
          <w:szCs w:val="28"/>
        </w:rPr>
        <w:t>»</w:t>
      </w:r>
      <w:r w:rsidRPr="00A2311C">
        <w:rPr>
          <w:rFonts w:ascii="PT Astra Serif" w:hAnsi="PT Astra Serif"/>
          <w:sz w:val="28"/>
          <w:szCs w:val="28"/>
        </w:rPr>
        <w:t xml:space="preserve"> в целях финансов</w:t>
      </w:r>
      <w:r w:rsidRPr="00A2311C">
        <w:rPr>
          <w:rFonts w:ascii="PT Astra Serif" w:hAnsi="PT Astra Serif"/>
          <w:sz w:val="28"/>
          <w:szCs w:val="28"/>
        </w:rPr>
        <w:t>о</w:t>
      </w:r>
      <w:r w:rsidRPr="00A2311C">
        <w:rPr>
          <w:rFonts w:ascii="PT Astra Serif" w:hAnsi="PT Astra Serif"/>
          <w:sz w:val="28"/>
          <w:szCs w:val="28"/>
        </w:rPr>
        <w:t>го обеспечения затрат указанного фонда в связи с предоставлением поруч</w:t>
      </w:r>
      <w:r w:rsidRPr="00A2311C">
        <w:rPr>
          <w:rFonts w:ascii="PT Astra Serif" w:hAnsi="PT Astra Serif"/>
          <w:sz w:val="28"/>
          <w:szCs w:val="28"/>
        </w:rPr>
        <w:t>и</w:t>
      </w:r>
      <w:r w:rsidRPr="00A2311C">
        <w:rPr>
          <w:rFonts w:ascii="PT Astra Serif" w:hAnsi="PT Astra Serif"/>
          <w:sz w:val="28"/>
          <w:szCs w:val="28"/>
        </w:rPr>
        <w:t xml:space="preserve">тельств по обязательствам субъектов малого и среднего предпринимательства </w:t>
      </w:r>
      <w:r w:rsidR="0010354D" w:rsidRPr="00A2311C">
        <w:rPr>
          <w:rFonts w:ascii="PT Astra Serif" w:hAnsi="PT Astra Serif"/>
          <w:sz w:val="28"/>
          <w:szCs w:val="28"/>
        </w:rPr>
        <w:br/>
      </w:r>
      <w:r w:rsidRPr="00A2311C">
        <w:rPr>
          <w:rFonts w:ascii="PT Astra Serif" w:hAnsi="PT Astra Serif"/>
          <w:sz w:val="28"/>
          <w:szCs w:val="28"/>
        </w:rPr>
        <w:t xml:space="preserve">и организаций, образующих инфраструктуру поддержки малого и среднего предпринимательства, основанным на кредитных договорах, договорах займа, финансовой аренды (лизинга), договорах о предоставлении банковской </w:t>
      </w:r>
      <w:r w:rsidR="00A2311C">
        <w:rPr>
          <w:rFonts w:ascii="PT Astra Serif" w:hAnsi="PT Astra Serif"/>
          <w:sz w:val="28"/>
          <w:szCs w:val="28"/>
        </w:rPr>
        <w:br/>
      </w:r>
      <w:r w:rsidRPr="00A2311C">
        <w:rPr>
          <w:rFonts w:ascii="PT Astra Serif" w:hAnsi="PT Astra Serif"/>
          <w:sz w:val="28"/>
          <w:szCs w:val="28"/>
        </w:rPr>
        <w:t>гарантии и иных договорах;</w:t>
      </w:r>
      <w:proofErr w:type="gramEnd"/>
    </w:p>
    <w:p w:rsidR="00F371B7" w:rsidRPr="00A2311C" w:rsidRDefault="00F371B7" w:rsidP="00F371B7">
      <w:pPr>
        <w:pStyle w:val="ConsPlusNormal"/>
        <w:spacing w:line="360" w:lineRule="auto"/>
        <w:ind w:firstLine="709"/>
        <w:jc w:val="both"/>
        <w:rPr>
          <w:rFonts w:ascii="PT Astra Serif" w:hAnsi="PT Astra Serif"/>
          <w:sz w:val="28"/>
          <w:szCs w:val="28"/>
        </w:rPr>
      </w:pPr>
      <w:r w:rsidRPr="00A2311C">
        <w:rPr>
          <w:rFonts w:ascii="PT Astra Serif" w:hAnsi="PT Astra Serif"/>
          <w:sz w:val="28"/>
          <w:szCs w:val="28"/>
        </w:rPr>
        <w:t xml:space="preserve">2) Микрокредитной компании фонду </w:t>
      </w:r>
      <w:r w:rsidR="0010354D" w:rsidRPr="00A2311C">
        <w:rPr>
          <w:rFonts w:ascii="PT Astra Serif" w:hAnsi="PT Astra Serif"/>
          <w:sz w:val="28"/>
          <w:szCs w:val="28"/>
        </w:rPr>
        <w:t>«</w:t>
      </w:r>
      <w:r w:rsidRPr="00A2311C">
        <w:rPr>
          <w:rFonts w:ascii="PT Astra Serif" w:hAnsi="PT Astra Serif"/>
          <w:sz w:val="28"/>
          <w:szCs w:val="28"/>
        </w:rPr>
        <w:t>Фонд финансирования промы</w:t>
      </w:r>
      <w:r w:rsidRPr="00A2311C">
        <w:rPr>
          <w:rFonts w:ascii="PT Astra Serif" w:hAnsi="PT Astra Serif"/>
          <w:sz w:val="28"/>
          <w:szCs w:val="28"/>
        </w:rPr>
        <w:t>ш</w:t>
      </w:r>
      <w:r w:rsidRPr="00A2311C">
        <w:rPr>
          <w:rFonts w:ascii="PT Astra Serif" w:hAnsi="PT Astra Serif"/>
          <w:sz w:val="28"/>
          <w:szCs w:val="28"/>
        </w:rPr>
        <w:t>ленности и предпринимательства</w:t>
      </w:r>
      <w:r w:rsidR="0010354D" w:rsidRPr="00A2311C">
        <w:rPr>
          <w:rFonts w:ascii="PT Astra Serif" w:hAnsi="PT Astra Serif"/>
          <w:sz w:val="28"/>
          <w:szCs w:val="28"/>
        </w:rPr>
        <w:t>»</w:t>
      </w:r>
      <w:r w:rsidRPr="00A2311C">
        <w:rPr>
          <w:rFonts w:ascii="PT Astra Serif" w:hAnsi="PT Astra Serif"/>
          <w:sz w:val="28"/>
          <w:szCs w:val="28"/>
        </w:rPr>
        <w:t>:</w:t>
      </w:r>
    </w:p>
    <w:p w:rsidR="00F371B7" w:rsidRPr="00A2311C" w:rsidRDefault="00F371B7" w:rsidP="00F371B7">
      <w:pPr>
        <w:pStyle w:val="ConsPlusNormal"/>
        <w:spacing w:line="360" w:lineRule="auto"/>
        <w:ind w:firstLine="709"/>
        <w:jc w:val="both"/>
        <w:rPr>
          <w:rFonts w:ascii="PT Astra Serif" w:hAnsi="PT Astra Serif"/>
          <w:sz w:val="28"/>
          <w:szCs w:val="28"/>
        </w:rPr>
      </w:pPr>
      <w:r w:rsidRPr="00A2311C">
        <w:rPr>
          <w:rFonts w:ascii="PT Astra Serif" w:hAnsi="PT Astra Serif"/>
          <w:sz w:val="28"/>
          <w:szCs w:val="28"/>
        </w:rPr>
        <w:t xml:space="preserve">а) в целях финансового обеспечения затрат указанной компании в связи </w:t>
      </w:r>
      <w:r w:rsidR="0010354D" w:rsidRPr="00A2311C">
        <w:rPr>
          <w:rFonts w:ascii="PT Astra Serif" w:hAnsi="PT Astra Serif"/>
          <w:sz w:val="28"/>
          <w:szCs w:val="28"/>
        </w:rPr>
        <w:br/>
      </w:r>
      <w:r w:rsidRPr="00A2311C">
        <w:rPr>
          <w:rFonts w:ascii="PT Astra Serif" w:hAnsi="PT Astra Serif"/>
          <w:sz w:val="28"/>
          <w:szCs w:val="28"/>
        </w:rPr>
        <w:t xml:space="preserve">с развитием системы микрофинансирования посредством предоставления </w:t>
      </w:r>
      <w:r w:rsidR="00A2311C">
        <w:rPr>
          <w:rFonts w:ascii="PT Astra Serif" w:hAnsi="PT Astra Serif"/>
          <w:sz w:val="28"/>
          <w:szCs w:val="28"/>
        </w:rPr>
        <w:br/>
      </w:r>
      <w:r w:rsidRPr="00A2311C">
        <w:rPr>
          <w:rFonts w:ascii="PT Astra Serif" w:hAnsi="PT Astra Serif"/>
          <w:sz w:val="28"/>
          <w:szCs w:val="28"/>
        </w:rPr>
        <w:t xml:space="preserve">микрозаймов субъектам малого и среднего предпринимательства, а также </w:t>
      </w:r>
      <w:r w:rsidR="00A2311C">
        <w:rPr>
          <w:rFonts w:ascii="PT Astra Serif" w:hAnsi="PT Astra Serif"/>
          <w:sz w:val="28"/>
          <w:szCs w:val="28"/>
        </w:rPr>
        <w:br/>
      </w:r>
      <w:r w:rsidRPr="00A2311C">
        <w:rPr>
          <w:rFonts w:ascii="PT Astra Serif" w:hAnsi="PT Astra Serif"/>
          <w:sz w:val="28"/>
          <w:szCs w:val="28"/>
        </w:rPr>
        <w:t xml:space="preserve">физическим лицам, не являющимся индивидуальными предпринимателями </w:t>
      </w:r>
      <w:r w:rsidR="00A2311C">
        <w:rPr>
          <w:rFonts w:ascii="PT Astra Serif" w:hAnsi="PT Astra Serif"/>
          <w:sz w:val="28"/>
          <w:szCs w:val="28"/>
        </w:rPr>
        <w:br/>
      </w:r>
      <w:r w:rsidRPr="00A2311C">
        <w:rPr>
          <w:rFonts w:ascii="PT Astra Serif" w:hAnsi="PT Astra Serif"/>
          <w:sz w:val="28"/>
          <w:szCs w:val="28"/>
        </w:rPr>
        <w:t xml:space="preserve">и применяющим специальный налоговый режим </w:t>
      </w:r>
      <w:r w:rsidR="0010354D" w:rsidRPr="00A2311C">
        <w:rPr>
          <w:rFonts w:ascii="PT Astra Serif" w:hAnsi="PT Astra Serif"/>
          <w:sz w:val="28"/>
          <w:szCs w:val="28"/>
        </w:rPr>
        <w:t>«</w:t>
      </w:r>
      <w:r w:rsidRPr="00A2311C">
        <w:rPr>
          <w:rFonts w:ascii="PT Astra Serif" w:hAnsi="PT Astra Serif"/>
          <w:sz w:val="28"/>
          <w:szCs w:val="28"/>
        </w:rPr>
        <w:t>Налог на профессиональный доход</w:t>
      </w:r>
      <w:r w:rsidR="0010354D" w:rsidRPr="00A2311C">
        <w:rPr>
          <w:rFonts w:ascii="PT Astra Serif" w:hAnsi="PT Astra Serif"/>
          <w:sz w:val="28"/>
          <w:szCs w:val="28"/>
        </w:rPr>
        <w:t>»</w:t>
      </w:r>
      <w:r w:rsidRPr="00A2311C">
        <w:rPr>
          <w:rFonts w:ascii="PT Astra Serif" w:hAnsi="PT Astra Serif"/>
          <w:sz w:val="28"/>
          <w:szCs w:val="28"/>
        </w:rPr>
        <w:t xml:space="preserve">, и организациям, образующим инфраструктуру поддержки малого </w:t>
      </w:r>
      <w:r w:rsidR="00A2311C">
        <w:rPr>
          <w:rFonts w:ascii="PT Astra Serif" w:hAnsi="PT Astra Serif"/>
          <w:sz w:val="28"/>
          <w:szCs w:val="28"/>
        </w:rPr>
        <w:br/>
      </w:r>
      <w:r w:rsidRPr="00A2311C">
        <w:rPr>
          <w:rFonts w:ascii="PT Astra Serif" w:hAnsi="PT Astra Serif"/>
          <w:sz w:val="28"/>
          <w:szCs w:val="28"/>
        </w:rPr>
        <w:t>и среднего предпринимательства;</w:t>
      </w:r>
    </w:p>
    <w:p w:rsidR="00F371B7" w:rsidRPr="00A2311C" w:rsidRDefault="00F371B7" w:rsidP="00F371B7">
      <w:pPr>
        <w:pStyle w:val="ConsPlusNormal"/>
        <w:spacing w:line="360" w:lineRule="auto"/>
        <w:ind w:firstLine="709"/>
        <w:jc w:val="both"/>
        <w:rPr>
          <w:rFonts w:ascii="PT Astra Serif" w:hAnsi="PT Astra Serif"/>
          <w:sz w:val="28"/>
          <w:szCs w:val="28"/>
        </w:rPr>
      </w:pPr>
      <w:r w:rsidRPr="00A2311C">
        <w:rPr>
          <w:rFonts w:ascii="PT Astra Serif" w:hAnsi="PT Astra Serif"/>
          <w:sz w:val="28"/>
          <w:szCs w:val="28"/>
        </w:rPr>
        <w:t xml:space="preserve">б) в целях финансового обеспечения затрат указанной компании в связи </w:t>
      </w:r>
      <w:r w:rsidR="0010354D" w:rsidRPr="00A2311C">
        <w:rPr>
          <w:rFonts w:ascii="PT Astra Serif" w:hAnsi="PT Astra Serif"/>
          <w:sz w:val="28"/>
          <w:szCs w:val="28"/>
        </w:rPr>
        <w:br/>
      </w:r>
      <w:r w:rsidRPr="00A2311C">
        <w:rPr>
          <w:rFonts w:ascii="PT Astra Serif" w:hAnsi="PT Astra Serif"/>
          <w:sz w:val="28"/>
          <w:szCs w:val="28"/>
        </w:rPr>
        <w:t>с предоставлением на льготных условиях займов организациям, образующим инфраструктуру поддержки субъектов малого и среднего предпринимательства;</w:t>
      </w:r>
    </w:p>
    <w:p w:rsidR="00F371B7" w:rsidRPr="00A2311C" w:rsidRDefault="00F371B7" w:rsidP="00F371B7">
      <w:pPr>
        <w:pStyle w:val="ConsPlusNormal"/>
        <w:spacing w:line="360" w:lineRule="auto"/>
        <w:ind w:firstLine="709"/>
        <w:jc w:val="both"/>
        <w:rPr>
          <w:rFonts w:ascii="PT Astra Serif" w:hAnsi="PT Astra Serif"/>
          <w:sz w:val="28"/>
          <w:szCs w:val="28"/>
        </w:rPr>
      </w:pPr>
      <w:r w:rsidRPr="00A2311C">
        <w:rPr>
          <w:rFonts w:ascii="PT Astra Serif" w:hAnsi="PT Astra Serif"/>
          <w:sz w:val="28"/>
          <w:szCs w:val="28"/>
        </w:rPr>
        <w:t xml:space="preserve">3) сельскохозяйственным товаропроизводителям в целях финансового обеспечения части их затрат, связанных с развитием свиноводства </w:t>
      </w:r>
      <w:r w:rsidR="00A2311C">
        <w:rPr>
          <w:rFonts w:ascii="PT Astra Serif" w:hAnsi="PT Astra Serif"/>
          <w:sz w:val="28"/>
          <w:szCs w:val="28"/>
        </w:rPr>
        <w:br/>
      </w:r>
      <w:r w:rsidRPr="00A2311C">
        <w:rPr>
          <w:rFonts w:ascii="PT Astra Serif" w:hAnsi="PT Astra Serif"/>
          <w:sz w:val="28"/>
          <w:szCs w:val="28"/>
        </w:rPr>
        <w:lastRenderedPageBreak/>
        <w:t xml:space="preserve">и птицеводства, а также в целях финансового обеспечения части их затрат, </w:t>
      </w:r>
      <w:r w:rsidR="00A2311C">
        <w:rPr>
          <w:rFonts w:ascii="PT Astra Serif" w:hAnsi="PT Astra Serif"/>
          <w:sz w:val="28"/>
          <w:szCs w:val="28"/>
        </w:rPr>
        <w:br/>
      </w:r>
      <w:r w:rsidRPr="00A2311C">
        <w:rPr>
          <w:rFonts w:ascii="PT Astra Serif" w:hAnsi="PT Astra Serif"/>
          <w:sz w:val="28"/>
          <w:szCs w:val="28"/>
        </w:rPr>
        <w:t>связанных с развитием отдельных подотраслей растениеводства и животново</w:t>
      </w:r>
      <w:r w:rsidRPr="00A2311C">
        <w:rPr>
          <w:rFonts w:ascii="PT Astra Serif" w:hAnsi="PT Astra Serif"/>
          <w:sz w:val="28"/>
          <w:szCs w:val="28"/>
        </w:rPr>
        <w:t>д</w:t>
      </w:r>
      <w:r w:rsidRPr="00A2311C">
        <w:rPr>
          <w:rFonts w:ascii="PT Astra Serif" w:hAnsi="PT Astra Serif"/>
          <w:sz w:val="28"/>
          <w:szCs w:val="28"/>
        </w:rPr>
        <w:t>ства в Ульяновской области.</w:t>
      </w:r>
    </w:p>
    <w:p w:rsidR="00F371B7" w:rsidRPr="00A2311C" w:rsidRDefault="00F371B7" w:rsidP="00F371B7">
      <w:pPr>
        <w:pStyle w:val="ConsPlusNormal"/>
        <w:spacing w:line="360" w:lineRule="auto"/>
        <w:ind w:firstLine="709"/>
        <w:jc w:val="both"/>
        <w:rPr>
          <w:rFonts w:ascii="PT Astra Serif" w:hAnsi="PT Astra Serif"/>
          <w:sz w:val="28"/>
          <w:szCs w:val="28"/>
        </w:rPr>
      </w:pPr>
      <w:r w:rsidRPr="00A2311C">
        <w:rPr>
          <w:rFonts w:ascii="PT Astra Serif" w:hAnsi="PT Astra Serif"/>
          <w:sz w:val="28"/>
          <w:szCs w:val="28"/>
        </w:rPr>
        <w:t>3. Установить, что в соответствии со стать</w:t>
      </w:r>
      <w:r w:rsidR="00711FAA">
        <w:rPr>
          <w:rFonts w:ascii="PT Astra Serif" w:hAnsi="PT Astra Serif"/>
          <w:sz w:val="28"/>
          <w:szCs w:val="28"/>
        </w:rPr>
        <w:t>ё</w:t>
      </w:r>
      <w:r w:rsidRPr="00A2311C">
        <w:rPr>
          <w:rFonts w:ascii="PT Astra Serif" w:hAnsi="PT Astra Serif"/>
          <w:sz w:val="28"/>
          <w:szCs w:val="28"/>
        </w:rPr>
        <w:t>й 242</w:t>
      </w:r>
      <w:r w:rsidRPr="00A2311C">
        <w:rPr>
          <w:rFonts w:ascii="PT Astra Serif" w:hAnsi="PT Astra Serif"/>
          <w:sz w:val="28"/>
          <w:szCs w:val="28"/>
          <w:vertAlign w:val="superscript"/>
        </w:rPr>
        <w:t>26</w:t>
      </w:r>
      <w:r w:rsidRPr="00A2311C">
        <w:rPr>
          <w:rFonts w:ascii="PT Astra Serif" w:hAnsi="PT Astra Serif"/>
          <w:sz w:val="28"/>
          <w:szCs w:val="28"/>
        </w:rPr>
        <w:t xml:space="preserve"> Бюджетного кодекса Российской Федерации казначейскому сопровождению подлежат следующие средства:</w:t>
      </w:r>
    </w:p>
    <w:p w:rsidR="00F371B7" w:rsidRPr="00A2311C" w:rsidRDefault="00F371B7" w:rsidP="00F371B7">
      <w:pPr>
        <w:pStyle w:val="ConsPlusNormal"/>
        <w:spacing w:line="360" w:lineRule="auto"/>
        <w:ind w:firstLine="709"/>
        <w:jc w:val="both"/>
        <w:rPr>
          <w:rFonts w:ascii="PT Astra Serif" w:hAnsi="PT Astra Serif"/>
          <w:sz w:val="28"/>
          <w:szCs w:val="28"/>
        </w:rPr>
      </w:pPr>
      <w:bookmarkStart w:id="4" w:name="P10"/>
      <w:bookmarkEnd w:id="4"/>
      <w:r w:rsidRPr="00A2311C">
        <w:rPr>
          <w:rFonts w:ascii="PT Astra Serif" w:hAnsi="PT Astra Serif"/>
          <w:sz w:val="28"/>
          <w:szCs w:val="28"/>
        </w:rPr>
        <w:t xml:space="preserve">1) авансовые платежи по государственным контрактам о поставке </w:t>
      </w:r>
      <w:r w:rsidR="00A2311C">
        <w:rPr>
          <w:rFonts w:ascii="PT Astra Serif" w:hAnsi="PT Astra Serif"/>
          <w:sz w:val="28"/>
          <w:szCs w:val="28"/>
        </w:rPr>
        <w:br/>
      </w:r>
      <w:r w:rsidRPr="00A2311C">
        <w:rPr>
          <w:rFonts w:ascii="PT Astra Serif" w:hAnsi="PT Astra Serif"/>
          <w:sz w:val="28"/>
          <w:szCs w:val="28"/>
        </w:rPr>
        <w:t xml:space="preserve">товаров, выполнении работ, оказании услуг, заключаемым на сумму </w:t>
      </w:r>
      <w:r w:rsidR="00A2311C">
        <w:rPr>
          <w:rFonts w:ascii="PT Astra Serif" w:hAnsi="PT Astra Serif"/>
          <w:sz w:val="28"/>
          <w:szCs w:val="28"/>
        </w:rPr>
        <w:br/>
      </w:r>
      <w:r w:rsidRPr="00A2311C">
        <w:rPr>
          <w:rFonts w:ascii="PT Astra Serif" w:hAnsi="PT Astra Serif"/>
          <w:sz w:val="28"/>
          <w:szCs w:val="28"/>
        </w:rPr>
        <w:t>50000,0 тыс. рублей и более;</w:t>
      </w:r>
    </w:p>
    <w:p w:rsidR="00F371B7" w:rsidRPr="00A2311C" w:rsidRDefault="00F371B7" w:rsidP="00F371B7">
      <w:pPr>
        <w:pStyle w:val="ConsPlusNormal"/>
        <w:spacing w:line="360" w:lineRule="auto"/>
        <w:ind w:firstLine="709"/>
        <w:jc w:val="both"/>
        <w:rPr>
          <w:rFonts w:ascii="PT Astra Serif" w:hAnsi="PT Astra Serif"/>
          <w:sz w:val="28"/>
          <w:szCs w:val="28"/>
        </w:rPr>
      </w:pPr>
      <w:bookmarkStart w:id="5" w:name="P11"/>
      <w:bookmarkEnd w:id="5"/>
      <w:proofErr w:type="gramStart"/>
      <w:r w:rsidRPr="00A2311C">
        <w:rPr>
          <w:rFonts w:ascii="PT Astra Serif" w:hAnsi="PT Astra Serif"/>
          <w:sz w:val="28"/>
          <w:szCs w:val="28"/>
        </w:rPr>
        <w:t xml:space="preserve">2) авансовые платежи по контрактам (договорам) о поставке товаров, </w:t>
      </w:r>
      <w:r w:rsidR="00A2311C">
        <w:rPr>
          <w:rFonts w:ascii="PT Astra Serif" w:hAnsi="PT Astra Serif"/>
          <w:sz w:val="28"/>
          <w:szCs w:val="28"/>
        </w:rPr>
        <w:br/>
      </w:r>
      <w:r w:rsidRPr="00A2311C">
        <w:rPr>
          <w:rFonts w:ascii="PT Astra Serif" w:hAnsi="PT Astra Serif"/>
          <w:sz w:val="28"/>
          <w:szCs w:val="28"/>
        </w:rPr>
        <w:t xml:space="preserve">выполнении работ, оказании услуг, заключаемым на сумму 50000,0 тыс. рублей </w:t>
      </w:r>
      <w:r w:rsidR="0010354D" w:rsidRPr="00A2311C">
        <w:rPr>
          <w:rFonts w:ascii="PT Astra Serif" w:hAnsi="PT Astra Serif"/>
          <w:sz w:val="28"/>
          <w:szCs w:val="28"/>
        </w:rPr>
        <w:br/>
      </w:r>
      <w:r w:rsidRPr="00A2311C">
        <w:rPr>
          <w:rFonts w:ascii="PT Astra Serif" w:hAnsi="PT Astra Serif"/>
          <w:sz w:val="28"/>
          <w:szCs w:val="28"/>
        </w:rPr>
        <w:t xml:space="preserve">и более государственными бюджетными и автономными учреждениями, </w:t>
      </w:r>
      <w:r w:rsidR="00A2311C">
        <w:rPr>
          <w:rFonts w:ascii="PT Astra Serif" w:hAnsi="PT Astra Serif"/>
          <w:sz w:val="28"/>
          <w:szCs w:val="28"/>
        </w:rPr>
        <w:br/>
      </w:r>
      <w:r w:rsidRPr="00A2311C">
        <w:rPr>
          <w:rFonts w:ascii="PT Astra Serif" w:hAnsi="PT Astra Serif"/>
          <w:sz w:val="28"/>
          <w:szCs w:val="28"/>
        </w:rPr>
        <w:t>лицевые счета которым открыты в Министерстве финансов Ульяновской обл</w:t>
      </w:r>
      <w:r w:rsidRPr="00A2311C">
        <w:rPr>
          <w:rFonts w:ascii="PT Astra Serif" w:hAnsi="PT Astra Serif"/>
          <w:sz w:val="28"/>
          <w:szCs w:val="28"/>
        </w:rPr>
        <w:t>а</w:t>
      </w:r>
      <w:r w:rsidRPr="00A2311C">
        <w:rPr>
          <w:rFonts w:ascii="PT Astra Serif" w:hAnsi="PT Astra Serif"/>
          <w:sz w:val="28"/>
          <w:szCs w:val="28"/>
        </w:rPr>
        <w:t xml:space="preserve">сти и (или) Управлении Федерального казначейства по Ульяновской области, </w:t>
      </w:r>
      <w:r w:rsidR="0010354D" w:rsidRPr="00A2311C">
        <w:rPr>
          <w:rFonts w:ascii="PT Astra Serif" w:hAnsi="PT Astra Serif"/>
          <w:sz w:val="28"/>
          <w:szCs w:val="28"/>
        </w:rPr>
        <w:br/>
      </w:r>
      <w:r w:rsidRPr="00A2311C">
        <w:rPr>
          <w:rFonts w:ascii="PT Astra Serif" w:hAnsi="PT Astra Serif"/>
          <w:sz w:val="28"/>
          <w:szCs w:val="28"/>
        </w:rPr>
        <w:t>источником финансового обеспечения которых являются субсидии, предоста</w:t>
      </w:r>
      <w:r w:rsidRPr="00A2311C">
        <w:rPr>
          <w:rFonts w:ascii="PT Astra Serif" w:hAnsi="PT Astra Serif"/>
          <w:sz w:val="28"/>
          <w:szCs w:val="28"/>
        </w:rPr>
        <w:t>в</w:t>
      </w:r>
      <w:r w:rsidRPr="00A2311C">
        <w:rPr>
          <w:rFonts w:ascii="PT Astra Serif" w:hAnsi="PT Astra Serif"/>
          <w:sz w:val="28"/>
          <w:szCs w:val="28"/>
        </w:rPr>
        <w:t>ляемые в соответствии с абзацем вторым пункта 1 статьи 78</w:t>
      </w:r>
      <w:r w:rsidRPr="00A2311C">
        <w:rPr>
          <w:rFonts w:ascii="PT Astra Serif" w:hAnsi="PT Astra Serif"/>
          <w:sz w:val="28"/>
          <w:szCs w:val="28"/>
          <w:vertAlign w:val="superscript"/>
        </w:rPr>
        <w:t>1</w:t>
      </w:r>
      <w:r w:rsidRPr="00A2311C">
        <w:rPr>
          <w:rFonts w:ascii="PT Astra Serif" w:hAnsi="PT Astra Serif"/>
          <w:sz w:val="28"/>
          <w:szCs w:val="28"/>
        </w:rPr>
        <w:t xml:space="preserve"> и</w:t>
      </w:r>
      <w:proofErr w:type="gramEnd"/>
      <w:r w:rsidRPr="00A2311C">
        <w:rPr>
          <w:rFonts w:ascii="PT Astra Serif" w:hAnsi="PT Astra Serif"/>
          <w:sz w:val="28"/>
          <w:szCs w:val="28"/>
        </w:rPr>
        <w:t xml:space="preserve"> стать</w:t>
      </w:r>
      <w:r w:rsidR="00711FAA">
        <w:rPr>
          <w:rFonts w:ascii="PT Astra Serif" w:hAnsi="PT Astra Serif"/>
          <w:sz w:val="28"/>
          <w:szCs w:val="28"/>
        </w:rPr>
        <w:t>ё</w:t>
      </w:r>
      <w:r w:rsidRPr="00A2311C">
        <w:rPr>
          <w:rFonts w:ascii="PT Astra Serif" w:hAnsi="PT Astra Serif"/>
          <w:sz w:val="28"/>
          <w:szCs w:val="28"/>
        </w:rPr>
        <w:t>й 78</w:t>
      </w:r>
      <w:r w:rsidRPr="00A2311C">
        <w:rPr>
          <w:rFonts w:ascii="PT Astra Serif" w:hAnsi="PT Astra Serif"/>
          <w:sz w:val="28"/>
          <w:szCs w:val="28"/>
          <w:vertAlign w:val="superscript"/>
        </w:rPr>
        <w:t>2</w:t>
      </w:r>
      <w:r w:rsidRPr="00A2311C">
        <w:rPr>
          <w:rFonts w:ascii="PT Astra Serif" w:hAnsi="PT Astra Serif"/>
          <w:sz w:val="28"/>
          <w:szCs w:val="28"/>
        </w:rPr>
        <w:t xml:space="preserve"> Бюджетного кодекса Российской Федерации;</w:t>
      </w:r>
    </w:p>
    <w:p w:rsidR="00F371B7" w:rsidRPr="00A2311C" w:rsidRDefault="00F371B7" w:rsidP="00F371B7">
      <w:pPr>
        <w:pStyle w:val="ConsPlusNormal"/>
        <w:spacing w:line="360" w:lineRule="auto"/>
        <w:ind w:firstLine="709"/>
        <w:jc w:val="both"/>
        <w:rPr>
          <w:rFonts w:ascii="PT Astra Serif" w:hAnsi="PT Astra Serif"/>
          <w:sz w:val="28"/>
          <w:szCs w:val="28"/>
        </w:rPr>
      </w:pPr>
      <w:bookmarkStart w:id="6" w:name="P12"/>
      <w:bookmarkEnd w:id="6"/>
      <w:r w:rsidRPr="00A2311C">
        <w:rPr>
          <w:rFonts w:ascii="PT Astra Serif" w:hAnsi="PT Astra Serif"/>
          <w:sz w:val="28"/>
          <w:szCs w:val="28"/>
        </w:rPr>
        <w:t xml:space="preserve">3) авансовые платежи по контрактам (договорам) о поставке товаров, </w:t>
      </w:r>
      <w:r w:rsidR="00A2311C">
        <w:rPr>
          <w:rFonts w:ascii="PT Astra Serif" w:hAnsi="PT Astra Serif"/>
          <w:sz w:val="28"/>
          <w:szCs w:val="28"/>
        </w:rPr>
        <w:br/>
      </w:r>
      <w:r w:rsidRPr="00A2311C">
        <w:rPr>
          <w:rFonts w:ascii="PT Astra Serif" w:hAnsi="PT Astra Serif"/>
          <w:sz w:val="28"/>
          <w:szCs w:val="28"/>
        </w:rPr>
        <w:t>выполнении работ, оказании услуг, заключаемым исполнителями и соисполн</w:t>
      </w:r>
      <w:r w:rsidRPr="00A2311C">
        <w:rPr>
          <w:rFonts w:ascii="PT Astra Serif" w:hAnsi="PT Astra Serif"/>
          <w:sz w:val="28"/>
          <w:szCs w:val="28"/>
        </w:rPr>
        <w:t>и</w:t>
      </w:r>
      <w:r w:rsidRPr="00A2311C">
        <w:rPr>
          <w:rFonts w:ascii="PT Astra Serif" w:hAnsi="PT Astra Serif"/>
          <w:sz w:val="28"/>
          <w:szCs w:val="28"/>
        </w:rPr>
        <w:t xml:space="preserve">телями в рамках исполнения указанных в пунктах 1 и 2 настоящей части </w:t>
      </w:r>
      <w:r w:rsidR="00A2311C">
        <w:rPr>
          <w:rFonts w:ascii="PT Astra Serif" w:hAnsi="PT Astra Serif"/>
          <w:sz w:val="28"/>
          <w:szCs w:val="28"/>
        </w:rPr>
        <w:br/>
      </w:r>
      <w:r w:rsidRPr="00A2311C">
        <w:rPr>
          <w:rFonts w:ascii="PT Astra Serif" w:hAnsi="PT Astra Serif"/>
          <w:sz w:val="28"/>
          <w:szCs w:val="28"/>
        </w:rPr>
        <w:t xml:space="preserve">государственных контрактов (контрактов, договоров) о поставке товаров, </w:t>
      </w:r>
      <w:r w:rsidR="00A2311C">
        <w:rPr>
          <w:rFonts w:ascii="PT Astra Serif" w:hAnsi="PT Astra Serif"/>
          <w:sz w:val="28"/>
          <w:szCs w:val="28"/>
        </w:rPr>
        <w:br/>
      </w:r>
      <w:r w:rsidRPr="00A2311C">
        <w:rPr>
          <w:rFonts w:ascii="PT Astra Serif" w:hAnsi="PT Astra Serif"/>
          <w:sz w:val="28"/>
          <w:szCs w:val="28"/>
        </w:rPr>
        <w:t>выполнении работ, оказании услуг, договоров (соглашений) о предоставлении субсидий, концессионных соглашений.</w:t>
      </w:r>
    </w:p>
    <w:p w:rsidR="00F371B7" w:rsidRPr="00A2311C" w:rsidRDefault="00F371B7" w:rsidP="00F371B7">
      <w:pPr>
        <w:pStyle w:val="ConsPlusNormal"/>
        <w:spacing w:line="360" w:lineRule="auto"/>
        <w:ind w:firstLine="709"/>
        <w:jc w:val="both"/>
        <w:rPr>
          <w:rFonts w:ascii="PT Astra Serif" w:hAnsi="PT Astra Serif"/>
          <w:sz w:val="28"/>
          <w:szCs w:val="28"/>
        </w:rPr>
      </w:pPr>
      <w:bookmarkStart w:id="7" w:name="P13"/>
      <w:bookmarkEnd w:id="7"/>
      <w:r w:rsidRPr="00A2311C">
        <w:rPr>
          <w:rFonts w:ascii="PT Astra Serif" w:hAnsi="PT Astra Serif"/>
          <w:sz w:val="28"/>
          <w:szCs w:val="28"/>
        </w:rPr>
        <w:t>4. </w:t>
      </w:r>
      <w:proofErr w:type="gramStart"/>
      <w:r w:rsidRPr="00A2311C">
        <w:rPr>
          <w:rFonts w:ascii="PT Astra Serif" w:hAnsi="PT Astra Serif"/>
          <w:sz w:val="28"/>
          <w:szCs w:val="28"/>
        </w:rPr>
        <w:t>Установить, что в 202</w:t>
      </w:r>
      <w:r w:rsidR="007F0B4E" w:rsidRPr="00A2311C">
        <w:rPr>
          <w:rFonts w:ascii="PT Astra Serif" w:hAnsi="PT Astra Serif"/>
          <w:sz w:val="28"/>
          <w:szCs w:val="28"/>
        </w:rPr>
        <w:t>3</w:t>
      </w:r>
      <w:r w:rsidRPr="00A2311C">
        <w:rPr>
          <w:rFonts w:ascii="PT Astra Serif" w:hAnsi="PT Astra Serif"/>
          <w:sz w:val="28"/>
          <w:szCs w:val="28"/>
        </w:rPr>
        <w:t xml:space="preserve"> году при казначейском сопровождении средств, указанных в </w:t>
      </w:r>
      <w:hyperlink w:anchor="P10">
        <w:r w:rsidRPr="00A2311C">
          <w:rPr>
            <w:rFonts w:ascii="PT Astra Serif" w:hAnsi="PT Astra Serif"/>
            <w:sz w:val="28"/>
            <w:szCs w:val="28"/>
          </w:rPr>
          <w:t>пунктах 1</w:t>
        </w:r>
      </w:hyperlink>
      <w:r w:rsidRPr="00A2311C">
        <w:rPr>
          <w:rFonts w:ascii="PT Astra Serif" w:hAnsi="PT Astra Serif"/>
          <w:sz w:val="28"/>
          <w:szCs w:val="28"/>
        </w:rPr>
        <w:t xml:space="preserve">-3 части 3 настоящей статьи, при исполнении контрактов (договоров), заключаемых в целях приобретения товаров (работ, услуг) </w:t>
      </w:r>
      <w:r w:rsidR="00A2311C">
        <w:rPr>
          <w:rFonts w:ascii="PT Astra Serif" w:hAnsi="PT Astra Serif"/>
          <w:sz w:val="28"/>
          <w:szCs w:val="28"/>
        </w:rPr>
        <w:br/>
      </w:r>
      <w:r w:rsidRPr="00A2311C">
        <w:rPr>
          <w:rFonts w:ascii="PT Astra Serif" w:hAnsi="PT Astra Serif"/>
          <w:sz w:val="28"/>
          <w:szCs w:val="28"/>
        </w:rPr>
        <w:t xml:space="preserve">при исполнении государственных контрактов, контрактов (договоров), </w:t>
      </w:r>
      <w:r w:rsidR="00A2311C">
        <w:rPr>
          <w:rFonts w:ascii="PT Astra Serif" w:hAnsi="PT Astra Serif"/>
          <w:sz w:val="28"/>
          <w:szCs w:val="28"/>
        </w:rPr>
        <w:br/>
      </w:r>
      <w:r w:rsidRPr="00A2311C">
        <w:rPr>
          <w:rFonts w:ascii="PT Astra Serif" w:hAnsi="PT Astra Serif"/>
          <w:sz w:val="28"/>
          <w:szCs w:val="28"/>
        </w:rPr>
        <w:t xml:space="preserve">перечисление средств по таким контрактам (договорам) осуществляется </w:t>
      </w:r>
      <w:r w:rsidR="00A2311C">
        <w:rPr>
          <w:rFonts w:ascii="PT Astra Serif" w:hAnsi="PT Astra Serif"/>
          <w:sz w:val="28"/>
          <w:szCs w:val="28"/>
        </w:rPr>
        <w:br/>
      </w:r>
      <w:r w:rsidRPr="00A2311C">
        <w:rPr>
          <w:rFonts w:ascii="PT Astra Serif" w:hAnsi="PT Astra Serif"/>
          <w:sz w:val="28"/>
          <w:szCs w:val="28"/>
        </w:rPr>
        <w:t xml:space="preserve">в установленном Правительством Российской Федерации порядке с лицевых счетов участника казначейского сопровождения, открытых заказчикам по таким </w:t>
      </w:r>
      <w:r w:rsidRPr="00A2311C">
        <w:rPr>
          <w:rFonts w:ascii="PT Astra Serif" w:hAnsi="PT Astra Serif"/>
          <w:sz w:val="28"/>
          <w:szCs w:val="28"/>
        </w:rPr>
        <w:lastRenderedPageBreak/>
        <w:t>контрактам (договорам</w:t>
      </w:r>
      <w:proofErr w:type="gramEnd"/>
      <w:r w:rsidRPr="00A2311C">
        <w:rPr>
          <w:rFonts w:ascii="PT Astra Serif" w:hAnsi="PT Astra Serif"/>
          <w:sz w:val="28"/>
          <w:szCs w:val="28"/>
        </w:rPr>
        <w:t>) в Управлении Федерального казначейства по Ульяно</w:t>
      </w:r>
      <w:r w:rsidRPr="00A2311C">
        <w:rPr>
          <w:rFonts w:ascii="PT Astra Serif" w:hAnsi="PT Astra Serif"/>
          <w:sz w:val="28"/>
          <w:szCs w:val="28"/>
        </w:rPr>
        <w:t>в</w:t>
      </w:r>
      <w:r w:rsidRPr="00A2311C">
        <w:rPr>
          <w:rFonts w:ascii="PT Astra Serif" w:hAnsi="PT Astra Serif"/>
          <w:sz w:val="28"/>
          <w:szCs w:val="28"/>
        </w:rPr>
        <w:t xml:space="preserve">ской области, на </w:t>
      </w:r>
      <w:r w:rsidR="00F70E93" w:rsidRPr="00A2311C">
        <w:rPr>
          <w:rFonts w:ascii="PT Astra Serif" w:hAnsi="PT Astra Serif"/>
          <w:sz w:val="28"/>
          <w:szCs w:val="28"/>
        </w:rPr>
        <w:t>расчётные</w:t>
      </w:r>
      <w:r w:rsidRPr="00A2311C">
        <w:rPr>
          <w:rFonts w:ascii="PT Astra Serif" w:hAnsi="PT Astra Serif"/>
          <w:sz w:val="28"/>
          <w:szCs w:val="28"/>
        </w:rPr>
        <w:t xml:space="preserve"> счета, открытые поставщикам товаров в кредитных организациях, при представлении заказчиками по таким контрактам </w:t>
      </w:r>
      <w:r w:rsidR="00A2311C">
        <w:rPr>
          <w:rFonts w:ascii="PT Astra Serif" w:hAnsi="PT Astra Serif"/>
          <w:sz w:val="28"/>
          <w:szCs w:val="28"/>
        </w:rPr>
        <w:br/>
      </w:r>
      <w:r w:rsidRPr="00A2311C">
        <w:rPr>
          <w:rFonts w:ascii="PT Astra Serif" w:hAnsi="PT Astra Serif"/>
          <w:sz w:val="28"/>
          <w:szCs w:val="28"/>
        </w:rPr>
        <w:t>(договорам) в Управление Федерального казначейства по Ульяновской области документов, подтверждающих поставку товаров.</w:t>
      </w:r>
    </w:p>
    <w:p w:rsidR="00F371B7" w:rsidRPr="00A2311C" w:rsidRDefault="00F371B7" w:rsidP="00F371B7">
      <w:pPr>
        <w:pStyle w:val="ConsPlusNormal"/>
        <w:spacing w:line="360" w:lineRule="auto"/>
        <w:ind w:firstLine="709"/>
        <w:jc w:val="both"/>
        <w:rPr>
          <w:rFonts w:ascii="PT Astra Serif" w:hAnsi="PT Astra Serif"/>
          <w:sz w:val="28"/>
          <w:szCs w:val="28"/>
        </w:rPr>
      </w:pPr>
      <w:r w:rsidRPr="00A2311C">
        <w:rPr>
          <w:rFonts w:ascii="PT Astra Serif" w:hAnsi="PT Astra Serif"/>
          <w:sz w:val="28"/>
          <w:szCs w:val="28"/>
        </w:rPr>
        <w:t>5. Положения части 4 настоящей статьи не распространяются на контра</w:t>
      </w:r>
      <w:r w:rsidRPr="00A2311C">
        <w:rPr>
          <w:rFonts w:ascii="PT Astra Serif" w:hAnsi="PT Astra Serif"/>
          <w:sz w:val="28"/>
          <w:szCs w:val="28"/>
        </w:rPr>
        <w:t>к</w:t>
      </w:r>
      <w:r w:rsidRPr="00A2311C">
        <w:rPr>
          <w:rFonts w:ascii="PT Astra Serif" w:hAnsi="PT Astra Serif"/>
          <w:sz w:val="28"/>
          <w:szCs w:val="28"/>
        </w:rPr>
        <w:t xml:space="preserve">ты (договоры), заключаемые в целях приобретения строительных материалов </w:t>
      </w:r>
      <w:r w:rsidR="0010354D" w:rsidRPr="00A2311C">
        <w:rPr>
          <w:rFonts w:ascii="PT Astra Serif" w:hAnsi="PT Astra Serif"/>
          <w:sz w:val="28"/>
          <w:szCs w:val="28"/>
        </w:rPr>
        <w:br/>
      </w:r>
      <w:r w:rsidRPr="00A2311C">
        <w:rPr>
          <w:rFonts w:ascii="PT Astra Serif" w:hAnsi="PT Astra Serif"/>
          <w:sz w:val="28"/>
          <w:szCs w:val="28"/>
        </w:rPr>
        <w:t xml:space="preserve">и оборудования, затраты на приобретение которых включены в сметную </w:t>
      </w:r>
      <w:r w:rsidR="00A2311C">
        <w:rPr>
          <w:rFonts w:ascii="PT Astra Serif" w:hAnsi="PT Astra Serif"/>
          <w:sz w:val="28"/>
          <w:szCs w:val="28"/>
        </w:rPr>
        <w:br/>
      </w:r>
      <w:r w:rsidRPr="00A2311C">
        <w:rPr>
          <w:rFonts w:ascii="PT Astra Serif" w:hAnsi="PT Astra Serif"/>
          <w:sz w:val="28"/>
          <w:szCs w:val="28"/>
        </w:rPr>
        <w:t xml:space="preserve">документацию на строительство (реконструкцию, в том числе с элементами </w:t>
      </w:r>
      <w:r w:rsidR="00A2311C">
        <w:rPr>
          <w:rFonts w:ascii="PT Astra Serif" w:hAnsi="PT Astra Serif"/>
          <w:sz w:val="28"/>
          <w:szCs w:val="28"/>
        </w:rPr>
        <w:br/>
      </w:r>
      <w:r w:rsidRPr="00A2311C">
        <w:rPr>
          <w:rFonts w:ascii="PT Astra Serif" w:hAnsi="PT Astra Serif"/>
          <w:sz w:val="28"/>
          <w:szCs w:val="28"/>
        </w:rPr>
        <w:t xml:space="preserve">реставрации, техническое перевооружение), капитальный ремонт объектов </w:t>
      </w:r>
      <w:r w:rsidR="00A2311C">
        <w:rPr>
          <w:rFonts w:ascii="PT Astra Serif" w:hAnsi="PT Astra Serif"/>
          <w:sz w:val="28"/>
          <w:szCs w:val="28"/>
        </w:rPr>
        <w:br/>
      </w:r>
      <w:r w:rsidRPr="00A2311C">
        <w:rPr>
          <w:rFonts w:ascii="PT Astra Serif" w:hAnsi="PT Astra Serif"/>
          <w:sz w:val="28"/>
          <w:szCs w:val="28"/>
        </w:rPr>
        <w:t xml:space="preserve">капитального строительства. </w:t>
      </w:r>
      <w:proofErr w:type="gramStart"/>
      <w:r w:rsidRPr="00A2311C">
        <w:rPr>
          <w:rFonts w:ascii="PT Astra Serif" w:hAnsi="PT Astra Serif"/>
          <w:sz w:val="28"/>
          <w:szCs w:val="28"/>
        </w:rPr>
        <w:t xml:space="preserve">Перечисление средств по таким контрактам </w:t>
      </w:r>
      <w:r w:rsidR="00A2311C">
        <w:rPr>
          <w:rFonts w:ascii="PT Astra Serif" w:hAnsi="PT Astra Serif"/>
          <w:sz w:val="28"/>
          <w:szCs w:val="28"/>
        </w:rPr>
        <w:br/>
      </w:r>
      <w:r w:rsidRPr="00A2311C">
        <w:rPr>
          <w:rFonts w:ascii="PT Astra Serif" w:hAnsi="PT Astra Serif"/>
          <w:sz w:val="28"/>
          <w:szCs w:val="28"/>
        </w:rPr>
        <w:t xml:space="preserve">(договорам), в том числе авансовых платежей, осуществляется в установленном Правительством Российской Федерации порядке с лицевых счетов участника казначейского сопровождения, открытых заказчикам по таким контрактам </w:t>
      </w:r>
      <w:r w:rsidR="00A2311C">
        <w:rPr>
          <w:rFonts w:ascii="PT Astra Serif" w:hAnsi="PT Astra Serif"/>
          <w:sz w:val="28"/>
          <w:szCs w:val="28"/>
        </w:rPr>
        <w:br/>
      </w:r>
      <w:r w:rsidRPr="00A2311C">
        <w:rPr>
          <w:rFonts w:ascii="PT Astra Serif" w:hAnsi="PT Astra Serif"/>
          <w:sz w:val="28"/>
          <w:szCs w:val="28"/>
        </w:rPr>
        <w:t xml:space="preserve">(договорам) в Управлении Федерального казначейства по Ульяновской области, на </w:t>
      </w:r>
      <w:r w:rsidR="00F70E93" w:rsidRPr="00A2311C">
        <w:rPr>
          <w:rFonts w:ascii="PT Astra Serif" w:hAnsi="PT Astra Serif"/>
          <w:sz w:val="28"/>
          <w:szCs w:val="28"/>
        </w:rPr>
        <w:t>расчётные</w:t>
      </w:r>
      <w:r w:rsidRPr="00A2311C">
        <w:rPr>
          <w:rFonts w:ascii="PT Astra Serif" w:hAnsi="PT Astra Serif"/>
          <w:sz w:val="28"/>
          <w:szCs w:val="28"/>
        </w:rPr>
        <w:t xml:space="preserve"> счета, открытые поставщикам по таким контрактам (договорам) </w:t>
      </w:r>
      <w:r w:rsidR="00A2311C">
        <w:rPr>
          <w:rFonts w:ascii="PT Astra Serif" w:hAnsi="PT Astra Serif"/>
          <w:sz w:val="28"/>
          <w:szCs w:val="28"/>
        </w:rPr>
        <w:br/>
      </w:r>
      <w:r w:rsidRPr="00A2311C">
        <w:rPr>
          <w:rFonts w:ascii="PT Astra Serif" w:hAnsi="PT Astra Serif"/>
          <w:sz w:val="28"/>
          <w:szCs w:val="28"/>
        </w:rPr>
        <w:t>в кредитных организациях.</w:t>
      </w:r>
      <w:proofErr w:type="gramEnd"/>
    </w:p>
    <w:p w:rsidR="00F371B7" w:rsidRPr="00A2311C" w:rsidRDefault="00F371B7" w:rsidP="00F371B7">
      <w:pPr>
        <w:pStyle w:val="ConsPlusNormal"/>
        <w:spacing w:line="360" w:lineRule="auto"/>
        <w:ind w:firstLine="709"/>
        <w:jc w:val="both"/>
        <w:rPr>
          <w:rFonts w:ascii="PT Astra Serif" w:hAnsi="PT Astra Serif"/>
          <w:sz w:val="28"/>
          <w:szCs w:val="28"/>
        </w:rPr>
      </w:pPr>
      <w:r w:rsidRPr="00A2311C">
        <w:rPr>
          <w:rFonts w:ascii="PT Astra Serif" w:hAnsi="PT Astra Serif"/>
          <w:sz w:val="28"/>
          <w:szCs w:val="28"/>
        </w:rPr>
        <w:t>6. </w:t>
      </w:r>
      <w:proofErr w:type="gramStart"/>
      <w:r w:rsidRPr="00A2311C">
        <w:rPr>
          <w:rFonts w:ascii="PT Astra Serif" w:hAnsi="PT Astra Serif"/>
          <w:sz w:val="28"/>
          <w:szCs w:val="28"/>
        </w:rPr>
        <w:t>Установить, что в 202</w:t>
      </w:r>
      <w:r w:rsidR="007F0B4E" w:rsidRPr="00A2311C">
        <w:rPr>
          <w:rFonts w:ascii="PT Astra Serif" w:hAnsi="PT Astra Serif"/>
          <w:sz w:val="28"/>
          <w:szCs w:val="28"/>
        </w:rPr>
        <w:t>3</w:t>
      </w:r>
      <w:r w:rsidRPr="00A2311C">
        <w:rPr>
          <w:rFonts w:ascii="PT Astra Serif" w:hAnsi="PT Astra Serif"/>
          <w:sz w:val="28"/>
          <w:szCs w:val="28"/>
        </w:rPr>
        <w:t xml:space="preserve"> году при казначейском сопровождении средств, указанных в </w:t>
      </w:r>
      <w:hyperlink w:anchor="P10">
        <w:r w:rsidRPr="00A2311C">
          <w:rPr>
            <w:rFonts w:ascii="PT Astra Serif" w:hAnsi="PT Astra Serif"/>
            <w:sz w:val="28"/>
            <w:szCs w:val="28"/>
          </w:rPr>
          <w:t>пунктах 1</w:t>
        </w:r>
      </w:hyperlink>
      <w:r w:rsidRPr="00A2311C">
        <w:rPr>
          <w:rFonts w:ascii="PT Astra Serif" w:hAnsi="PT Astra Serif"/>
          <w:sz w:val="28"/>
          <w:szCs w:val="28"/>
        </w:rPr>
        <w:t>-</w:t>
      </w:r>
      <w:hyperlink w:anchor="P12">
        <w:r w:rsidRPr="00A2311C">
          <w:rPr>
            <w:rFonts w:ascii="PT Astra Serif" w:hAnsi="PT Astra Serif"/>
            <w:sz w:val="28"/>
            <w:szCs w:val="28"/>
          </w:rPr>
          <w:t>3 части 3</w:t>
        </w:r>
      </w:hyperlink>
      <w:r w:rsidRPr="00A2311C">
        <w:rPr>
          <w:rFonts w:ascii="PT Astra Serif" w:hAnsi="PT Astra Serif"/>
          <w:sz w:val="28"/>
          <w:szCs w:val="28"/>
        </w:rPr>
        <w:t xml:space="preserve"> настоящей статьи, при исполнении контрактов (договоров), заключаемых в целях выполнения работ, оказания услуг </w:t>
      </w:r>
      <w:r w:rsidR="00A2311C">
        <w:rPr>
          <w:rFonts w:ascii="PT Astra Serif" w:hAnsi="PT Astra Serif"/>
          <w:sz w:val="28"/>
          <w:szCs w:val="28"/>
        </w:rPr>
        <w:br/>
      </w:r>
      <w:r w:rsidRPr="00A2311C">
        <w:rPr>
          <w:rFonts w:ascii="PT Astra Serif" w:hAnsi="PT Astra Serif"/>
          <w:sz w:val="28"/>
          <w:szCs w:val="28"/>
        </w:rPr>
        <w:t xml:space="preserve">при исполнении государственных контрактов, контрактов (договоров), </w:t>
      </w:r>
      <w:r w:rsidR="00A2311C">
        <w:rPr>
          <w:rFonts w:ascii="PT Astra Serif" w:hAnsi="PT Astra Serif"/>
          <w:sz w:val="28"/>
          <w:szCs w:val="28"/>
        </w:rPr>
        <w:br/>
      </w:r>
      <w:r w:rsidRPr="00A2311C">
        <w:rPr>
          <w:rFonts w:ascii="PT Astra Serif" w:hAnsi="PT Astra Serif"/>
          <w:sz w:val="28"/>
          <w:szCs w:val="28"/>
        </w:rPr>
        <w:t xml:space="preserve">предметом которых является строительство (реконструкция, в том числе </w:t>
      </w:r>
      <w:r w:rsidR="00A2311C">
        <w:rPr>
          <w:rFonts w:ascii="PT Astra Serif" w:hAnsi="PT Astra Serif"/>
          <w:sz w:val="28"/>
          <w:szCs w:val="28"/>
        </w:rPr>
        <w:br/>
      </w:r>
      <w:r w:rsidRPr="00A2311C">
        <w:rPr>
          <w:rFonts w:ascii="PT Astra Serif" w:hAnsi="PT Astra Serif"/>
          <w:sz w:val="28"/>
          <w:szCs w:val="28"/>
        </w:rPr>
        <w:t>с элементами реставрации, техническое перевооружение), капитальный ремонт объектов капитального строительства, перечисление средств по таким контра</w:t>
      </w:r>
      <w:r w:rsidRPr="00A2311C">
        <w:rPr>
          <w:rFonts w:ascii="PT Astra Serif" w:hAnsi="PT Astra Serif"/>
          <w:sz w:val="28"/>
          <w:szCs w:val="28"/>
        </w:rPr>
        <w:t>к</w:t>
      </w:r>
      <w:r w:rsidRPr="00A2311C">
        <w:rPr>
          <w:rFonts w:ascii="PT Astra Serif" w:hAnsi="PT Astra Serif"/>
          <w:sz w:val="28"/>
          <w:szCs w:val="28"/>
        </w:rPr>
        <w:t>там (договорам) осуществляется</w:t>
      </w:r>
      <w:proofErr w:type="gramEnd"/>
      <w:r w:rsidRPr="00A2311C">
        <w:rPr>
          <w:rFonts w:ascii="PT Astra Serif" w:hAnsi="PT Astra Serif"/>
          <w:sz w:val="28"/>
          <w:szCs w:val="28"/>
        </w:rPr>
        <w:t xml:space="preserve"> </w:t>
      </w:r>
      <w:proofErr w:type="gramStart"/>
      <w:r w:rsidRPr="00A2311C">
        <w:rPr>
          <w:rFonts w:ascii="PT Astra Serif" w:hAnsi="PT Astra Serif"/>
          <w:sz w:val="28"/>
          <w:szCs w:val="28"/>
        </w:rPr>
        <w:t>в порядке, установленном Правительством Российской Федерации, с лицевых счетов участника казначейского сопрово</w:t>
      </w:r>
      <w:r w:rsidRPr="00A2311C">
        <w:rPr>
          <w:rFonts w:ascii="PT Astra Serif" w:hAnsi="PT Astra Serif"/>
          <w:sz w:val="28"/>
          <w:szCs w:val="28"/>
        </w:rPr>
        <w:t>ж</w:t>
      </w:r>
      <w:r w:rsidRPr="00A2311C">
        <w:rPr>
          <w:rFonts w:ascii="PT Astra Serif" w:hAnsi="PT Astra Serif"/>
          <w:sz w:val="28"/>
          <w:szCs w:val="28"/>
        </w:rPr>
        <w:t xml:space="preserve">дения, открытых заказчикам по таким контрактам (договорам) в Управлении Федерального казначейства по Ульяновской области, на </w:t>
      </w:r>
      <w:r w:rsidR="00F70E93" w:rsidRPr="00A2311C">
        <w:rPr>
          <w:rFonts w:ascii="PT Astra Serif" w:hAnsi="PT Astra Serif"/>
          <w:sz w:val="28"/>
          <w:szCs w:val="28"/>
        </w:rPr>
        <w:t>расчётные</w:t>
      </w:r>
      <w:r w:rsidRPr="00A2311C">
        <w:rPr>
          <w:rFonts w:ascii="PT Astra Serif" w:hAnsi="PT Astra Serif"/>
          <w:sz w:val="28"/>
          <w:szCs w:val="28"/>
        </w:rPr>
        <w:t xml:space="preserve"> счета, </w:t>
      </w:r>
      <w:r w:rsidR="00A2311C">
        <w:rPr>
          <w:rFonts w:ascii="PT Astra Serif" w:hAnsi="PT Astra Serif"/>
          <w:sz w:val="28"/>
          <w:szCs w:val="28"/>
        </w:rPr>
        <w:br/>
      </w:r>
      <w:r w:rsidRPr="00A2311C">
        <w:rPr>
          <w:rFonts w:ascii="PT Astra Serif" w:hAnsi="PT Astra Serif"/>
          <w:sz w:val="28"/>
          <w:szCs w:val="28"/>
        </w:rPr>
        <w:t xml:space="preserve">открытые подрядчикам (исполнителям) по таким контрактам (договорам) </w:t>
      </w:r>
      <w:r w:rsidR="00A2311C">
        <w:rPr>
          <w:rFonts w:ascii="PT Astra Serif" w:hAnsi="PT Astra Serif"/>
          <w:sz w:val="28"/>
          <w:szCs w:val="28"/>
        </w:rPr>
        <w:br/>
      </w:r>
      <w:r w:rsidRPr="00A2311C">
        <w:rPr>
          <w:rFonts w:ascii="PT Astra Serif" w:hAnsi="PT Astra Serif"/>
          <w:sz w:val="28"/>
          <w:szCs w:val="28"/>
        </w:rPr>
        <w:t>в кредитных организациях, при представлении заказчиками по таким контра</w:t>
      </w:r>
      <w:r w:rsidRPr="00A2311C">
        <w:rPr>
          <w:rFonts w:ascii="PT Astra Serif" w:hAnsi="PT Astra Serif"/>
          <w:sz w:val="28"/>
          <w:szCs w:val="28"/>
        </w:rPr>
        <w:t>к</w:t>
      </w:r>
      <w:r w:rsidRPr="00A2311C">
        <w:rPr>
          <w:rFonts w:ascii="PT Astra Serif" w:hAnsi="PT Astra Serif"/>
          <w:sz w:val="28"/>
          <w:szCs w:val="28"/>
        </w:rPr>
        <w:lastRenderedPageBreak/>
        <w:t xml:space="preserve">там (договорам) в Управление Федерального казначейства по Ульяновской </w:t>
      </w:r>
      <w:r w:rsidR="00A2311C">
        <w:rPr>
          <w:rFonts w:ascii="PT Astra Serif" w:hAnsi="PT Astra Serif"/>
          <w:sz w:val="28"/>
          <w:szCs w:val="28"/>
        </w:rPr>
        <w:br/>
      </w:r>
      <w:r w:rsidRPr="00A2311C">
        <w:rPr>
          <w:rFonts w:ascii="PT Astra Serif" w:hAnsi="PT Astra Serif"/>
          <w:sz w:val="28"/>
          <w:szCs w:val="28"/>
        </w:rPr>
        <w:t xml:space="preserve">области документов, подтверждающих выполнение работ, оказание услуг, </w:t>
      </w:r>
      <w:r w:rsidR="00A2311C">
        <w:rPr>
          <w:rFonts w:ascii="PT Astra Serif" w:hAnsi="PT Astra Serif"/>
          <w:sz w:val="28"/>
          <w:szCs w:val="28"/>
        </w:rPr>
        <w:br/>
      </w:r>
      <w:r w:rsidRPr="00A2311C">
        <w:rPr>
          <w:rFonts w:ascii="PT Astra Serif" w:hAnsi="PT Astra Serif"/>
          <w:sz w:val="28"/>
          <w:szCs w:val="28"/>
        </w:rPr>
        <w:t>а также</w:t>
      </w:r>
      <w:proofErr w:type="gramEnd"/>
      <w:r w:rsidRPr="00A2311C">
        <w:rPr>
          <w:rFonts w:ascii="PT Astra Serif" w:hAnsi="PT Astra Serif"/>
          <w:sz w:val="28"/>
          <w:szCs w:val="28"/>
        </w:rPr>
        <w:t xml:space="preserve"> реестра документов, подтверждающих затраты, </w:t>
      </w:r>
      <w:r w:rsidR="00F70E93" w:rsidRPr="00A2311C">
        <w:rPr>
          <w:rFonts w:ascii="PT Astra Serif" w:hAnsi="PT Astra Serif"/>
          <w:sz w:val="28"/>
          <w:szCs w:val="28"/>
        </w:rPr>
        <w:t>произведённые</w:t>
      </w:r>
      <w:r w:rsidRPr="00A2311C">
        <w:rPr>
          <w:rFonts w:ascii="PT Astra Serif" w:hAnsi="PT Astra Serif"/>
          <w:sz w:val="28"/>
          <w:szCs w:val="28"/>
        </w:rPr>
        <w:t xml:space="preserve"> </w:t>
      </w:r>
      <w:r w:rsidR="00A2311C">
        <w:rPr>
          <w:rFonts w:ascii="PT Astra Serif" w:hAnsi="PT Astra Serif"/>
          <w:sz w:val="28"/>
          <w:szCs w:val="28"/>
        </w:rPr>
        <w:br/>
      </w:r>
      <w:r w:rsidRPr="00A2311C">
        <w:rPr>
          <w:rFonts w:ascii="PT Astra Serif" w:hAnsi="PT Astra Serif"/>
          <w:sz w:val="28"/>
          <w:szCs w:val="28"/>
        </w:rPr>
        <w:t xml:space="preserve">подрядчиком (исполнителем) в целях выполнения работ, оказания услуг, </w:t>
      </w:r>
      <w:r w:rsidR="00A2311C">
        <w:rPr>
          <w:rFonts w:ascii="PT Astra Serif" w:hAnsi="PT Astra Serif"/>
          <w:sz w:val="28"/>
          <w:szCs w:val="28"/>
        </w:rPr>
        <w:br/>
      </w:r>
      <w:r w:rsidRPr="00A2311C">
        <w:rPr>
          <w:rFonts w:ascii="PT Astra Serif" w:hAnsi="PT Astra Serif"/>
          <w:sz w:val="28"/>
          <w:szCs w:val="28"/>
        </w:rPr>
        <w:t>по форме, установленной Правительством Российской Федерации.</w:t>
      </w:r>
    </w:p>
    <w:p w:rsidR="00F371B7" w:rsidRPr="00A2311C" w:rsidRDefault="00F371B7" w:rsidP="00F371B7">
      <w:pPr>
        <w:spacing w:line="235" w:lineRule="auto"/>
        <w:ind w:left="720"/>
        <w:jc w:val="both"/>
        <w:rPr>
          <w:rFonts w:ascii="PT Astra Serif" w:hAnsi="PT Astra Serif"/>
          <w:bCs/>
          <w:sz w:val="28"/>
          <w:szCs w:val="28"/>
        </w:rPr>
      </w:pPr>
    </w:p>
    <w:tbl>
      <w:tblPr>
        <w:tblW w:w="0" w:type="auto"/>
        <w:tblLook w:val="04A0" w:firstRow="1" w:lastRow="0" w:firstColumn="1" w:lastColumn="0" w:noHBand="0" w:noVBand="1"/>
      </w:tblPr>
      <w:tblGrid>
        <w:gridCol w:w="2200"/>
        <w:gridCol w:w="7655"/>
      </w:tblGrid>
      <w:tr w:rsidR="00F371B7" w:rsidRPr="00A2311C" w:rsidTr="006D6827">
        <w:tc>
          <w:tcPr>
            <w:tcW w:w="2235" w:type="dxa"/>
            <w:shd w:val="clear" w:color="auto" w:fill="auto"/>
          </w:tcPr>
          <w:p w:rsidR="00F371B7" w:rsidRPr="00A2311C" w:rsidRDefault="00F371B7" w:rsidP="00F371B7">
            <w:pPr>
              <w:widowControl w:val="0"/>
              <w:autoSpaceDE w:val="0"/>
              <w:autoSpaceDN w:val="0"/>
              <w:adjustRightInd w:val="0"/>
              <w:ind w:firstLine="709"/>
              <w:rPr>
                <w:rFonts w:ascii="PT Astra Serif" w:hAnsi="PT Astra Serif"/>
                <w:sz w:val="28"/>
                <w:szCs w:val="28"/>
              </w:rPr>
            </w:pPr>
            <w:r w:rsidRPr="00A2311C">
              <w:rPr>
                <w:rFonts w:ascii="PT Astra Serif" w:hAnsi="PT Astra Serif"/>
                <w:bCs/>
                <w:sz w:val="28"/>
                <w:szCs w:val="28"/>
              </w:rPr>
              <w:t>Статья</w:t>
            </w:r>
            <w:r w:rsidRPr="00A2311C">
              <w:rPr>
                <w:rFonts w:ascii="PT Astra Serif" w:hAnsi="PT Astra Serif"/>
                <w:sz w:val="28"/>
                <w:szCs w:val="28"/>
              </w:rPr>
              <w:t> 12</w:t>
            </w:r>
            <w:r w:rsidRPr="00A2311C">
              <w:rPr>
                <w:rFonts w:ascii="PT Astra Serif" w:hAnsi="PT Astra Serif"/>
                <w:bCs/>
                <w:sz w:val="28"/>
                <w:szCs w:val="28"/>
              </w:rPr>
              <w:t>.</w:t>
            </w:r>
          </w:p>
        </w:tc>
        <w:tc>
          <w:tcPr>
            <w:tcW w:w="7903" w:type="dxa"/>
            <w:shd w:val="clear" w:color="auto" w:fill="auto"/>
          </w:tcPr>
          <w:p w:rsidR="00F371B7" w:rsidRPr="00A2311C" w:rsidRDefault="00F371B7" w:rsidP="006D6827">
            <w:pPr>
              <w:pStyle w:val="a8"/>
              <w:tabs>
                <w:tab w:val="left" w:pos="1843"/>
              </w:tabs>
              <w:jc w:val="both"/>
              <w:rPr>
                <w:rFonts w:ascii="PT Astra Serif" w:hAnsi="PT Astra Serif"/>
                <w:spacing w:val="-4"/>
                <w:szCs w:val="28"/>
              </w:rPr>
            </w:pPr>
            <w:r w:rsidRPr="00A2311C">
              <w:rPr>
                <w:rFonts w:ascii="PT Astra Serif" w:hAnsi="PT Astra Serif"/>
                <w:bCs/>
                <w:szCs w:val="28"/>
              </w:rPr>
              <w:t>Предоставление бюджетных кредитов местным бюджетам муниципальных образований Ульяновской области</w:t>
            </w:r>
          </w:p>
        </w:tc>
      </w:tr>
    </w:tbl>
    <w:p w:rsidR="00F371B7" w:rsidRPr="00A2311C" w:rsidRDefault="00F371B7" w:rsidP="00F371B7">
      <w:pPr>
        <w:ind w:left="1985" w:hanging="1276"/>
        <w:jc w:val="both"/>
        <w:rPr>
          <w:rFonts w:ascii="PT Astra Serif" w:hAnsi="PT Astra Serif"/>
          <w:sz w:val="24"/>
          <w:szCs w:val="28"/>
          <w:highlight w:val="yellow"/>
        </w:rPr>
      </w:pPr>
    </w:p>
    <w:p w:rsidR="00F371B7" w:rsidRPr="00A2311C" w:rsidRDefault="00F371B7" w:rsidP="00F371B7">
      <w:pPr>
        <w:ind w:firstLine="539"/>
        <w:jc w:val="both"/>
        <w:rPr>
          <w:rFonts w:ascii="PT Astra Serif" w:hAnsi="PT Astra Serif"/>
          <w:sz w:val="24"/>
          <w:szCs w:val="28"/>
          <w:highlight w:val="yellow"/>
        </w:rPr>
      </w:pPr>
    </w:p>
    <w:p w:rsidR="00F371B7" w:rsidRPr="00A2311C" w:rsidRDefault="00F371B7" w:rsidP="00F371B7">
      <w:pPr>
        <w:pStyle w:val="ConsPlusNormal"/>
        <w:spacing w:line="360" w:lineRule="auto"/>
        <w:jc w:val="both"/>
        <w:rPr>
          <w:rFonts w:ascii="PT Astra Serif" w:hAnsi="PT Astra Serif"/>
          <w:sz w:val="28"/>
          <w:szCs w:val="28"/>
        </w:rPr>
      </w:pPr>
      <w:r w:rsidRPr="00A2311C">
        <w:rPr>
          <w:rFonts w:ascii="PT Astra Serif" w:hAnsi="PT Astra Serif"/>
          <w:sz w:val="28"/>
          <w:szCs w:val="28"/>
        </w:rPr>
        <w:t>1. </w:t>
      </w:r>
      <w:proofErr w:type="gramStart"/>
      <w:r w:rsidRPr="00A2311C">
        <w:rPr>
          <w:rFonts w:ascii="PT Astra Serif" w:hAnsi="PT Astra Serif"/>
          <w:sz w:val="28"/>
          <w:szCs w:val="28"/>
        </w:rPr>
        <w:t>Установить, что в 202</w:t>
      </w:r>
      <w:r w:rsidR="007F0B4E" w:rsidRPr="00A2311C">
        <w:rPr>
          <w:rFonts w:ascii="PT Astra Serif" w:hAnsi="PT Astra Serif"/>
          <w:sz w:val="28"/>
          <w:szCs w:val="28"/>
        </w:rPr>
        <w:t>3</w:t>
      </w:r>
      <w:r w:rsidRPr="00A2311C">
        <w:rPr>
          <w:rFonts w:ascii="PT Astra Serif" w:hAnsi="PT Astra Serif"/>
          <w:sz w:val="28"/>
          <w:szCs w:val="28"/>
        </w:rPr>
        <w:t xml:space="preserve"> году бюджетные кредиты местным бюджетам муниципальных образований Ульяновской области предоставляются </w:t>
      </w:r>
      <w:r w:rsidR="00A2311C">
        <w:rPr>
          <w:rFonts w:ascii="PT Astra Serif" w:hAnsi="PT Astra Serif"/>
          <w:sz w:val="28"/>
          <w:szCs w:val="28"/>
        </w:rPr>
        <w:br/>
      </w:r>
      <w:r w:rsidRPr="00A2311C">
        <w:rPr>
          <w:rFonts w:ascii="PT Astra Serif" w:hAnsi="PT Astra Serif"/>
          <w:sz w:val="28"/>
          <w:szCs w:val="28"/>
        </w:rPr>
        <w:t xml:space="preserve">из областного бюджета Ульяновской области для погашения долговых </w:t>
      </w:r>
      <w:r w:rsidR="00A2311C">
        <w:rPr>
          <w:rFonts w:ascii="PT Astra Serif" w:hAnsi="PT Astra Serif"/>
          <w:sz w:val="28"/>
          <w:szCs w:val="28"/>
        </w:rPr>
        <w:br/>
      </w:r>
      <w:r w:rsidRPr="00A2311C">
        <w:rPr>
          <w:rFonts w:ascii="PT Astra Serif" w:hAnsi="PT Astra Serif"/>
          <w:sz w:val="28"/>
          <w:szCs w:val="28"/>
        </w:rPr>
        <w:t xml:space="preserve">обязательств муниципальных образований Ульяновской области в виде </w:t>
      </w:r>
      <w:r w:rsidR="00A2311C">
        <w:rPr>
          <w:rFonts w:ascii="PT Astra Serif" w:hAnsi="PT Astra Serif"/>
          <w:sz w:val="28"/>
          <w:szCs w:val="28"/>
        </w:rPr>
        <w:br/>
      </w:r>
      <w:r w:rsidRPr="00A2311C">
        <w:rPr>
          <w:rFonts w:ascii="PT Astra Serif" w:hAnsi="PT Astra Serif"/>
          <w:sz w:val="28"/>
          <w:szCs w:val="28"/>
        </w:rPr>
        <w:t>обязательств по кредитам, полученным муниципальным</w:t>
      </w:r>
      <w:r w:rsidR="00711FAA">
        <w:rPr>
          <w:rFonts w:ascii="PT Astra Serif" w:hAnsi="PT Astra Serif"/>
          <w:sz w:val="28"/>
          <w:szCs w:val="28"/>
        </w:rPr>
        <w:t>и</w:t>
      </w:r>
      <w:r w:rsidRPr="00A2311C">
        <w:rPr>
          <w:rFonts w:ascii="PT Astra Serif" w:hAnsi="PT Astra Serif"/>
          <w:sz w:val="28"/>
          <w:szCs w:val="28"/>
        </w:rPr>
        <w:t xml:space="preserve"> образовани</w:t>
      </w:r>
      <w:r w:rsidR="00711FAA">
        <w:rPr>
          <w:rFonts w:ascii="PT Astra Serif" w:hAnsi="PT Astra Serif"/>
          <w:sz w:val="28"/>
          <w:szCs w:val="28"/>
        </w:rPr>
        <w:t>ями</w:t>
      </w:r>
      <w:r w:rsidRPr="00A2311C">
        <w:rPr>
          <w:rFonts w:ascii="PT Astra Serif" w:hAnsi="PT Astra Serif"/>
          <w:sz w:val="28"/>
          <w:szCs w:val="28"/>
        </w:rPr>
        <w:t xml:space="preserve"> </w:t>
      </w:r>
      <w:r w:rsidR="00A2311C">
        <w:rPr>
          <w:rFonts w:ascii="PT Astra Serif" w:hAnsi="PT Astra Serif"/>
          <w:sz w:val="28"/>
          <w:szCs w:val="28"/>
        </w:rPr>
        <w:br/>
      </w:r>
      <w:r w:rsidRPr="00A2311C">
        <w:rPr>
          <w:rFonts w:ascii="PT Astra Serif" w:hAnsi="PT Astra Serif"/>
          <w:sz w:val="28"/>
          <w:szCs w:val="28"/>
        </w:rPr>
        <w:t xml:space="preserve">Ульяновской области от кредитных организаций, имеющимся на 1 января </w:t>
      </w:r>
      <w:r w:rsidR="00A2311C">
        <w:rPr>
          <w:rFonts w:ascii="PT Astra Serif" w:hAnsi="PT Astra Serif"/>
          <w:sz w:val="28"/>
          <w:szCs w:val="28"/>
        </w:rPr>
        <w:br/>
      </w:r>
      <w:r w:rsidRPr="00A2311C">
        <w:rPr>
          <w:rFonts w:ascii="PT Astra Serif" w:hAnsi="PT Astra Serif"/>
          <w:sz w:val="28"/>
          <w:szCs w:val="28"/>
        </w:rPr>
        <w:t>202</w:t>
      </w:r>
      <w:r w:rsidR="007F0B4E" w:rsidRPr="00A2311C">
        <w:rPr>
          <w:rFonts w:ascii="PT Astra Serif" w:hAnsi="PT Astra Serif"/>
          <w:sz w:val="28"/>
          <w:szCs w:val="28"/>
        </w:rPr>
        <w:t>3</w:t>
      </w:r>
      <w:r w:rsidRPr="00A2311C">
        <w:rPr>
          <w:rFonts w:ascii="PT Astra Serif" w:hAnsi="PT Astra Serif"/>
          <w:sz w:val="28"/>
          <w:szCs w:val="28"/>
        </w:rPr>
        <w:t xml:space="preserve"> года и подлежащим погашению муниципальным</w:t>
      </w:r>
      <w:r w:rsidR="00711FAA">
        <w:rPr>
          <w:rFonts w:ascii="PT Astra Serif" w:hAnsi="PT Astra Serif"/>
          <w:sz w:val="28"/>
          <w:szCs w:val="28"/>
        </w:rPr>
        <w:t>и</w:t>
      </w:r>
      <w:r w:rsidRPr="00A2311C">
        <w:rPr>
          <w:rFonts w:ascii="PT Astra Serif" w:hAnsi="PT Astra Serif"/>
          <w:sz w:val="28"/>
          <w:szCs w:val="28"/>
        </w:rPr>
        <w:t xml:space="preserve"> образовани</w:t>
      </w:r>
      <w:r w:rsidR="00711FAA">
        <w:rPr>
          <w:rFonts w:ascii="PT Astra Serif" w:hAnsi="PT Astra Serif"/>
          <w:sz w:val="28"/>
          <w:szCs w:val="28"/>
        </w:rPr>
        <w:t>ями</w:t>
      </w:r>
      <w:r w:rsidRPr="00A2311C">
        <w:rPr>
          <w:rFonts w:ascii="PT Astra Serif" w:hAnsi="PT Astra Serif"/>
          <w:sz w:val="28"/>
          <w:szCs w:val="28"/>
        </w:rPr>
        <w:t xml:space="preserve"> </w:t>
      </w:r>
      <w:r w:rsidR="00DE63F7">
        <w:rPr>
          <w:rFonts w:ascii="PT Astra Serif" w:hAnsi="PT Astra Serif"/>
          <w:sz w:val="28"/>
          <w:szCs w:val="28"/>
        </w:rPr>
        <w:br/>
      </w:r>
      <w:r w:rsidRPr="00A2311C">
        <w:rPr>
          <w:rFonts w:ascii="PT Astra Serif" w:hAnsi="PT Astra Serif"/>
          <w:sz w:val="28"/>
          <w:szCs w:val="28"/>
        </w:rPr>
        <w:t>Ульяновской области в марте-декабре 202</w:t>
      </w:r>
      <w:r w:rsidR="007F0B4E" w:rsidRPr="00A2311C">
        <w:rPr>
          <w:rFonts w:ascii="PT Astra Serif" w:hAnsi="PT Astra Serif"/>
          <w:sz w:val="28"/>
          <w:szCs w:val="28"/>
        </w:rPr>
        <w:t>3</w:t>
      </w:r>
      <w:r w:rsidRPr="00A2311C">
        <w:rPr>
          <w:rFonts w:ascii="PT Astra Serif" w:hAnsi="PT Astra Serif"/>
          <w:sz w:val="28"/>
          <w:szCs w:val="28"/>
        </w:rPr>
        <w:t xml:space="preserve"> года.</w:t>
      </w:r>
      <w:proofErr w:type="gramEnd"/>
    </w:p>
    <w:p w:rsidR="00F371B7" w:rsidRPr="00A2311C" w:rsidRDefault="00F371B7" w:rsidP="00F371B7">
      <w:pPr>
        <w:pStyle w:val="ConsPlusNormal"/>
        <w:spacing w:line="360" w:lineRule="auto"/>
        <w:ind w:firstLine="540"/>
        <w:jc w:val="both"/>
        <w:rPr>
          <w:rFonts w:ascii="PT Astra Serif" w:hAnsi="PT Astra Serif"/>
          <w:sz w:val="28"/>
          <w:szCs w:val="28"/>
        </w:rPr>
      </w:pPr>
      <w:r w:rsidRPr="00A2311C">
        <w:rPr>
          <w:rFonts w:ascii="PT Astra Serif" w:hAnsi="PT Astra Serif"/>
          <w:sz w:val="28"/>
          <w:szCs w:val="28"/>
        </w:rPr>
        <w:t>2. Установить, что бюджетные кредиты местным бюджетам муниципал</w:t>
      </w:r>
      <w:r w:rsidRPr="00A2311C">
        <w:rPr>
          <w:rFonts w:ascii="PT Astra Serif" w:hAnsi="PT Astra Serif"/>
          <w:sz w:val="28"/>
          <w:szCs w:val="28"/>
        </w:rPr>
        <w:t>ь</w:t>
      </w:r>
      <w:r w:rsidRPr="00A2311C">
        <w:rPr>
          <w:rFonts w:ascii="PT Astra Serif" w:hAnsi="PT Astra Serif"/>
          <w:sz w:val="28"/>
          <w:szCs w:val="28"/>
        </w:rPr>
        <w:t>ных образований Ульяновской области предоставляются в пределах общего объ</w:t>
      </w:r>
      <w:r w:rsidR="00F70E93">
        <w:rPr>
          <w:rFonts w:ascii="PT Astra Serif" w:hAnsi="PT Astra Serif"/>
          <w:sz w:val="28"/>
          <w:szCs w:val="28"/>
        </w:rPr>
        <w:t>ё</w:t>
      </w:r>
      <w:r w:rsidRPr="00A2311C">
        <w:rPr>
          <w:rFonts w:ascii="PT Astra Serif" w:hAnsi="PT Astra Serif"/>
          <w:sz w:val="28"/>
          <w:szCs w:val="28"/>
        </w:rPr>
        <w:t>ма бюджетных ассигнований, предусмотренных в областном бюджете Ульяновской области на соответствующий финансовый год и плановый период.</w:t>
      </w:r>
    </w:p>
    <w:p w:rsidR="00F371B7" w:rsidRPr="00A2311C" w:rsidRDefault="00F371B7" w:rsidP="00F371B7">
      <w:pPr>
        <w:pStyle w:val="ConsPlusNormal"/>
        <w:spacing w:line="360" w:lineRule="auto"/>
        <w:ind w:firstLine="540"/>
        <w:jc w:val="both"/>
        <w:rPr>
          <w:rFonts w:ascii="PT Astra Serif" w:hAnsi="PT Astra Serif"/>
          <w:sz w:val="28"/>
          <w:szCs w:val="28"/>
        </w:rPr>
      </w:pPr>
      <w:r w:rsidRPr="00A2311C">
        <w:rPr>
          <w:rFonts w:ascii="PT Astra Serif" w:hAnsi="PT Astra Serif"/>
          <w:sz w:val="28"/>
          <w:szCs w:val="28"/>
        </w:rPr>
        <w:t xml:space="preserve">3. Установить плату за пользование указанными в части 1 настоящей </w:t>
      </w:r>
      <w:r w:rsidR="00DE63F7">
        <w:rPr>
          <w:rFonts w:ascii="PT Astra Serif" w:hAnsi="PT Astra Serif"/>
          <w:sz w:val="28"/>
          <w:szCs w:val="28"/>
        </w:rPr>
        <w:br/>
      </w:r>
      <w:r w:rsidRPr="00A2311C">
        <w:rPr>
          <w:rFonts w:ascii="PT Astra Serif" w:hAnsi="PT Astra Serif"/>
          <w:sz w:val="28"/>
          <w:szCs w:val="28"/>
        </w:rPr>
        <w:t xml:space="preserve">статьи бюджетными кредитами в размере 0,1 процента </w:t>
      </w:r>
      <w:proofErr w:type="gramStart"/>
      <w:r w:rsidRPr="00A2311C">
        <w:rPr>
          <w:rFonts w:ascii="PT Astra Serif" w:hAnsi="PT Astra Serif"/>
          <w:sz w:val="28"/>
          <w:szCs w:val="28"/>
        </w:rPr>
        <w:t>годовых</w:t>
      </w:r>
      <w:proofErr w:type="gramEnd"/>
      <w:r w:rsidRPr="00A2311C">
        <w:rPr>
          <w:rFonts w:ascii="PT Astra Serif" w:hAnsi="PT Astra Serif"/>
          <w:sz w:val="28"/>
          <w:szCs w:val="28"/>
        </w:rPr>
        <w:t>.</w:t>
      </w:r>
    </w:p>
    <w:p w:rsidR="00F371B7" w:rsidRPr="00A2311C" w:rsidRDefault="00F371B7" w:rsidP="00F371B7">
      <w:pPr>
        <w:pStyle w:val="ConsPlusNormal"/>
        <w:spacing w:line="360" w:lineRule="auto"/>
        <w:ind w:firstLine="540"/>
        <w:jc w:val="both"/>
        <w:rPr>
          <w:rFonts w:ascii="PT Astra Serif" w:hAnsi="PT Astra Serif"/>
          <w:sz w:val="28"/>
          <w:szCs w:val="28"/>
        </w:rPr>
      </w:pPr>
      <w:r w:rsidRPr="00A2311C">
        <w:rPr>
          <w:rFonts w:ascii="PT Astra Serif" w:hAnsi="PT Astra Serif"/>
          <w:sz w:val="28"/>
          <w:szCs w:val="28"/>
        </w:rPr>
        <w:t>4. Предоставление, использование и возврат муниципальными образован</w:t>
      </w:r>
      <w:r w:rsidRPr="00A2311C">
        <w:rPr>
          <w:rFonts w:ascii="PT Astra Serif" w:hAnsi="PT Astra Serif"/>
          <w:sz w:val="28"/>
          <w:szCs w:val="28"/>
        </w:rPr>
        <w:t>и</w:t>
      </w:r>
      <w:r w:rsidRPr="00A2311C">
        <w:rPr>
          <w:rFonts w:ascii="PT Astra Serif" w:hAnsi="PT Astra Serif"/>
          <w:sz w:val="28"/>
          <w:szCs w:val="28"/>
        </w:rPr>
        <w:t>ями Ульяновской области бюджетных кредитов, полученных из областного бюджета Ульяновской области, осуществляются в порядке, установленном Правительством Ульяновской области.</w:t>
      </w:r>
    </w:p>
    <w:p w:rsidR="00F371B7" w:rsidRPr="00A2311C" w:rsidRDefault="00F371B7" w:rsidP="00F371B7">
      <w:pPr>
        <w:pStyle w:val="ConsPlusNormal"/>
        <w:spacing w:line="360" w:lineRule="auto"/>
        <w:ind w:firstLine="540"/>
        <w:jc w:val="both"/>
        <w:rPr>
          <w:rFonts w:ascii="PT Astra Serif" w:hAnsi="PT Astra Serif"/>
          <w:sz w:val="28"/>
          <w:szCs w:val="28"/>
        </w:rPr>
      </w:pPr>
      <w:r w:rsidRPr="00A2311C">
        <w:rPr>
          <w:rFonts w:ascii="PT Astra Serif" w:hAnsi="PT Astra Serif"/>
          <w:sz w:val="28"/>
          <w:szCs w:val="28"/>
        </w:rPr>
        <w:t>5. </w:t>
      </w:r>
      <w:proofErr w:type="gramStart"/>
      <w:r w:rsidRPr="00A2311C">
        <w:rPr>
          <w:rFonts w:ascii="PT Astra Serif" w:hAnsi="PT Astra Serif"/>
          <w:sz w:val="28"/>
          <w:szCs w:val="28"/>
        </w:rPr>
        <w:t>Установить, что в 202</w:t>
      </w:r>
      <w:r w:rsidR="007F0B4E" w:rsidRPr="00A2311C">
        <w:rPr>
          <w:rFonts w:ascii="PT Astra Serif" w:hAnsi="PT Astra Serif"/>
          <w:sz w:val="28"/>
          <w:szCs w:val="28"/>
        </w:rPr>
        <w:t>3</w:t>
      </w:r>
      <w:r w:rsidRPr="00A2311C">
        <w:rPr>
          <w:rFonts w:ascii="PT Astra Serif" w:hAnsi="PT Astra Serif"/>
          <w:sz w:val="28"/>
          <w:szCs w:val="28"/>
        </w:rPr>
        <w:t xml:space="preserve"> году бюджетные кредиты местным бюджетам муниципальных образований Ульяновской области предоставляются из облас</w:t>
      </w:r>
      <w:r w:rsidRPr="00A2311C">
        <w:rPr>
          <w:rFonts w:ascii="PT Astra Serif" w:hAnsi="PT Astra Serif"/>
          <w:sz w:val="28"/>
          <w:szCs w:val="28"/>
        </w:rPr>
        <w:t>т</w:t>
      </w:r>
      <w:r w:rsidRPr="00A2311C">
        <w:rPr>
          <w:rFonts w:ascii="PT Astra Serif" w:hAnsi="PT Astra Serif"/>
          <w:sz w:val="28"/>
          <w:szCs w:val="28"/>
        </w:rPr>
        <w:t xml:space="preserve">ного бюджета Ульяновской области для погашения долговых обязательств </w:t>
      </w:r>
      <w:r w:rsidR="00DE63F7">
        <w:rPr>
          <w:rFonts w:ascii="PT Astra Serif" w:hAnsi="PT Astra Serif"/>
          <w:sz w:val="28"/>
          <w:szCs w:val="28"/>
        </w:rPr>
        <w:br/>
      </w:r>
      <w:r w:rsidRPr="00A2311C">
        <w:rPr>
          <w:rFonts w:ascii="PT Astra Serif" w:hAnsi="PT Astra Serif"/>
          <w:sz w:val="28"/>
          <w:szCs w:val="28"/>
        </w:rPr>
        <w:t xml:space="preserve">муниципальных образований Ульяновской области в виде обязательств </w:t>
      </w:r>
      <w:r w:rsidR="00DE63F7">
        <w:rPr>
          <w:rFonts w:ascii="PT Astra Serif" w:hAnsi="PT Astra Serif"/>
          <w:sz w:val="28"/>
          <w:szCs w:val="28"/>
        </w:rPr>
        <w:br/>
      </w:r>
      <w:r w:rsidRPr="00A2311C">
        <w:rPr>
          <w:rFonts w:ascii="PT Astra Serif" w:hAnsi="PT Astra Serif"/>
          <w:sz w:val="28"/>
          <w:szCs w:val="28"/>
        </w:rPr>
        <w:lastRenderedPageBreak/>
        <w:t xml:space="preserve">по кредитам, полученным муниципальным образованием Ульяновской области от кредитных организаций, без предоставления обеспечения исполнения своих обязательств по возврату кредита, уплате процентов, штрафов, пеней, </w:t>
      </w:r>
      <w:r w:rsidR="00DE63F7">
        <w:rPr>
          <w:rFonts w:ascii="PT Astra Serif" w:hAnsi="PT Astra Serif"/>
          <w:sz w:val="28"/>
          <w:szCs w:val="28"/>
        </w:rPr>
        <w:br/>
      </w:r>
      <w:r w:rsidRPr="00A2311C">
        <w:rPr>
          <w:rFonts w:ascii="PT Astra Serif" w:hAnsi="PT Astra Serif"/>
          <w:sz w:val="28"/>
          <w:szCs w:val="28"/>
        </w:rPr>
        <w:t>предусмотренных соглашением о предоставлении бюджетного кредита.</w:t>
      </w:r>
      <w:proofErr w:type="gramEnd"/>
    </w:p>
    <w:p w:rsidR="00CA443A" w:rsidRPr="00A2311C" w:rsidRDefault="00CA443A" w:rsidP="003804B3">
      <w:pPr>
        <w:ind w:firstLine="539"/>
        <w:jc w:val="both"/>
        <w:rPr>
          <w:rFonts w:ascii="PT Astra Serif" w:hAnsi="PT Astra Serif"/>
          <w:sz w:val="16"/>
          <w:szCs w:val="28"/>
          <w:highlight w:val="yellow"/>
        </w:rPr>
      </w:pPr>
    </w:p>
    <w:p w:rsidR="00694792" w:rsidRPr="00A2311C" w:rsidRDefault="00694792" w:rsidP="003804B3">
      <w:pPr>
        <w:ind w:firstLine="539"/>
        <w:jc w:val="both"/>
        <w:rPr>
          <w:rFonts w:ascii="PT Astra Serif" w:hAnsi="PT Astra Serif"/>
          <w:sz w:val="28"/>
          <w:szCs w:val="28"/>
          <w:highlight w:val="yellow"/>
        </w:rPr>
      </w:pPr>
    </w:p>
    <w:p w:rsidR="00A07AE6" w:rsidRPr="00A2311C" w:rsidRDefault="00A07AE6" w:rsidP="003804B3">
      <w:pPr>
        <w:ind w:firstLine="539"/>
        <w:jc w:val="both"/>
        <w:rPr>
          <w:rFonts w:ascii="PT Astra Serif" w:hAnsi="PT Astra Serif"/>
          <w:sz w:val="28"/>
          <w:szCs w:val="28"/>
          <w:highlight w:val="yellow"/>
        </w:rPr>
      </w:pPr>
    </w:p>
    <w:p w:rsidR="00A07AE6" w:rsidRPr="00A2311C" w:rsidRDefault="00A07AE6" w:rsidP="003804B3">
      <w:pPr>
        <w:pStyle w:val="1"/>
        <w:rPr>
          <w:rFonts w:ascii="PT Astra Serif" w:hAnsi="PT Astra Serif"/>
          <w:b/>
        </w:rPr>
      </w:pPr>
      <w:r w:rsidRPr="00A2311C">
        <w:rPr>
          <w:rFonts w:ascii="PT Astra Serif" w:hAnsi="PT Astra Serif"/>
          <w:b/>
        </w:rPr>
        <w:t xml:space="preserve">Губернатор Ульяновской области                                             </w:t>
      </w:r>
      <w:r w:rsidR="008C2BBF" w:rsidRPr="00A2311C">
        <w:rPr>
          <w:rFonts w:ascii="PT Astra Serif" w:hAnsi="PT Astra Serif"/>
          <w:b/>
        </w:rPr>
        <w:t xml:space="preserve"> </w:t>
      </w:r>
      <w:r w:rsidRPr="00A2311C">
        <w:rPr>
          <w:rFonts w:ascii="PT Astra Serif" w:hAnsi="PT Astra Serif"/>
          <w:b/>
        </w:rPr>
        <w:t xml:space="preserve">      </w:t>
      </w:r>
      <w:r w:rsidR="00F21C16" w:rsidRPr="00A2311C">
        <w:rPr>
          <w:rFonts w:ascii="PT Astra Serif" w:hAnsi="PT Astra Serif"/>
          <w:b/>
        </w:rPr>
        <w:t>А.Ю.Русских</w:t>
      </w:r>
    </w:p>
    <w:p w:rsidR="00A07AE6" w:rsidRPr="00F21C16" w:rsidRDefault="00A07AE6" w:rsidP="003804B3">
      <w:pPr>
        <w:pStyle w:val="1"/>
        <w:tabs>
          <w:tab w:val="right" w:pos="8647"/>
        </w:tabs>
        <w:jc w:val="center"/>
        <w:rPr>
          <w:rFonts w:ascii="PT Astra Serif" w:hAnsi="PT Astra Serif"/>
          <w:szCs w:val="28"/>
        </w:rPr>
      </w:pPr>
    </w:p>
    <w:p w:rsidR="00AE1221" w:rsidRPr="00F21C16" w:rsidRDefault="00AE1221" w:rsidP="003804B3">
      <w:pPr>
        <w:jc w:val="center"/>
        <w:rPr>
          <w:rFonts w:ascii="PT Astra Serif" w:hAnsi="PT Astra Serif"/>
          <w:sz w:val="28"/>
          <w:szCs w:val="28"/>
        </w:rPr>
      </w:pPr>
    </w:p>
    <w:p w:rsidR="00173733" w:rsidRPr="00F21C16" w:rsidRDefault="00173733" w:rsidP="003804B3">
      <w:pPr>
        <w:jc w:val="center"/>
        <w:rPr>
          <w:rFonts w:ascii="PT Astra Serif" w:hAnsi="PT Astra Serif"/>
          <w:sz w:val="28"/>
          <w:szCs w:val="28"/>
        </w:rPr>
      </w:pPr>
    </w:p>
    <w:p w:rsidR="00A07AE6" w:rsidRPr="00F21C16" w:rsidRDefault="00A07AE6" w:rsidP="003804B3">
      <w:pPr>
        <w:jc w:val="center"/>
        <w:rPr>
          <w:rFonts w:ascii="PT Astra Serif" w:hAnsi="PT Astra Serif"/>
          <w:sz w:val="28"/>
        </w:rPr>
      </w:pPr>
      <w:r w:rsidRPr="00F21C16">
        <w:rPr>
          <w:rFonts w:ascii="PT Astra Serif" w:hAnsi="PT Astra Serif"/>
          <w:sz w:val="28"/>
        </w:rPr>
        <w:t>г. Ульяновск</w:t>
      </w:r>
    </w:p>
    <w:p w:rsidR="00A07AE6" w:rsidRPr="00F21C16" w:rsidRDefault="003804B3" w:rsidP="003804B3">
      <w:pPr>
        <w:jc w:val="center"/>
        <w:rPr>
          <w:rFonts w:ascii="PT Astra Serif" w:hAnsi="PT Astra Serif"/>
          <w:sz w:val="28"/>
        </w:rPr>
      </w:pPr>
      <w:r w:rsidRPr="00F21C16">
        <w:rPr>
          <w:rFonts w:ascii="PT Astra Serif" w:hAnsi="PT Astra Serif"/>
          <w:sz w:val="28"/>
        </w:rPr>
        <w:t>____ _________</w:t>
      </w:r>
      <w:r w:rsidR="00A07AE6" w:rsidRPr="00F21C16">
        <w:rPr>
          <w:rFonts w:ascii="PT Astra Serif" w:hAnsi="PT Astra Serif"/>
          <w:sz w:val="28"/>
        </w:rPr>
        <w:t>_ 20</w:t>
      </w:r>
      <w:r w:rsidR="0006116E" w:rsidRPr="00F21C16">
        <w:rPr>
          <w:rFonts w:ascii="PT Astra Serif" w:hAnsi="PT Astra Serif"/>
          <w:sz w:val="28"/>
        </w:rPr>
        <w:t>2</w:t>
      </w:r>
      <w:r w:rsidR="008B7809">
        <w:rPr>
          <w:rFonts w:ascii="PT Astra Serif" w:hAnsi="PT Astra Serif"/>
          <w:sz w:val="28"/>
        </w:rPr>
        <w:t>2</w:t>
      </w:r>
      <w:r w:rsidR="00A07AE6" w:rsidRPr="00F21C16">
        <w:rPr>
          <w:rFonts w:ascii="PT Astra Serif" w:hAnsi="PT Astra Serif"/>
          <w:sz w:val="28"/>
        </w:rPr>
        <w:t xml:space="preserve"> г.</w:t>
      </w:r>
    </w:p>
    <w:p w:rsidR="001610FE" w:rsidRPr="00DA2E77" w:rsidRDefault="00A07AE6" w:rsidP="003804B3">
      <w:pPr>
        <w:jc w:val="center"/>
        <w:rPr>
          <w:rFonts w:ascii="PT Astra Serif" w:hAnsi="PT Astra Serif"/>
        </w:rPr>
      </w:pPr>
      <w:r w:rsidRPr="00F21C16">
        <w:rPr>
          <w:rFonts w:ascii="PT Astra Serif" w:hAnsi="PT Astra Serif"/>
          <w:sz w:val="28"/>
        </w:rPr>
        <w:t>№ ____-ЗО</w:t>
      </w:r>
    </w:p>
    <w:sectPr w:rsidR="001610FE" w:rsidRPr="00DA2E77" w:rsidSect="00723CB7">
      <w:headerReference w:type="even" r:id="rId9"/>
      <w:headerReference w:type="default" r:id="rId10"/>
      <w:footerReference w:type="first" r:id="rId11"/>
      <w:type w:val="continuous"/>
      <w:pgSz w:w="11907" w:h="16840" w:code="9"/>
      <w:pgMar w:top="1134" w:right="567" w:bottom="1134" w:left="1701" w:header="709" w:footer="709" w:gutter="0"/>
      <w:cols w:space="720"/>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AF6" w:rsidRDefault="006E6AF6">
      <w:r>
        <w:separator/>
      </w:r>
    </w:p>
  </w:endnote>
  <w:endnote w:type="continuationSeparator" w:id="0">
    <w:p w:rsidR="006E6AF6" w:rsidRDefault="006E6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5F8" w:rsidRPr="00D445F8" w:rsidRDefault="00D445F8" w:rsidP="00D445F8">
    <w:pPr>
      <w:pStyle w:val="a6"/>
      <w:jc w:val="right"/>
      <w:rPr>
        <w:rFonts w:ascii="PT Astra Serif" w:hAnsi="PT Astra Serif"/>
        <w:sz w:val="16"/>
        <w:szCs w:val="16"/>
      </w:rPr>
    </w:pPr>
    <w:r>
      <w:rPr>
        <w:rFonts w:ascii="PT Astra Serif" w:hAnsi="PT Astra Serif"/>
        <w:sz w:val="16"/>
        <w:szCs w:val="16"/>
      </w:rPr>
      <w:t>2510мм3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AF6" w:rsidRDefault="006E6AF6">
      <w:r>
        <w:separator/>
      </w:r>
    </w:p>
  </w:footnote>
  <w:footnote w:type="continuationSeparator" w:id="0">
    <w:p w:rsidR="006E6AF6" w:rsidRDefault="006E6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42E" w:rsidRDefault="00AA2E06">
    <w:pPr>
      <w:pStyle w:val="a3"/>
      <w:framePr w:wrap="around" w:vAnchor="text" w:hAnchor="margin" w:xAlign="center" w:y="1"/>
      <w:rPr>
        <w:rStyle w:val="a5"/>
      </w:rPr>
    </w:pPr>
    <w:r>
      <w:rPr>
        <w:rStyle w:val="a5"/>
      </w:rPr>
      <w:fldChar w:fldCharType="begin"/>
    </w:r>
    <w:r w:rsidR="0031242E">
      <w:rPr>
        <w:rStyle w:val="a5"/>
      </w:rPr>
      <w:instrText xml:space="preserve">PAGE  </w:instrText>
    </w:r>
    <w:r>
      <w:rPr>
        <w:rStyle w:val="a5"/>
      </w:rPr>
      <w:fldChar w:fldCharType="separate"/>
    </w:r>
    <w:r w:rsidR="0031242E">
      <w:rPr>
        <w:rStyle w:val="a5"/>
        <w:noProof/>
      </w:rPr>
      <w:t>14</w:t>
    </w:r>
    <w:r>
      <w:rPr>
        <w:rStyle w:val="a5"/>
      </w:rPr>
      <w:fldChar w:fldCharType="end"/>
    </w:r>
  </w:p>
  <w:p w:rsidR="0031242E" w:rsidRDefault="003124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42E" w:rsidRPr="00723CB7" w:rsidRDefault="00AA2E06" w:rsidP="00575147">
    <w:pPr>
      <w:pStyle w:val="a3"/>
      <w:jc w:val="center"/>
      <w:rPr>
        <w:rStyle w:val="a5"/>
        <w:rFonts w:ascii="PT Astra Serif" w:hAnsi="PT Astra Serif"/>
        <w:sz w:val="28"/>
      </w:rPr>
    </w:pPr>
    <w:r w:rsidRPr="00723CB7">
      <w:rPr>
        <w:rStyle w:val="a5"/>
        <w:rFonts w:ascii="PT Astra Serif" w:hAnsi="PT Astra Serif"/>
        <w:sz w:val="28"/>
      </w:rPr>
      <w:fldChar w:fldCharType="begin"/>
    </w:r>
    <w:r w:rsidR="0031242E" w:rsidRPr="00723CB7">
      <w:rPr>
        <w:rStyle w:val="a5"/>
        <w:rFonts w:ascii="PT Astra Serif" w:hAnsi="PT Astra Serif"/>
        <w:sz w:val="28"/>
      </w:rPr>
      <w:instrText xml:space="preserve">PAGE  </w:instrText>
    </w:r>
    <w:r w:rsidRPr="00723CB7">
      <w:rPr>
        <w:rStyle w:val="a5"/>
        <w:rFonts w:ascii="PT Astra Serif" w:hAnsi="PT Astra Serif"/>
        <w:sz w:val="28"/>
      </w:rPr>
      <w:fldChar w:fldCharType="separate"/>
    </w:r>
    <w:r w:rsidR="000054D4">
      <w:rPr>
        <w:rStyle w:val="a5"/>
        <w:rFonts w:ascii="PT Astra Serif" w:hAnsi="PT Astra Serif"/>
        <w:noProof/>
        <w:sz w:val="28"/>
      </w:rPr>
      <w:t>19</w:t>
    </w:r>
    <w:r w:rsidRPr="00723CB7">
      <w:rPr>
        <w:rStyle w:val="a5"/>
        <w:rFonts w:ascii="PT Astra Serif" w:hAnsi="PT Astra Serif"/>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16E4"/>
    <w:multiLevelType w:val="hybridMultilevel"/>
    <w:tmpl w:val="C65A214A"/>
    <w:lvl w:ilvl="0" w:tplc="8320E280">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
    <w:nsid w:val="118A1C83"/>
    <w:multiLevelType w:val="hybridMultilevel"/>
    <w:tmpl w:val="9DD46D88"/>
    <w:lvl w:ilvl="0" w:tplc="8A74F9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F31D49"/>
    <w:multiLevelType w:val="hybridMultilevel"/>
    <w:tmpl w:val="DF0A10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E664C7"/>
    <w:multiLevelType w:val="hybridMultilevel"/>
    <w:tmpl w:val="F7ECBED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3BDA6D65"/>
    <w:multiLevelType w:val="hybridMultilevel"/>
    <w:tmpl w:val="C1C67D08"/>
    <w:lvl w:ilvl="0" w:tplc="1848D8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D752362"/>
    <w:multiLevelType w:val="hybridMultilevel"/>
    <w:tmpl w:val="4074150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
  </w:num>
  <w:num w:numId="2">
    <w:abstractNumId w:val="3"/>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02BC8"/>
    <w:rsid w:val="00003BCA"/>
    <w:rsid w:val="00003ED3"/>
    <w:rsid w:val="00003F5F"/>
    <w:rsid w:val="000042CE"/>
    <w:rsid w:val="000054D4"/>
    <w:rsid w:val="00007ED2"/>
    <w:rsid w:val="00012530"/>
    <w:rsid w:val="0001364E"/>
    <w:rsid w:val="00014DF9"/>
    <w:rsid w:val="00015203"/>
    <w:rsid w:val="00015CB7"/>
    <w:rsid w:val="00023897"/>
    <w:rsid w:val="00023B97"/>
    <w:rsid w:val="00025220"/>
    <w:rsid w:val="00025EB6"/>
    <w:rsid w:val="0002715D"/>
    <w:rsid w:val="00030E8E"/>
    <w:rsid w:val="00031744"/>
    <w:rsid w:val="00032600"/>
    <w:rsid w:val="0003396E"/>
    <w:rsid w:val="00034F01"/>
    <w:rsid w:val="00035711"/>
    <w:rsid w:val="000361A3"/>
    <w:rsid w:val="00040410"/>
    <w:rsid w:val="000404F5"/>
    <w:rsid w:val="000426F5"/>
    <w:rsid w:val="000526BB"/>
    <w:rsid w:val="00052A58"/>
    <w:rsid w:val="00053E9A"/>
    <w:rsid w:val="00054ACC"/>
    <w:rsid w:val="00055E68"/>
    <w:rsid w:val="00060A11"/>
    <w:rsid w:val="0006116E"/>
    <w:rsid w:val="00061414"/>
    <w:rsid w:val="00061ED8"/>
    <w:rsid w:val="0006395F"/>
    <w:rsid w:val="00066213"/>
    <w:rsid w:val="00066C09"/>
    <w:rsid w:val="00066DB5"/>
    <w:rsid w:val="000735FA"/>
    <w:rsid w:val="00074934"/>
    <w:rsid w:val="00074A6F"/>
    <w:rsid w:val="000756A6"/>
    <w:rsid w:val="00075A79"/>
    <w:rsid w:val="000869CE"/>
    <w:rsid w:val="00090346"/>
    <w:rsid w:val="00090466"/>
    <w:rsid w:val="000934C1"/>
    <w:rsid w:val="0009510A"/>
    <w:rsid w:val="0009521F"/>
    <w:rsid w:val="000954EF"/>
    <w:rsid w:val="00095C2D"/>
    <w:rsid w:val="000974BD"/>
    <w:rsid w:val="000976D0"/>
    <w:rsid w:val="000A2519"/>
    <w:rsid w:val="000A393C"/>
    <w:rsid w:val="000A3F8D"/>
    <w:rsid w:val="000A4708"/>
    <w:rsid w:val="000A514C"/>
    <w:rsid w:val="000B053E"/>
    <w:rsid w:val="000B0D95"/>
    <w:rsid w:val="000B1A4C"/>
    <w:rsid w:val="000B22BF"/>
    <w:rsid w:val="000B58FF"/>
    <w:rsid w:val="000B68F8"/>
    <w:rsid w:val="000C1695"/>
    <w:rsid w:val="000C1FE0"/>
    <w:rsid w:val="000C2A5D"/>
    <w:rsid w:val="000C3661"/>
    <w:rsid w:val="000C563A"/>
    <w:rsid w:val="000C690B"/>
    <w:rsid w:val="000C712D"/>
    <w:rsid w:val="000D1635"/>
    <w:rsid w:val="000D26C9"/>
    <w:rsid w:val="000D2CF9"/>
    <w:rsid w:val="000D3B22"/>
    <w:rsid w:val="000D3F16"/>
    <w:rsid w:val="000D7941"/>
    <w:rsid w:val="000E29BA"/>
    <w:rsid w:val="000E2D4D"/>
    <w:rsid w:val="000E332F"/>
    <w:rsid w:val="000E5A5E"/>
    <w:rsid w:val="000E6CA4"/>
    <w:rsid w:val="000F0B0F"/>
    <w:rsid w:val="000F3D58"/>
    <w:rsid w:val="000F3E8D"/>
    <w:rsid w:val="000F6908"/>
    <w:rsid w:val="000F69B2"/>
    <w:rsid w:val="000F7A3A"/>
    <w:rsid w:val="00101BA3"/>
    <w:rsid w:val="00102328"/>
    <w:rsid w:val="0010354D"/>
    <w:rsid w:val="0010420C"/>
    <w:rsid w:val="001050E7"/>
    <w:rsid w:val="00105336"/>
    <w:rsid w:val="00106475"/>
    <w:rsid w:val="00107031"/>
    <w:rsid w:val="001111C6"/>
    <w:rsid w:val="00115C5F"/>
    <w:rsid w:val="001166F6"/>
    <w:rsid w:val="00117025"/>
    <w:rsid w:val="001175EE"/>
    <w:rsid w:val="0011766A"/>
    <w:rsid w:val="00121086"/>
    <w:rsid w:val="00121106"/>
    <w:rsid w:val="00121EC1"/>
    <w:rsid w:val="001228B7"/>
    <w:rsid w:val="00123AFC"/>
    <w:rsid w:val="00124B8F"/>
    <w:rsid w:val="00125C46"/>
    <w:rsid w:val="00125D5C"/>
    <w:rsid w:val="00132839"/>
    <w:rsid w:val="0013473E"/>
    <w:rsid w:val="001348B9"/>
    <w:rsid w:val="00136C41"/>
    <w:rsid w:val="00137B20"/>
    <w:rsid w:val="001428A6"/>
    <w:rsid w:val="00142C29"/>
    <w:rsid w:val="00143865"/>
    <w:rsid w:val="00145AED"/>
    <w:rsid w:val="00147681"/>
    <w:rsid w:val="0015241D"/>
    <w:rsid w:val="001572B8"/>
    <w:rsid w:val="001610FE"/>
    <w:rsid w:val="0016300A"/>
    <w:rsid w:val="001637CF"/>
    <w:rsid w:val="001639EB"/>
    <w:rsid w:val="0016685E"/>
    <w:rsid w:val="00166E76"/>
    <w:rsid w:val="001701AA"/>
    <w:rsid w:val="001714EE"/>
    <w:rsid w:val="00173733"/>
    <w:rsid w:val="001751D2"/>
    <w:rsid w:val="00180A4A"/>
    <w:rsid w:val="00181136"/>
    <w:rsid w:val="00182322"/>
    <w:rsid w:val="001829F9"/>
    <w:rsid w:val="00182A26"/>
    <w:rsid w:val="00183229"/>
    <w:rsid w:val="0018485B"/>
    <w:rsid w:val="00184E58"/>
    <w:rsid w:val="0019076A"/>
    <w:rsid w:val="00192CC2"/>
    <w:rsid w:val="00194A08"/>
    <w:rsid w:val="00195D4E"/>
    <w:rsid w:val="00197A7E"/>
    <w:rsid w:val="00197FB1"/>
    <w:rsid w:val="001A1207"/>
    <w:rsid w:val="001A4467"/>
    <w:rsid w:val="001A4844"/>
    <w:rsid w:val="001A5E99"/>
    <w:rsid w:val="001A63E7"/>
    <w:rsid w:val="001A779A"/>
    <w:rsid w:val="001B1BAE"/>
    <w:rsid w:val="001B41FA"/>
    <w:rsid w:val="001B4849"/>
    <w:rsid w:val="001C00A6"/>
    <w:rsid w:val="001C0857"/>
    <w:rsid w:val="001C46D2"/>
    <w:rsid w:val="001C495F"/>
    <w:rsid w:val="001C5574"/>
    <w:rsid w:val="001C5EBC"/>
    <w:rsid w:val="001D2A3E"/>
    <w:rsid w:val="001D3644"/>
    <w:rsid w:val="001D3AE8"/>
    <w:rsid w:val="001D72E3"/>
    <w:rsid w:val="001E0B51"/>
    <w:rsid w:val="001E0E9C"/>
    <w:rsid w:val="001E1F5E"/>
    <w:rsid w:val="001E40B7"/>
    <w:rsid w:val="001F0BE8"/>
    <w:rsid w:val="001F1073"/>
    <w:rsid w:val="001F23DF"/>
    <w:rsid w:val="001F5205"/>
    <w:rsid w:val="001F6549"/>
    <w:rsid w:val="00200649"/>
    <w:rsid w:val="002013DB"/>
    <w:rsid w:val="00201653"/>
    <w:rsid w:val="00203EE5"/>
    <w:rsid w:val="00205854"/>
    <w:rsid w:val="00205A47"/>
    <w:rsid w:val="00206170"/>
    <w:rsid w:val="00207C5C"/>
    <w:rsid w:val="00210C7B"/>
    <w:rsid w:val="0021160B"/>
    <w:rsid w:val="002117B6"/>
    <w:rsid w:val="00212D74"/>
    <w:rsid w:val="002144FB"/>
    <w:rsid w:val="002165E8"/>
    <w:rsid w:val="00220FD0"/>
    <w:rsid w:val="00223ED6"/>
    <w:rsid w:val="002264CD"/>
    <w:rsid w:val="002264E8"/>
    <w:rsid w:val="0022717C"/>
    <w:rsid w:val="00230D42"/>
    <w:rsid w:val="00231B48"/>
    <w:rsid w:val="00231FE6"/>
    <w:rsid w:val="00232567"/>
    <w:rsid w:val="00237B0E"/>
    <w:rsid w:val="002434B1"/>
    <w:rsid w:val="002444F0"/>
    <w:rsid w:val="0024477D"/>
    <w:rsid w:val="00251780"/>
    <w:rsid w:val="00256C9C"/>
    <w:rsid w:val="002578EA"/>
    <w:rsid w:val="00257AB4"/>
    <w:rsid w:val="00260EAE"/>
    <w:rsid w:val="0026199B"/>
    <w:rsid w:val="0026362B"/>
    <w:rsid w:val="0026466C"/>
    <w:rsid w:val="00265AAD"/>
    <w:rsid w:val="00266B90"/>
    <w:rsid w:val="00267075"/>
    <w:rsid w:val="00271856"/>
    <w:rsid w:val="002734BF"/>
    <w:rsid w:val="0027624C"/>
    <w:rsid w:val="00277BA1"/>
    <w:rsid w:val="00280F73"/>
    <w:rsid w:val="00282F0C"/>
    <w:rsid w:val="00283E72"/>
    <w:rsid w:val="002840FC"/>
    <w:rsid w:val="00290F71"/>
    <w:rsid w:val="002920F0"/>
    <w:rsid w:val="0029524A"/>
    <w:rsid w:val="00295A18"/>
    <w:rsid w:val="002A0372"/>
    <w:rsid w:val="002A1012"/>
    <w:rsid w:val="002A3FFE"/>
    <w:rsid w:val="002A4925"/>
    <w:rsid w:val="002A668F"/>
    <w:rsid w:val="002A7277"/>
    <w:rsid w:val="002A7FC7"/>
    <w:rsid w:val="002B1551"/>
    <w:rsid w:val="002B3418"/>
    <w:rsid w:val="002B4AD0"/>
    <w:rsid w:val="002B5F56"/>
    <w:rsid w:val="002B69A3"/>
    <w:rsid w:val="002B714F"/>
    <w:rsid w:val="002C10F8"/>
    <w:rsid w:val="002C17DA"/>
    <w:rsid w:val="002C1A89"/>
    <w:rsid w:val="002C337C"/>
    <w:rsid w:val="002C4085"/>
    <w:rsid w:val="002C54D8"/>
    <w:rsid w:val="002D0552"/>
    <w:rsid w:val="002D42B8"/>
    <w:rsid w:val="002D4ABA"/>
    <w:rsid w:val="002D77CB"/>
    <w:rsid w:val="002E1F96"/>
    <w:rsid w:val="002E2B68"/>
    <w:rsid w:val="002E3D58"/>
    <w:rsid w:val="002E3DCD"/>
    <w:rsid w:val="002F0473"/>
    <w:rsid w:val="002F0F5A"/>
    <w:rsid w:val="002F29F7"/>
    <w:rsid w:val="002F38E4"/>
    <w:rsid w:val="002F53C5"/>
    <w:rsid w:val="002F5B85"/>
    <w:rsid w:val="002F7574"/>
    <w:rsid w:val="00301F76"/>
    <w:rsid w:val="00302FC1"/>
    <w:rsid w:val="00304DE9"/>
    <w:rsid w:val="00305D8F"/>
    <w:rsid w:val="003063B7"/>
    <w:rsid w:val="0031012C"/>
    <w:rsid w:val="00311173"/>
    <w:rsid w:val="0031242E"/>
    <w:rsid w:val="00314875"/>
    <w:rsid w:val="00324FB8"/>
    <w:rsid w:val="00333CFF"/>
    <w:rsid w:val="00335644"/>
    <w:rsid w:val="00335F91"/>
    <w:rsid w:val="00335FC8"/>
    <w:rsid w:val="00336A87"/>
    <w:rsid w:val="003400F8"/>
    <w:rsid w:val="00340658"/>
    <w:rsid w:val="00343104"/>
    <w:rsid w:val="003437E9"/>
    <w:rsid w:val="00344450"/>
    <w:rsid w:val="00344522"/>
    <w:rsid w:val="0034701B"/>
    <w:rsid w:val="00351B64"/>
    <w:rsid w:val="003533CD"/>
    <w:rsid w:val="003540DC"/>
    <w:rsid w:val="00356BF7"/>
    <w:rsid w:val="00361334"/>
    <w:rsid w:val="0036205B"/>
    <w:rsid w:val="00363D35"/>
    <w:rsid w:val="00367BE8"/>
    <w:rsid w:val="00371C6D"/>
    <w:rsid w:val="003730DF"/>
    <w:rsid w:val="00374D0F"/>
    <w:rsid w:val="00377CA5"/>
    <w:rsid w:val="003802C7"/>
    <w:rsid w:val="003804B3"/>
    <w:rsid w:val="003811E7"/>
    <w:rsid w:val="00382274"/>
    <w:rsid w:val="00382FAA"/>
    <w:rsid w:val="00383349"/>
    <w:rsid w:val="00383C5D"/>
    <w:rsid w:val="00384E72"/>
    <w:rsid w:val="0039127D"/>
    <w:rsid w:val="00391A9C"/>
    <w:rsid w:val="00391FB8"/>
    <w:rsid w:val="00395A1F"/>
    <w:rsid w:val="003965C3"/>
    <w:rsid w:val="00397733"/>
    <w:rsid w:val="003A0825"/>
    <w:rsid w:val="003A1181"/>
    <w:rsid w:val="003A24FC"/>
    <w:rsid w:val="003A354B"/>
    <w:rsid w:val="003A3CBE"/>
    <w:rsid w:val="003A4D6F"/>
    <w:rsid w:val="003A4F6C"/>
    <w:rsid w:val="003A50A9"/>
    <w:rsid w:val="003A54CF"/>
    <w:rsid w:val="003A6562"/>
    <w:rsid w:val="003A7090"/>
    <w:rsid w:val="003B129B"/>
    <w:rsid w:val="003B3337"/>
    <w:rsid w:val="003B34BF"/>
    <w:rsid w:val="003B5558"/>
    <w:rsid w:val="003B55E9"/>
    <w:rsid w:val="003B6C40"/>
    <w:rsid w:val="003C0434"/>
    <w:rsid w:val="003C08D9"/>
    <w:rsid w:val="003C0BC0"/>
    <w:rsid w:val="003C1EE9"/>
    <w:rsid w:val="003C3C87"/>
    <w:rsid w:val="003C49AA"/>
    <w:rsid w:val="003C564B"/>
    <w:rsid w:val="003C69AC"/>
    <w:rsid w:val="003C6B6B"/>
    <w:rsid w:val="003D7701"/>
    <w:rsid w:val="003E1DCC"/>
    <w:rsid w:val="003E3801"/>
    <w:rsid w:val="003E3D3C"/>
    <w:rsid w:val="003E6380"/>
    <w:rsid w:val="003E7920"/>
    <w:rsid w:val="003F05C5"/>
    <w:rsid w:val="003F0662"/>
    <w:rsid w:val="003F0DB3"/>
    <w:rsid w:val="003F119F"/>
    <w:rsid w:val="003F192D"/>
    <w:rsid w:val="003F2396"/>
    <w:rsid w:val="003F3481"/>
    <w:rsid w:val="003F4866"/>
    <w:rsid w:val="003F598F"/>
    <w:rsid w:val="003F796A"/>
    <w:rsid w:val="0040076E"/>
    <w:rsid w:val="00402FD7"/>
    <w:rsid w:val="004058EB"/>
    <w:rsid w:val="00407527"/>
    <w:rsid w:val="00407AD5"/>
    <w:rsid w:val="00411596"/>
    <w:rsid w:val="004118B6"/>
    <w:rsid w:val="004124BE"/>
    <w:rsid w:val="00416008"/>
    <w:rsid w:val="00417D82"/>
    <w:rsid w:val="00420513"/>
    <w:rsid w:val="00422B1D"/>
    <w:rsid w:val="0042433B"/>
    <w:rsid w:val="00424F0C"/>
    <w:rsid w:val="00427F27"/>
    <w:rsid w:val="00430F5D"/>
    <w:rsid w:val="00431331"/>
    <w:rsid w:val="00432795"/>
    <w:rsid w:val="00432BEE"/>
    <w:rsid w:val="00436070"/>
    <w:rsid w:val="00436E5D"/>
    <w:rsid w:val="0044054C"/>
    <w:rsid w:val="0044113A"/>
    <w:rsid w:val="00441A36"/>
    <w:rsid w:val="00441B9E"/>
    <w:rsid w:val="0044218A"/>
    <w:rsid w:val="00443037"/>
    <w:rsid w:val="00445164"/>
    <w:rsid w:val="00445C17"/>
    <w:rsid w:val="00445CA6"/>
    <w:rsid w:val="00456478"/>
    <w:rsid w:val="00456AE8"/>
    <w:rsid w:val="004607D9"/>
    <w:rsid w:val="00462404"/>
    <w:rsid w:val="004626AD"/>
    <w:rsid w:val="004627DE"/>
    <w:rsid w:val="00464875"/>
    <w:rsid w:val="0046528F"/>
    <w:rsid w:val="004679A5"/>
    <w:rsid w:val="0047251A"/>
    <w:rsid w:val="00474ED4"/>
    <w:rsid w:val="00477628"/>
    <w:rsid w:val="00477C7A"/>
    <w:rsid w:val="00481839"/>
    <w:rsid w:val="004821A7"/>
    <w:rsid w:val="00483B76"/>
    <w:rsid w:val="00487226"/>
    <w:rsid w:val="00487A19"/>
    <w:rsid w:val="00490684"/>
    <w:rsid w:val="00491C25"/>
    <w:rsid w:val="00491DC3"/>
    <w:rsid w:val="004938E6"/>
    <w:rsid w:val="00493C45"/>
    <w:rsid w:val="004977E1"/>
    <w:rsid w:val="004A1393"/>
    <w:rsid w:val="004A204E"/>
    <w:rsid w:val="004A33DB"/>
    <w:rsid w:val="004A46D3"/>
    <w:rsid w:val="004B07EB"/>
    <w:rsid w:val="004B0F62"/>
    <w:rsid w:val="004B422C"/>
    <w:rsid w:val="004B453E"/>
    <w:rsid w:val="004B5B6A"/>
    <w:rsid w:val="004B67AB"/>
    <w:rsid w:val="004B75AA"/>
    <w:rsid w:val="004B7879"/>
    <w:rsid w:val="004C4DEB"/>
    <w:rsid w:val="004C55EE"/>
    <w:rsid w:val="004C5DE7"/>
    <w:rsid w:val="004C691B"/>
    <w:rsid w:val="004C6C49"/>
    <w:rsid w:val="004C7A6F"/>
    <w:rsid w:val="004D140D"/>
    <w:rsid w:val="004D361A"/>
    <w:rsid w:val="004D37CF"/>
    <w:rsid w:val="004E03B2"/>
    <w:rsid w:val="004E17C1"/>
    <w:rsid w:val="004E1D22"/>
    <w:rsid w:val="004E2D34"/>
    <w:rsid w:val="004E6B0B"/>
    <w:rsid w:val="004E6E35"/>
    <w:rsid w:val="004E6EE3"/>
    <w:rsid w:val="004F0535"/>
    <w:rsid w:val="004F1254"/>
    <w:rsid w:val="004F13FD"/>
    <w:rsid w:val="004F19AC"/>
    <w:rsid w:val="004F2462"/>
    <w:rsid w:val="004F2666"/>
    <w:rsid w:val="004F4DA0"/>
    <w:rsid w:val="004F5682"/>
    <w:rsid w:val="00502F92"/>
    <w:rsid w:val="005031B8"/>
    <w:rsid w:val="00505099"/>
    <w:rsid w:val="00505A95"/>
    <w:rsid w:val="00506B9E"/>
    <w:rsid w:val="00513502"/>
    <w:rsid w:val="00514A4F"/>
    <w:rsid w:val="00515367"/>
    <w:rsid w:val="00515FA0"/>
    <w:rsid w:val="00520D41"/>
    <w:rsid w:val="0052302C"/>
    <w:rsid w:val="005246F3"/>
    <w:rsid w:val="00532276"/>
    <w:rsid w:val="00534C19"/>
    <w:rsid w:val="0054043A"/>
    <w:rsid w:val="005408EB"/>
    <w:rsid w:val="0054126D"/>
    <w:rsid w:val="00541C9B"/>
    <w:rsid w:val="00543C04"/>
    <w:rsid w:val="00543C38"/>
    <w:rsid w:val="00544411"/>
    <w:rsid w:val="005463E3"/>
    <w:rsid w:val="00546ED9"/>
    <w:rsid w:val="00547B6E"/>
    <w:rsid w:val="00552AF0"/>
    <w:rsid w:val="00554CA1"/>
    <w:rsid w:val="00555967"/>
    <w:rsid w:val="00556764"/>
    <w:rsid w:val="005570FB"/>
    <w:rsid w:val="0055718D"/>
    <w:rsid w:val="00557647"/>
    <w:rsid w:val="005604D6"/>
    <w:rsid w:val="00560B06"/>
    <w:rsid w:val="00562BF5"/>
    <w:rsid w:val="00566426"/>
    <w:rsid w:val="00572283"/>
    <w:rsid w:val="00573638"/>
    <w:rsid w:val="0057459F"/>
    <w:rsid w:val="00575147"/>
    <w:rsid w:val="00577000"/>
    <w:rsid w:val="00577C21"/>
    <w:rsid w:val="005808F5"/>
    <w:rsid w:val="0058188F"/>
    <w:rsid w:val="0058516B"/>
    <w:rsid w:val="005852CD"/>
    <w:rsid w:val="005861E8"/>
    <w:rsid w:val="00586FCA"/>
    <w:rsid w:val="0059198C"/>
    <w:rsid w:val="005926BD"/>
    <w:rsid w:val="00594697"/>
    <w:rsid w:val="005951E3"/>
    <w:rsid w:val="00597E8E"/>
    <w:rsid w:val="005A1086"/>
    <w:rsid w:val="005A3365"/>
    <w:rsid w:val="005A38F2"/>
    <w:rsid w:val="005A3C2E"/>
    <w:rsid w:val="005A4091"/>
    <w:rsid w:val="005A54D2"/>
    <w:rsid w:val="005A5AFC"/>
    <w:rsid w:val="005B090B"/>
    <w:rsid w:val="005B0FC1"/>
    <w:rsid w:val="005B232C"/>
    <w:rsid w:val="005B2B03"/>
    <w:rsid w:val="005B39C7"/>
    <w:rsid w:val="005B3E8D"/>
    <w:rsid w:val="005B4E34"/>
    <w:rsid w:val="005B58EA"/>
    <w:rsid w:val="005B6DFC"/>
    <w:rsid w:val="005B71CA"/>
    <w:rsid w:val="005C1DB1"/>
    <w:rsid w:val="005C1E6D"/>
    <w:rsid w:val="005C4632"/>
    <w:rsid w:val="005D1939"/>
    <w:rsid w:val="005D36BA"/>
    <w:rsid w:val="005D36BE"/>
    <w:rsid w:val="005D46A2"/>
    <w:rsid w:val="005D5849"/>
    <w:rsid w:val="005E1799"/>
    <w:rsid w:val="005E2974"/>
    <w:rsid w:val="005E52ED"/>
    <w:rsid w:val="005E545C"/>
    <w:rsid w:val="005E5CE0"/>
    <w:rsid w:val="005F27F4"/>
    <w:rsid w:val="005F5085"/>
    <w:rsid w:val="005F7C11"/>
    <w:rsid w:val="00602601"/>
    <w:rsid w:val="00603EAF"/>
    <w:rsid w:val="006109C8"/>
    <w:rsid w:val="00610CC0"/>
    <w:rsid w:val="006111D3"/>
    <w:rsid w:val="006124CB"/>
    <w:rsid w:val="00622461"/>
    <w:rsid w:val="00624250"/>
    <w:rsid w:val="00626204"/>
    <w:rsid w:val="00626896"/>
    <w:rsid w:val="00630421"/>
    <w:rsid w:val="00633449"/>
    <w:rsid w:val="006366B0"/>
    <w:rsid w:val="006372E3"/>
    <w:rsid w:val="00640635"/>
    <w:rsid w:val="00642169"/>
    <w:rsid w:val="00642205"/>
    <w:rsid w:val="00643B4A"/>
    <w:rsid w:val="0064584A"/>
    <w:rsid w:val="00655925"/>
    <w:rsid w:val="00655E8C"/>
    <w:rsid w:val="0065795D"/>
    <w:rsid w:val="0066031A"/>
    <w:rsid w:val="00662D57"/>
    <w:rsid w:val="00665A10"/>
    <w:rsid w:val="00665AE2"/>
    <w:rsid w:val="006665BF"/>
    <w:rsid w:val="0066744D"/>
    <w:rsid w:val="0066771A"/>
    <w:rsid w:val="0067403C"/>
    <w:rsid w:val="00674559"/>
    <w:rsid w:val="00680819"/>
    <w:rsid w:val="00680986"/>
    <w:rsid w:val="0068174D"/>
    <w:rsid w:val="00681DF7"/>
    <w:rsid w:val="00682371"/>
    <w:rsid w:val="006826F9"/>
    <w:rsid w:val="00684170"/>
    <w:rsid w:val="00685D6C"/>
    <w:rsid w:val="00686859"/>
    <w:rsid w:val="00687140"/>
    <w:rsid w:val="006908A1"/>
    <w:rsid w:val="00691028"/>
    <w:rsid w:val="00692528"/>
    <w:rsid w:val="00692FC6"/>
    <w:rsid w:val="00694792"/>
    <w:rsid w:val="006962E3"/>
    <w:rsid w:val="00696CE0"/>
    <w:rsid w:val="006A00EE"/>
    <w:rsid w:val="006A01A6"/>
    <w:rsid w:val="006A2131"/>
    <w:rsid w:val="006A4926"/>
    <w:rsid w:val="006A4BA4"/>
    <w:rsid w:val="006A663A"/>
    <w:rsid w:val="006A6BC0"/>
    <w:rsid w:val="006A73C7"/>
    <w:rsid w:val="006B0310"/>
    <w:rsid w:val="006B1C92"/>
    <w:rsid w:val="006B233A"/>
    <w:rsid w:val="006B36A5"/>
    <w:rsid w:val="006B4B94"/>
    <w:rsid w:val="006B5AE8"/>
    <w:rsid w:val="006B6143"/>
    <w:rsid w:val="006C03E7"/>
    <w:rsid w:val="006C0497"/>
    <w:rsid w:val="006C1148"/>
    <w:rsid w:val="006C3FA2"/>
    <w:rsid w:val="006C4537"/>
    <w:rsid w:val="006C5FE2"/>
    <w:rsid w:val="006C6046"/>
    <w:rsid w:val="006C75BD"/>
    <w:rsid w:val="006D18D4"/>
    <w:rsid w:val="006D2AF9"/>
    <w:rsid w:val="006D2D70"/>
    <w:rsid w:val="006D550C"/>
    <w:rsid w:val="006D5D03"/>
    <w:rsid w:val="006D64DB"/>
    <w:rsid w:val="006D6827"/>
    <w:rsid w:val="006D78CD"/>
    <w:rsid w:val="006E124B"/>
    <w:rsid w:val="006E17ED"/>
    <w:rsid w:val="006E1D90"/>
    <w:rsid w:val="006E3E7A"/>
    <w:rsid w:val="006E428A"/>
    <w:rsid w:val="006E62F0"/>
    <w:rsid w:val="006E653A"/>
    <w:rsid w:val="006E6AF6"/>
    <w:rsid w:val="006E6ED3"/>
    <w:rsid w:val="006F040C"/>
    <w:rsid w:val="006F1C50"/>
    <w:rsid w:val="006F35DD"/>
    <w:rsid w:val="006F43FE"/>
    <w:rsid w:val="006F6094"/>
    <w:rsid w:val="006F79D0"/>
    <w:rsid w:val="00700546"/>
    <w:rsid w:val="0070170B"/>
    <w:rsid w:val="00702BA0"/>
    <w:rsid w:val="007034CB"/>
    <w:rsid w:val="00705429"/>
    <w:rsid w:val="00705ABD"/>
    <w:rsid w:val="00707364"/>
    <w:rsid w:val="007078B6"/>
    <w:rsid w:val="007102A9"/>
    <w:rsid w:val="00711FAA"/>
    <w:rsid w:val="007155BB"/>
    <w:rsid w:val="00715EE2"/>
    <w:rsid w:val="007161C2"/>
    <w:rsid w:val="00720CEF"/>
    <w:rsid w:val="00723CB7"/>
    <w:rsid w:val="00725D3D"/>
    <w:rsid w:val="00730E9E"/>
    <w:rsid w:val="007318C8"/>
    <w:rsid w:val="007323FA"/>
    <w:rsid w:val="00732748"/>
    <w:rsid w:val="0073528B"/>
    <w:rsid w:val="00740B82"/>
    <w:rsid w:val="00741865"/>
    <w:rsid w:val="00742423"/>
    <w:rsid w:val="00744AAA"/>
    <w:rsid w:val="00744F50"/>
    <w:rsid w:val="00745DF5"/>
    <w:rsid w:val="00747B31"/>
    <w:rsid w:val="00747E82"/>
    <w:rsid w:val="00750CA2"/>
    <w:rsid w:val="00752ABA"/>
    <w:rsid w:val="00757999"/>
    <w:rsid w:val="007637A0"/>
    <w:rsid w:val="0076509E"/>
    <w:rsid w:val="00766F98"/>
    <w:rsid w:val="00770371"/>
    <w:rsid w:val="00773839"/>
    <w:rsid w:val="007746A2"/>
    <w:rsid w:val="00774E52"/>
    <w:rsid w:val="00775275"/>
    <w:rsid w:val="0077536A"/>
    <w:rsid w:val="007776BA"/>
    <w:rsid w:val="00780792"/>
    <w:rsid w:val="00784A03"/>
    <w:rsid w:val="007863E4"/>
    <w:rsid w:val="00787723"/>
    <w:rsid w:val="00787A75"/>
    <w:rsid w:val="00790B94"/>
    <w:rsid w:val="00792BB7"/>
    <w:rsid w:val="00792E2D"/>
    <w:rsid w:val="007934D3"/>
    <w:rsid w:val="00795D4F"/>
    <w:rsid w:val="00797892"/>
    <w:rsid w:val="007978F7"/>
    <w:rsid w:val="007A13A4"/>
    <w:rsid w:val="007A1AE9"/>
    <w:rsid w:val="007A2A84"/>
    <w:rsid w:val="007A4B02"/>
    <w:rsid w:val="007A54D8"/>
    <w:rsid w:val="007A5D35"/>
    <w:rsid w:val="007A6546"/>
    <w:rsid w:val="007A7969"/>
    <w:rsid w:val="007A79F6"/>
    <w:rsid w:val="007B08DC"/>
    <w:rsid w:val="007B0BF8"/>
    <w:rsid w:val="007B271C"/>
    <w:rsid w:val="007B2BCB"/>
    <w:rsid w:val="007B3588"/>
    <w:rsid w:val="007B3FDB"/>
    <w:rsid w:val="007B7A23"/>
    <w:rsid w:val="007C01C4"/>
    <w:rsid w:val="007C2C69"/>
    <w:rsid w:val="007C44EF"/>
    <w:rsid w:val="007C7802"/>
    <w:rsid w:val="007C788A"/>
    <w:rsid w:val="007C79BF"/>
    <w:rsid w:val="007D0795"/>
    <w:rsid w:val="007D48CC"/>
    <w:rsid w:val="007D503E"/>
    <w:rsid w:val="007E0842"/>
    <w:rsid w:val="007E3800"/>
    <w:rsid w:val="007F0B4E"/>
    <w:rsid w:val="007F1344"/>
    <w:rsid w:val="007F24C8"/>
    <w:rsid w:val="007F4476"/>
    <w:rsid w:val="007F5110"/>
    <w:rsid w:val="00801541"/>
    <w:rsid w:val="008031EE"/>
    <w:rsid w:val="00805B20"/>
    <w:rsid w:val="00807B27"/>
    <w:rsid w:val="00810262"/>
    <w:rsid w:val="0081293E"/>
    <w:rsid w:val="0081422F"/>
    <w:rsid w:val="00815E09"/>
    <w:rsid w:val="008176F8"/>
    <w:rsid w:val="00822FDE"/>
    <w:rsid w:val="0082698A"/>
    <w:rsid w:val="00826E96"/>
    <w:rsid w:val="00827A2D"/>
    <w:rsid w:val="00831579"/>
    <w:rsid w:val="008340F5"/>
    <w:rsid w:val="00835A6A"/>
    <w:rsid w:val="00836489"/>
    <w:rsid w:val="00836A88"/>
    <w:rsid w:val="008430A2"/>
    <w:rsid w:val="008430E3"/>
    <w:rsid w:val="0084385F"/>
    <w:rsid w:val="00844570"/>
    <w:rsid w:val="008473EB"/>
    <w:rsid w:val="00851C8E"/>
    <w:rsid w:val="00851D82"/>
    <w:rsid w:val="00854EE7"/>
    <w:rsid w:val="008558CE"/>
    <w:rsid w:val="0085622E"/>
    <w:rsid w:val="00856E16"/>
    <w:rsid w:val="008603C6"/>
    <w:rsid w:val="00860B7C"/>
    <w:rsid w:val="00863797"/>
    <w:rsid w:val="0086639E"/>
    <w:rsid w:val="00866D92"/>
    <w:rsid w:val="00867662"/>
    <w:rsid w:val="00867D63"/>
    <w:rsid w:val="00870003"/>
    <w:rsid w:val="008714EE"/>
    <w:rsid w:val="0087314A"/>
    <w:rsid w:val="00873CA7"/>
    <w:rsid w:val="00874006"/>
    <w:rsid w:val="008741DF"/>
    <w:rsid w:val="00874B71"/>
    <w:rsid w:val="00875304"/>
    <w:rsid w:val="00875646"/>
    <w:rsid w:val="008761D9"/>
    <w:rsid w:val="00880711"/>
    <w:rsid w:val="00880E14"/>
    <w:rsid w:val="008821DA"/>
    <w:rsid w:val="00882ADE"/>
    <w:rsid w:val="00882C5C"/>
    <w:rsid w:val="00882E79"/>
    <w:rsid w:val="00885265"/>
    <w:rsid w:val="00885CAC"/>
    <w:rsid w:val="00885E93"/>
    <w:rsid w:val="008909FB"/>
    <w:rsid w:val="00891F32"/>
    <w:rsid w:val="00892359"/>
    <w:rsid w:val="0089252E"/>
    <w:rsid w:val="00895AA5"/>
    <w:rsid w:val="00897715"/>
    <w:rsid w:val="008978B2"/>
    <w:rsid w:val="00897FC0"/>
    <w:rsid w:val="008A482B"/>
    <w:rsid w:val="008A612D"/>
    <w:rsid w:val="008B2443"/>
    <w:rsid w:val="008B6E33"/>
    <w:rsid w:val="008B7809"/>
    <w:rsid w:val="008C10F2"/>
    <w:rsid w:val="008C2912"/>
    <w:rsid w:val="008C2BBF"/>
    <w:rsid w:val="008C3253"/>
    <w:rsid w:val="008C6491"/>
    <w:rsid w:val="008C76A8"/>
    <w:rsid w:val="008D005B"/>
    <w:rsid w:val="008D153C"/>
    <w:rsid w:val="008D27A1"/>
    <w:rsid w:val="008D3AD5"/>
    <w:rsid w:val="008D4D43"/>
    <w:rsid w:val="008D53C3"/>
    <w:rsid w:val="008D61A2"/>
    <w:rsid w:val="008D6496"/>
    <w:rsid w:val="008D6B89"/>
    <w:rsid w:val="008E2594"/>
    <w:rsid w:val="008E2C86"/>
    <w:rsid w:val="008E6865"/>
    <w:rsid w:val="008F0017"/>
    <w:rsid w:val="008F11BD"/>
    <w:rsid w:val="008F1E68"/>
    <w:rsid w:val="008F24CC"/>
    <w:rsid w:val="008F375F"/>
    <w:rsid w:val="008F3D52"/>
    <w:rsid w:val="008F4C05"/>
    <w:rsid w:val="008F61C1"/>
    <w:rsid w:val="008F63BF"/>
    <w:rsid w:val="009003BB"/>
    <w:rsid w:val="00900896"/>
    <w:rsid w:val="00901120"/>
    <w:rsid w:val="009033EB"/>
    <w:rsid w:val="00903E66"/>
    <w:rsid w:val="0090529B"/>
    <w:rsid w:val="0090542D"/>
    <w:rsid w:val="00906F72"/>
    <w:rsid w:val="009076A1"/>
    <w:rsid w:val="00914ABD"/>
    <w:rsid w:val="009162E9"/>
    <w:rsid w:val="00916C64"/>
    <w:rsid w:val="00920FCF"/>
    <w:rsid w:val="00921009"/>
    <w:rsid w:val="00921646"/>
    <w:rsid w:val="00921757"/>
    <w:rsid w:val="0092191F"/>
    <w:rsid w:val="0092386D"/>
    <w:rsid w:val="00924EF1"/>
    <w:rsid w:val="009256E5"/>
    <w:rsid w:val="00926335"/>
    <w:rsid w:val="00926395"/>
    <w:rsid w:val="00930443"/>
    <w:rsid w:val="00930DB1"/>
    <w:rsid w:val="009313D4"/>
    <w:rsid w:val="0093185C"/>
    <w:rsid w:val="0093222B"/>
    <w:rsid w:val="00937CC0"/>
    <w:rsid w:val="00941011"/>
    <w:rsid w:val="009425D7"/>
    <w:rsid w:val="009429D5"/>
    <w:rsid w:val="00943D17"/>
    <w:rsid w:val="00944DDC"/>
    <w:rsid w:val="0094768E"/>
    <w:rsid w:val="009517D5"/>
    <w:rsid w:val="0095201F"/>
    <w:rsid w:val="00952C5A"/>
    <w:rsid w:val="00953E53"/>
    <w:rsid w:val="009560AA"/>
    <w:rsid w:val="009566EE"/>
    <w:rsid w:val="00962A59"/>
    <w:rsid w:val="00962D7F"/>
    <w:rsid w:val="00964AE8"/>
    <w:rsid w:val="00966644"/>
    <w:rsid w:val="009673F1"/>
    <w:rsid w:val="009674F2"/>
    <w:rsid w:val="009705BB"/>
    <w:rsid w:val="00970B11"/>
    <w:rsid w:val="00971A32"/>
    <w:rsid w:val="00973338"/>
    <w:rsid w:val="00974012"/>
    <w:rsid w:val="0097409C"/>
    <w:rsid w:val="00974F14"/>
    <w:rsid w:val="00975249"/>
    <w:rsid w:val="00976225"/>
    <w:rsid w:val="009776D1"/>
    <w:rsid w:val="00980554"/>
    <w:rsid w:val="00980642"/>
    <w:rsid w:val="00980F85"/>
    <w:rsid w:val="009822A0"/>
    <w:rsid w:val="00986B4C"/>
    <w:rsid w:val="00991E48"/>
    <w:rsid w:val="009921F5"/>
    <w:rsid w:val="0099510C"/>
    <w:rsid w:val="009A020B"/>
    <w:rsid w:val="009A20D7"/>
    <w:rsid w:val="009A42ED"/>
    <w:rsid w:val="009B1D3F"/>
    <w:rsid w:val="009B1EAE"/>
    <w:rsid w:val="009B6FEE"/>
    <w:rsid w:val="009B7222"/>
    <w:rsid w:val="009C0A70"/>
    <w:rsid w:val="009C11D3"/>
    <w:rsid w:val="009C3259"/>
    <w:rsid w:val="009C35FA"/>
    <w:rsid w:val="009C4EB5"/>
    <w:rsid w:val="009C70F6"/>
    <w:rsid w:val="009D0D45"/>
    <w:rsid w:val="009D13DF"/>
    <w:rsid w:val="009D1F6D"/>
    <w:rsid w:val="009D2486"/>
    <w:rsid w:val="009D4189"/>
    <w:rsid w:val="009D4961"/>
    <w:rsid w:val="009D54A0"/>
    <w:rsid w:val="009D7372"/>
    <w:rsid w:val="009E04D0"/>
    <w:rsid w:val="009E1317"/>
    <w:rsid w:val="009E2D2E"/>
    <w:rsid w:val="009E350E"/>
    <w:rsid w:val="009F03FE"/>
    <w:rsid w:val="009F2AC4"/>
    <w:rsid w:val="009F419B"/>
    <w:rsid w:val="009F42D3"/>
    <w:rsid w:val="009F440E"/>
    <w:rsid w:val="009F4675"/>
    <w:rsid w:val="009F5482"/>
    <w:rsid w:val="009F60ED"/>
    <w:rsid w:val="009F7106"/>
    <w:rsid w:val="009F7EA1"/>
    <w:rsid w:val="00A06822"/>
    <w:rsid w:val="00A0755F"/>
    <w:rsid w:val="00A07AE6"/>
    <w:rsid w:val="00A16EFA"/>
    <w:rsid w:val="00A17CA8"/>
    <w:rsid w:val="00A20745"/>
    <w:rsid w:val="00A2203C"/>
    <w:rsid w:val="00A2311C"/>
    <w:rsid w:val="00A23494"/>
    <w:rsid w:val="00A23943"/>
    <w:rsid w:val="00A25020"/>
    <w:rsid w:val="00A26145"/>
    <w:rsid w:val="00A26ABA"/>
    <w:rsid w:val="00A26BB5"/>
    <w:rsid w:val="00A3003D"/>
    <w:rsid w:val="00A304A5"/>
    <w:rsid w:val="00A32ABB"/>
    <w:rsid w:val="00A34C0C"/>
    <w:rsid w:val="00A37BFE"/>
    <w:rsid w:val="00A42EC9"/>
    <w:rsid w:val="00A43585"/>
    <w:rsid w:val="00A4449D"/>
    <w:rsid w:val="00A44FDE"/>
    <w:rsid w:val="00A45F50"/>
    <w:rsid w:val="00A501A1"/>
    <w:rsid w:val="00A50800"/>
    <w:rsid w:val="00A51CD5"/>
    <w:rsid w:val="00A533BB"/>
    <w:rsid w:val="00A55C7F"/>
    <w:rsid w:val="00A568B2"/>
    <w:rsid w:val="00A603FA"/>
    <w:rsid w:val="00A60417"/>
    <w:rsid w:val="00A64093"/>
    <w:rsid w:val="00A65C63"/>
    <w:rsid w:val="00A660A5"/>
    <w:rsid w:val="00A66796"/>
    <w:rsid w:val="00A6763F"/>
    <w:rsid w:val="00A72822"/>
    <w:rsid w:val="00A753B9"/>
    <w:rsid w:val="00A75C24"/>
    <w:rsid w:val="00A77D43"/>
    <w:rsid w:val="00A803F3"/>
    <w:rsid w:val="00A8654C"/>
    <w:rsid w:val="00A86996"/>
    <w:rsid w:val="00A92EB2"/>
    <w:rsid w:val="00A93701"/>
    <w:rsid w:val="00A954EC"/>
    <w:rsid w:val="00A96A27"/>
    <w:rsid w:val="00AA2E06"/>
    <w:rsid w:val="00AA7331"/>
    <w:rsid w:val="00AA75AE"/>
    <w:rsid w:val="00AB05C1"/>
    <w:rsid w:val="00AB0F88"/>
    <w:rsid w:val="00AB2CF1"/>
    <w:rsid w:val="00AB42AD"/>
    <w:rsid w:val="00AB4DC4"/>
    <w:rsid w:val="00AB5571"/>
    <w:rsid w:val="00AB5622"/>
    <w:rsid w:val="00AC03BD"/>
    <w:rsid w:val="00AC0DE0"/>
    <w:rsid w:val="00AC2F05"/>
    <w:rsid w:val="00AC3588"/>
    <w:rsid w:val="00AC3A52"/>
    <w:rsid w:val="00AC4040"/>
    <w:rsid w:val="00AC525B"/>
    <w:rsid w:val="00AC573D"/>
    <w:rsid w:val="00AC591A"/>
    <w:rsid w:val="00AC760F"/>
    <w:rsid w:val="00AC7AD1"/>
    <w:rsid w:val="00AD12CA"/>
    <w:rsid w:val="00AD1D9D"/>
    <w:rsid w:val="00AD382C"/>
    <w:rsid w:val="00AD541C"/>
    <w:rsid w:val="00AD5B8C"/>
    <w:rsid w:val="00AD5C3A"/>
    <w:rsid w:val="00AD6B2C"/>
    <w:rsid w:val="00AD794A"/>
    <w:rsid w:val="00AE1221"/>
    <w:rsid w:val="00AE1278"/>
    <w:rsid w:val="00AE1B57"/>
    <w:rsid w:val="00AE30E7"/>
    <w:rsid w:val="00AE3785"/>
    <w:rsid w:val="00AE6D96"/>
    <w:rsid w:val="00AE6F7E"/>
    <w:rsid w:val="00AE7742"/>
    <w:rsid w:val="00AF2678"/>
    <w:rsid w:val="00AF3FDB"/>
    <w:rsid w:val="00AF4398"/>
    <w:rsid w:val="00AF45F2"/>
    <w:rsid w:val="00AF48B1"/>
    <w:rsid w:val="00AF61C7"/>
    <w:rsid w:val="00AF6DCE"/>
    <w:rsid w:val="00AF7734"/>
    <w:rsid w:val="00B02BC8"/>
    <w:rsid w:val="00B02FAE"/>
    <w:rsid w:val="00B07F92"/>
    <w:rsid w:val="00B07FA2"/>
    <w:rsid w:val="00B1050F"/>
    <w:rsid w:val="00B12401"/>
    <w:rsid w:val="00B12916"/>
    <w:rsid w:val="00B12C90"/>
    <w:rsid w:val="00B17574"/>
    <w:rsid w:val="00B17676"/>
    <w:rsid w:val="00B17CE0"/>
    <w:rsid w:val="00B20821"/>
    <w:rsid w:val="00B22276"/>
    <w:rsid w:val="00B22723"/>
    <w:rsid w:val="00B22D61"/>
    <w:rsid w:val="00B31CEF"/>
    <w:rsid w:val="00B328E7"/>
    <w:rsid w:val="00B329AD"/>
    <w:rsid w:val="00B32AA9"/>
    <w:rsid w:val="00B32AB3"/>
    <w:rsid w:val="00B32FB8"/>
    <w:rsid w:val="00B33364"/>
    <w:rsid w:val="00B33773"/>
    <w:rsid w:val="00B34C2E"/>
    <w:rsid w:val="00B37168"/>
    <w:rsid w:val="00B37891"/>
    <w:rsid w:val="00B404B7"/>
    <w:rsid w:val="00B45F19"/>
    <w:rsid w:val="00B46DF7"/>
    <w:rsid w:val="00B473A2"/>
    <w:rsid w:val="00B5052F"/>
    <w:rsid w:val="00B52F27"/>
    <w:rsid w:val="00B542C5"/>
    <w:rsid w:val="00B5548D"/>
    <w:rsid w:val="00B55740"/>
    <w:rsid w:val="00B56DFA"/>
    <w:rsid w:val="00B56E24"/>
    <w:rsid w:val="00B62A44"/>
    <w:rsid w:val="00B6743C"/>
    <w:rsid w:val="00B70A33"/>
    <w:rsid w:val="00B713B9"/>
    <w:rsid w:val="00B73D26"/>
    <w:rsid w:val="00B73FD4"/>
    <w:rsid w:val="00B75493"/>
    <w:rsid w:val="00B76833"/>
    <w:rsid w:val="00B832BF"/>
    <w:rsid w:val="00B83A89"/>
    <w:rsid w:val="00B84630"/>
    <w:rsid w:val="00B84F5F"/>
    <w:rsid w:val="00B862A8"/>
    <w:rsid w:val="00B87AD3"/>
    <w:rsid w:val="00B87DA2"/>
    <w:rsid w:val="00B90DB5"/>
    <w:rsid w:val="00B9143A"/>
    <w:rsid w:val="00B92417"/>
    <w:rsid w:val="00B94104"/>
    <w:rsid w:val="00B947FF"/>
    <w:rsid w:val="00B9560B"/>
    <w:rsid w:val="00B960A7"/>
    <w:rsid w:val="00BA210D"/>
    <w:rsid w:val="00BB0133"/>
    <w:rsid w:val="00BB2DAA"/>
    <w:rsid w:val="00BB2F00"/>
    <w:rsid w:val="00BB516D"/>
    <w:rsid w:val="00BB7251"/>
    <w:rsid w:val="00BB73A7"/>
    <w:rsid w:val="00BB75D5"/>
    <w:rsid w:val="00BB7C03"/>
    <w:rsid w:val="00BC148F"/>
    <w:rsid w:val="00BC6CB6"/>
    <w:rsid w:val="00BC742D"/>
    <w:rsid w:val="00BD0C5C"/>
    <w:rsid w:val="00BD0F75"/>
    <w:rsid w:val="00BD1287"/>
    <w:rsid w:val="00BD1CC8"/>
    <w:rsid w:val="00BD21BF"/>
    <w:rsid w:val="00BD5138"/>
    <w:rsid w:val="00BD5DF7"/>
    <w:rsid w:val="00BD72FB"/>
    <w:rsid w:val="00BD7F99"/>
    <w:rsid w:val="00BE2FC7"/>
    <w:rsid w:val="00BE48D0"/>
    <w:rsid w:val="00BE5E91"/>
    <w:rsid w:val="00BE610F"/>
    <w:rsid w:val="00BE67E2"/>
    <w:rsid w:val="00BE7177"/>
    <w:rsid w:val="00BF256A"/>
    <w:rsid w:val="00BF2ACE"/>
    <w:rsid w:val="00BF40C9"/>
    <w:rsid w:val="00BF410A"/>
    <w:rsid w:val="00BF623A"/>
    <w:rsid w:val="00BF6ED0"/>
    <w:rsid w:val="00BF7D02"/>
    <w:rsid w:val="00C01DBE"/>
    <w:rsid w:val="00C04645"/>
    <w:rsid w:val="00C0610C"/>
    <w:rsid w:val="00C1070E"/>
    <w:rsid w:val="00C1328A"/>
    <w:rsid w:val="00C161B8"/>
    <w:rsid w:val="00C163C9"/>
    <w:rsid w:val="00C17C3E"/>
    <w:rsid w:val="00C17CA9"/>
    <w:rsid w:val="00C24F05"/>
    <w:rsid w:val="00C25F7F"/>
    <w:rsid w:val="00C30521"/>
    <w:rsid w:val="00C30A6F"/>
    <w:rsid w:val="00C32431"/>
    <w:rsid w:val="00C32EFF"/>
    <w:rsid w:val="00C337B5"/>
    <w:rsid w:val="00C34ED9"/>
    <w:rsid w:val="00C35A81"/>
    <w:rsid w:val="00C418E9"/>
    <w:rsid w:val="00C461A3"/>
    <w:rsid w:val="00C4770A"/>
    <w:rsid w:val="00C5046B"/>
    <w:rsid w:val="00C53E1B"/>
    <w:rsid w:val="00C5664B"/>
    <w:rsid w:val="00C570F8"/>
    <w:rsid w:val="00C60435"/>
    <w:rsid w:val="00C62622"/>
    <w:rsid w:val="00C62E54"/>
    <w:rsid w:val="00C65207"/>
    <w:rsid w:val="00C66352"/>
    <w:rsid w:val="00C724CB"/>
    <w:rsid w:val="00C72562"/>
    <w:rsid w:val="00C73F17"/>
    <w:rsid w:val="00C763A9"/>
    <w:rsid w:val="00C77F09"/>
    <w:rsid w:val="00C80650"/>
    <w:rsid w:val="00C822EC"/>
    <w:rsid w:val="00C83AFE"/>
    <w:rsid w:val="00C84109"/>
    <w:rsid w:val="00C844F5"/>
    <w:rsid w:val="00C846D0"/>
    <w:rsid w:val="00C8715C"/>
    <w:rsid w:val="00C904E8"/>
    <w:rsid w:val="00C934A3"/>
    <w:rsid w:val="00C9586F"/>
    <w:rsid w:val="00C95E82"/>
    <w:rsid w:val="00C96632"/>
    <w:rsid w:val="00C969B7"/>
    <w:rsid w:val="00C9790B"/>
    <w:rsid w:val="00C979F5"/>
    <w:rsid w:val="00CA01F3"/>
    <w:rsid w:val="00CA05A6"/>
    <w:rsid w:val="00CA2A7F"/>
    <w:rsid w:val="00CA3815"/>
    <w:rsid w:val="00CA4386"/>
    <w:rsid w:val="00CA443A"/>
    <w:rsid w:val="00CA6FF1"/>
    <w:rsid w:val="00CB0982"/>
    <w:rsid w:val="00CB0EB4"/>
    <w:rsid w:val="00CB4924"/>
    <w:rsid w:val="00CB4A19"/>
    <w:rsid w:val="00CB5C01"/>
    <w:rsid w:val="00CB6FCF"/>
    <w:rsid w:val="00CC1E2A"/>
    <w:rsid w:val="00CC59CA"/>
    <w:rsid w:val="00CC6839"/>
    <w:rsid w:val="00CD1CEA"/>
    <w:rsid w:val="00CD3C48"/>
    <w:rsid w:val="00CD3DE1"/>
    <w:rsid w:val="00CD5510"/>
    <w:rsid w:val="00CD5F7E"/>
    <w:rsid w:val="00CE16C6"/>
    <w:rsid w:val="00CE38B5"/>
    <w:rsid w:val="00CE511A"/>
    <w:rsid w:val="00CE5342"/>
    <w:rsid w:val="00CE62F0"/>
    <w:rsid w:val="00CE669F"/>
    <w:rsid w:val="00CE6736"/>
    <w:rsid w:val="00CF12C4"/>
    <w:rsid w:val="00CF4E9F"/>
    <w:rsid w:val="00CF5BD4"/>
    <w:rsid w:val="00CF70B9"/>
    <w:rsid w:val="00D03452"/>
    <w:rsid w:val="00D05227"/>
    <w:rsid w:val="00D053A5"/>
    <w:rsid w:val="00D067F2"/>
    <w:rsid w:val="00D0794F"/>
    <w:rsid w:val="00D10CF6"/>
    <w:rsid w:val="00D133E9"/>
    <w:rsid w:val="00D13F87"/>
    <w:rsid w:val="00D14BED"/>
    <w:rsid w:val="00D15204"/>
    <w:rsid w:val="00D15947"/>
    <w:rsid w:val="00D17206"/>
    <w:rsid w:val="00D20613"/>
    <w:rsid w:val="00D21725"/>
    <w:rsid w:val="00D257A5"/>
    <w:rsid w:val="00D2607C"/>
    <w:rsid w:val="00D278F6"/>
    <w:rsid w:val="00D27EF8"/>
    <w:rsid w:val="00D363F0"/>
    <w:rsid w:val="00D4134B"/>
    <w:rsid w:val="00D43F76"/>
    <w:rsid w:val="00D445F8"/>
    <w:rsid w:val="00D45BF6"/>
    <w:rsid w:val="00D471B0"/>
    <w:rsid w:val="00D50E88"/>
    <w:rsid w:val="00D5121B"/>
    <w:rsid w:val="00D53040"/>
    <w:rsid w:val="00D53EEC"/>
    <w:rsid w:val="00D54C61"/>
    <w:rsid w:val="00D55661"/>
    <w:rsid w:val="00D576BD"/>
    <w:rsid w:val="00D63862"/>
    <w:rsid w:val="00D65FD6"/>
    <w:rsid w:val="00D70D9F"/>
    <w:rsid w:val="00D71605"/>
    <w:rsid w:val="00D72891"/>
    <w:rsid w:val="00D73DC8"/>
    <w:rsid w:val="00D764CC"/>
    <w:rsid w:val="00D76765"/>
    <w:rsid w:val="00D76E31"/>
    <w:rsid w:val="00D86150"/>
    <w:rsid w:val="00D91453"/>
    <w:rsid w:val="00D921F7"/>
    <w:rsid w:val="00D928F4"/>
    <w:rsid w:val="00D92E14"/>
    <w:rsid w:val="00D93729"/>
    <w:rsid w:val="00D94176"/>
    <w:rsid w:val="00D946C5"/>
    <w:rsid w:val="00D9773D"/>
    <w:rsid w:val="00DA0451"/>
    <w:rsid w:val="00DA2E77"/>
    <w:rsid w:val="00DA4873"/>
    <w:rsid w:val="00DA4F28"/>
    <w:rsid w:val="00DA5CF8"/>
    <w:rsid w:val="00DA7BAF"/>
    <w:rsid w:val="00DB009B"/>
    <w:rsid w:val="00DB26B1"/>
    <w:rsid w:val="00DB6483"/>
    <w:rsid w:val="00DB663E"/>
    <w:rsid w:val="00DB6FE1"/>
    <w:rsid w:val="00DC028B"/>
    <w:rsid w:val="00DC0CB4"/>
    <w:rsid w:val="00DC2BF9"/>
    <w:rsid w:val="00DC2D34"/>
    <w:rsid w:val="00DD0385"/>
    <w:rsid w:val="00DD08A0"/>
    <w:rsid w:val="00DD136E"/>
    <w:rsid w:val="00DD3CD7"/>
    <w:rsid w:val="00DD57C6"/>
    <w:rsid w:val="00DD6FD9"/>
    <w:rsid w:val="00DD7079"/>
    <w:rsid w:val="00DD7850"/>
    <w:rsid w:val="00DE1533"/>
    <w:rsid w:val="00DE1541"/>
    <w:rsid w:val="00DE2C66"/>
    <w:rsid w:val="00DE36FA"/>
    <w:rsid w:val="00DE49AE"/>
    <w:rsid w:val="00DE4C4C"/>
    <w:rsid w:val="00DE63F7"/>
    <w:rsid w:val="00DE73B5"/>
    <w:rsid w:val="00DE79A9"/>
    <w:rsid w:val="00DF4732"/>
    <w:rsid w:val="00DF6C91"/>
    <w:rsid w:val="00E007E0"/>
    <w:rsid w:val="00E00BB3"/>
    <w:rsid w:val="00E04045"/>
    <w:rsid w:val="00E0404E"/>
    <w:rsid w:val="00E143D9"/>
    <w:rsid w:val="00E16A0A"/>
    <w:rsid w:val="00E2550A"/>
    <w:rsid w:val="00E27B08"/>
    <w:rsid w:val="00E27F8D"/>
    <w:rsid w:val="00E316F2"/>
    <w:rsid w:val="00E31BCC"/>
    <w:rsid w:val="00E320C5"/>
    <w:rsid w:val="00E343F8"/>
    <w:rsid w:val="00E34FFB"/>
    <w:rsid w:val="00E36E45"/>
    <w:rsid w:val="00E37106"/>
    <w:rsid w:val="00E374FA"/>
    <w:rsid w:val="00E42D43"/>
    <w:rsid w:val="00E43D38"/>
    <w:rsid w:val="00E46144"/>
    <w:rsid w:val="00E4694D"/>
    <w:rsid w:val="00E479C8"/>
    <w:rsid w:val="00E51898"/>
    <w:rsid w:val="00E51944"/>
    <w:rsid w:val="00E522C4"/>
    <w:rsid w:val="00E5406D"/>
    <w:rsid w:val="00E554BB"/>
    <w:rsid w:val="00E56A9F"/>
    <w:rsid w:val="00E57AA2"/>
    <w:rsid w:val="00E61540"/>
    <w:rsid w:val="00E62E6D"/>
    <w:rsid w:val="00E6367F"/>
    <w:rsid w:val="00E650CE"/>
    <w:rsid w:val="00E65728"/>
    <w:rsid w:val="00E66105"/>
    <w:rsid w:val="00E668DB"/>
    <w:rsid w:val="00E674DD"/>
    <w:rsid w:val="00E67709"/>
    <w:rsid w:val="00E67A04"/>
    <w:rsid w:val="00E70DFF"/>
    <w:rsid w:val="00E72010"/>
    <w:rsid w:val="00E73800"/>
    <w:rsid w:val="00E73DCB"/>
    <w:rsid w:val="00E75657"/>
    <w:rsid w:val="00E82AFD"/>
    <w:rsid w:val="00E83AEE"/>
    <w:rsid w:val="00E84F9F"/>
    <w:rsid w:val="00E86C7A"/>
    <w:rsid w:val="00E87EA0"/>
    <w:rsid w:val="00E91899"/>
    <w:rsid w:val="00E92738"/>
    <w:rsid w:val="00E93450"/>
    <w:rsid w:val="00E93B74"/>
    <w:rsid w:val="00E94B1F"/>
    <w:rsid w:val="00EA3D1C"/>
    <w:rsid w:val="00EB082A"/>
    <w:rsid w:val="00EB0FAE"/>
    <w:rsid w:val="00EB11AC"/>
    <w:rsid w:val="00EB7A0B"/>
    <w:rsid w:val="00EB7EB0"/>
    <w:rsid w:val="00EC022C"/>
    <w:rsid w:val="00EC25B3"/>
    <w:rsid w:val="00EC25E4"/>
    <w:rsid w:val="00EC2F88"/>
    <w:rsid w:val="00EC4B78"/>
    <w:rsid w:val="00EC58FC"/>
    <w:rsid w:val="00ED0D0C"/>
    <w:rsid w:val="00ED1801"/>
    <w:rsid w:val="00ED1F8E"/>
    <w:rsid w:val="00ED5EBB"/>
    <w:rsid w:val="00EE17F0"/>
    <w:rsid w:val="00EE2309"/>
    <w:rsid w:val="00EE3656"/>
    <w:rsid w:val="00EE6534"/>
    <w:rsid w:val="00EE70BC"/>
    <w:rsid w:val="00EF1EC6"/>
    <w:rsid w:val="00EF269D"/>
    <w:rsid w:val="00EF2B5E"/>
    <w:rsid w:val="00EF3D46"/>
    <w:rsid w:val="00F0051D"/>
    <w:rsid w:val="00F00D11"/>
    <w:rsid w:val="00F0163A"/>
    <w:rsid w:val="00F0369D"/>
    <w:rsid w:val="00F0504D"/>
    <w:rsid w:val="00F059F4"/>
    <w:rsid w:val="00F0748D"/>
    <w:rsid w:val="00F12125"/>
    <w:rsid w:val="00F15719"/>
    <w:rsid w:val="00F21A4F"/>
    <w:rsid w:val="00F21C16"/>
    <w:rsid w:val="00F21DE7"/>
    <w:rsid w:val="00F23A8C"/>
    <w:rsid w:val="00F244DA"/>
    <w:rsid w:val="00F24FEF"/>
    <w:rsid w:val="00F27B24"/>
    <w:rsid w:val="00F32CAE"/>
    <w:rsid w:val="00F33E1F"/>
    <w:rsid w:val="00F34AE8"/>
    <w:rsid w:val="00F36223"/>
    <w:rsid w:val="00F36D6E"/>
    <w:rsid w:val="00F371B7"/>
    <w:rsid w:val="00F40778"/>
    <w:rsid w:val="00F41817"/>
    <w:rsid w:val="00F42127"/>
    <w:rsid w:val="00F42A3F"/>
    <w:rsid w:val="00F42D78"/>
    <w:rsid w:val="00F45025"/>
    <w:rsid w:val="00F45502"/>
    <w:rsid w:val="00F5070F"/>
    <w:rsid w:val="00F51F64"/>
    <w:rsid w:val="00F5256F"/>
    <w:rsid w:val="00F52973"/>
    <w:rsid w:val="00F5326A"/>
    <w:rsid w:val="00F54FE4"/>
    <w:rsid w:val="00F57B1A"/>
    <w:rsid w:val="00F60935"/>
    <w:rsid w:val="00F61148"/>
    <w:rsid w:val="00F6158C"/>
    <w:rsid w:val="00F627D6"/>
    <w:rsid w:val="00F708D7"/>
    <w:rsid w:val="00F70997"/>
    <w:rsid w:val="00F70D5B"/>
    <w:rsid w:val="00F70E93"/>
    <w:rsid w:val="00F71A8B"/>
    <w:rsid w:val="00F71B39"/>
    <w:rsid w:val="00F74875"/>
    <w:rsid w:val="00F75A8E"/>
    <w:rsid w:val="00F75C92"/>
    <w:rsid w:val="00F81235"/>
    <w:rsid w:val="00F82A1C"/>
    <w:rsid w:val="00F87E7B"/>
    <w:rsid w:val="00F946E9"/>
    <w:rsid w:val="00F94930"/>
    <w:rsid w:val="00F9563E"/>
    <w:rsid w:val="00F95E80"/>
    <w:rsid w:val="00F962B3"/>
    <w:rsid w:val="00F9683F"/>
    <w:rsid w:val="00FA06AC"/>
    <w:rsid w:val="00FA3291"/>
    <w:rsid w:val="00FA4F29"/>
    <w:rsid w:val="00FA6799"/>
    <w:rsid w:val="00FA71C0"/>
    <w:rsid w:val="00FB07C5"/>
    <w:rsid w:val="00FB2528"/>
    <w:rsid w:val="00FB2A9B"/>
    <w:rsid w:val="00FB3118"/>
    <w:rsid w:val="00FB38F3"/>
    <w:rsid w:val="00FB3DD4"/>
    <w:rsid w:val="00FB75A5"/>
    <w:rsid w:val="00FC325A"/>
    <w:rsid w:val="00FC3D16"/>
    <w:rsid w:val="00FD0517"/>
    <w:rsid w:val="00FD3155"/>
    <w:rsid w:val="00FD5390"/>
    <w:rsid w:val="00FD685C"/>
    <w:rsid w:val="00FD68D7"/>
    <w:rsid w:val="00FD7194"/>
    <w:rsid w:val="00FE0349"/>
    <w:rsid w:val="00FE105A"/>
    <w:rsid w:val="00FE170D"/>
    <w:rsid w:val="00FE26F5"/>
    <w:rsid w:val="00FE305A"/>
    <w:rsid w:val="00FE6387"/>
    <w:rsid w:val="00FE6D03"/>
    <w:rsid w:val="00FF2135"/>
    <w:rsid w:val="00FF28C1"/>
    <w:rsid w:val="00FF5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0FE"/>
  </w:style>
  <w:style w:type="paragraph" w:styleId="1">
    <w:name w:val="heading 1"/>
    <w:basedOn w:val="a"/>
    <w:next w:val="a"/>
    <w:link w:val="10"/>
    <w:qFormat/>
    <w:rsid w:val="001610FE"/>
    <w:pPr>
      <w:keepNext/>
      <w:jc w:val="both"/>
      <w:outlineLvl w:val="0"/>
    </w:pPr>
    <w:rPr>
      <w:sz w:val="28"/>
    </w:rPr>
  </w:style>
  <w:style w:type="paragraph" w:styleId="2">
    <w:name w:val="heading 2"/>
    <w:basedOn w:val="a"/>
    <w:next w:val="a"/>
    <w:qFormat/>
    <w:rsid w:val="001610FE"/>
    <w:pPr>
      <w:keepNext/>
      <w:jc w:val="both"/>
      <w:outlineLvl w:val="1"/>
    </w:pPr>
    <w:rPr>
      <w:bCs/>
      <w:i/>
      <w:iCs/>
      <w:sz w:val="28"/>
    </w:rPr>
  </w:style>
  <w:style w:type="paragraph" w:styleId="3">
    <w:name w:val="heading 3"/>
    <w:basedOn w:val="a"/>
    <w:next w:val="a"/>
    <w:link w:val="30"/>
    <w:qFormat/>
    <w:rsid w:val="001610FE"/>
    <w:pPr>
      <w:keepNext/>
      <w:spacing w:line="360" w:lineRule="auto"/>
      <w:ind w:firstLine="720"/>
      <w:jc w:val="both"/>
      <w:outlineLvl w:val="2"/>
    </w:pPr>
    <w:rPr>
      <w:b/>
      <w:sz w:val="28"/>
    </w:rPr>
  </w:style>
  <w:style w:type="paragraph" w:styleId="4">
    <w:name w:val="heading 4"/>
    <w:basedOn w:val="a"/>
    <w:next w:val="a"/>
    <w:link w:val="40"/>
    <w:qFormat/>
    <w:rsid w:val="001610FE"/>
    <w:pPr>
      <w:keepNext/>
      <w:spacing w:line="360" w:lineRule="auto"/>
      <w:jc w:val="both"/>
      <w:outlineLvl w:val="3"/>
    </w:pPr>
    <w:rPr>
      <w:b/>
      <w:bCs/>
      <w:sz w:val="28"/>
    </w:rPr>
  </w:style>
  <w:style w:type="paragraph" w:styleId="5">
    <w:name w:val="heading 5"/>
    <w:basedOn w:val="a"/>
    <w:next w:val="a"/>
    <w:link w:val="50"/>
    <w:qFormat/>
    <w:rsid w:val="00AC3588"/>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328E7"/>
    <w:pPr>
      <w:tabs>
        <w:tab w:val="center" w:pos="4153"/>
        <w:tab w:val="right" w:pos="8306"/>
      </w:tabs>
    </w:pPr>
  </w:style>
  <w:style w:type="character" w:styleId="a5">
    <w:name w:val="page number"/>
    <w:basedOn w:val="a0"/>
    <w:rsid w:val="00B328E7"/>
  </w:style>
  <w:style w:type="paragraph" w:styleId="a6">
    <w:name w:val="footer"/>
    <w:basedOn w:val="a"/>
    <w:link w:val="a7"/>
    <w:uiPriority w:val="99"/>
    <w:rsid w:val="00B328E7"/>
    <w:pPr>
      <w:tabs>
        <w:tab w:val="center" w:pos="4153"/>
        <w:tab w:val="right" w:pos="8306"/>
      </w:tabs>
    </w:pPr>
  </w:style>
  <w:style w:type="paragraph" w:styleId="a8">
    <w:name w:val="Title"/>
    <w:basedOn w:val="a"/>
    <w:link w:val="a9"/>
    <w:uiPriority w:val="10"/>
    <w:qFormat/>
    <w:rsid w:val="001610FE"/>
    <w:pPr>
      <w:jc w:val="center"/>
    </w:pPr>
    <w:rPr>
      <w:b/>
      <w:sz w:val="28"/>
    </w:rPr>
  </w:style>
  <w:style w:type="paragraph" w:styleId="aa">
    <w:name w:val="Body Text"/>
    <w:basedOn w:val="a"/>
    <w:link w:val="ab"/>
    <w:rsid w:val="001610FE"/>
    <w:pPr>
      <w:jc w:val="both"/>
    </w:pPr>
    <w:rPr>
      <w:sz w:val="28"/>
    </w:rPr>
  </w:style>
  <w:style w:type="paragraph" w:customStyle="1" w:styleId="ac">
    <w:name w:val="текст примечания"/>
    <w:basedOn w:val="a"/>
    <w:rsid w:val="001610FE"/>
  </w:style>
  <w:style w:type="paragraph" w:styleId="20">
    <w:name w:val="Body Text Indent 2"/>
    <w:basedOn w:val="a"/>
    <w:link w:val="21"/>
    <w:rsid w:val="001610FE"/>
    <w:pPr>
      <w:ind w:firstLine="720"/>
      <w:jc w:val="both"/>
    </w:pPr>
    <w:rPr>
      <w:sz w:val="28"/>
    </w:rPr>
  </w:style>
  <w:style w:type="paragraph" w:styleId="ad">
    <w:name w:val="Subtitle"/>
    <w:basedOn w:val="a"/>
    <w:link w:val="ae"/>
    <w:qFormat/>
    <w:rsid w:val="001610FE"/>
    <w:pPr>
      <w:spacing w:line="360" w:lineRule="auto"/>
      <w:jc w:val="center"/>
    </w:pPr>
    <w:rPr>
      <w:b/>
      <w:sz w:val="28"/>
    </w:rPr>
  </w:style>
  <w:style w:type="paragraph" w:customStyle="1" w:styleId="ConsPlusNormal">
    <w:name w:val="ConsPlusNormal"/>
    <w:rsid w:val="001610FE"/>
    <w:pPr>
      <w:autoSpaceDE w:val="0"/>
      <w:autoSpaceDN w:val="0"/>
      <w:adjustRightInd w:val="0"/>
      <w:ind w:firstLine="720"/>
    </w:pPr>
    <w:rPr>
      <w:rFonts w:ascii="Arial" w:hAnsi="Arial" w:cs="Arial"/>
    </w:rPr>
  </w:style>
  <w:style w:type="character" w:customStyle="1" w:styleId="ab">
    <w:name w:val="Основной текст Знак"/>
    <w:link w:val="aa"/>
    <w:rsid w:val="001610FE"/>
    <w:rPr>
      <w:sz w:val="28"/>
      <w:lang w:val="ru-RU" w:eastAsia="ru-RU" w:bidi="ar-SA"/>
    </w:rPr>
  </w:style>
  <w:style w:type="character" w:customStyle="1" w:styleId="a9">
    <w:name w:val="Название Знак"/>
    <w:link w:val="a8"/>
    <w:uiPriority w:val="10"/>
    <w:rsid w:val="001610FE"/>
    <w:rPr>
      <w:b/>
      <w:sz w:val="28"/>
      <w:lang w:val="ru-RU" w:eastAsia="ru-RU" w:bidi="ar-SA"/>
    </w:rPr>
  </w:style>
  <w:style w:type="character" w:customStyle="1" w:styleId="21">
    <w:name w:val="Основной текст с отступом 2 Знак"/>
    <w:link w:val="20"/>
    <w:rsid w:val="001610FE"/>
    <w:rPr>
      <w:sz w:val="28"/>
      <w:lang w:val="ru-RU" w:eastAsia="ru-RU" w:bidi="ar-SA"/>
    </w:rPr>
  </w:style>
  <w:style w:type="paragraph" w:styleId="af">
    <w:name w:val="Balloon Text"/>
    <w:basedOn w:val="a"/>
    <w:semiHidden/>
    <w:rsid w:val="008D53C3"/>
    <w:rPr>
      <w:rFonts w:ascii="Tahoma" w:hAnsi="Tahoma" w:cs="Tahoma"/>
      <w:sz w:val="16"/>
      <w:szCs w:val="16"/>
    </w:rPr>
  </w:style>
  <w:style w:type="paragraph" w:styleId="af0">
    <w:name w:val="List Paragraph"/>
    <w:basedOn w:val="a"/>
    <w:uiPriority w:val="34"/>
    <w:qFormat/>
    <w:rsid w:val="00E316F2"/>
    <w:pPr>
      <w:ind w:left="720"/>
      <w:contextualSpacing/>
    </w:pPr>
    <w:rPr>
      <w:sz w:val="24"/>
      <w:szCs w:val="24"/>
    </w:rPr>
  </w:style>
  <w:style w:type="character" w:customStyle="1" w:styleId="a4">
    <w:name w:val="Верхний колонтитул Знак"/>
    <w:basedOn w:val="a0"/>
    <w:link w:val="a3"/>
    <w:uiPriority w:val="99"/>
    <w:rsid w:val="009F7EA1"/>
  </w:style>
  <w:style w:type="character" w:customStyle="1" w:styleId="50">
    <w:name w:val="Заголовок 5 Знак"/>
    <w:link w:val="5"/>
    <w:rsid w:val="00AC3588"/>
    <w:rPr>
      <w:rFonts w:ascii="Calibri" w:hAnsi="Calibri"/>
      <w:b/>
      <w:bCs/>
      <w:i/>
      <w:iCs/>
      <w:sz w:val="26"/>
      <w:szCs w:val="26"/>
    </w:rPr>
  </w:style>
  <w:style w:type="character" w:customStyle="1" w:styleId="10">
    <w:name w:val="Заголовок 1 Знак"/>
    <w:link w:val="1"/>
    <w:rsid w:val="00A07AE6"/>
    <w:rPr>
      <w:sz w:val="28"/>
    </w:rPr>
  </w:style>
  <w:style w:type="character" w:customStyle="1" w:styleId="30">
    <w:name w:val="Заголовок 3 Знак"/>
    <w:link w:val="3"/>
    <w:rsid w:val="00A07AE6"/>
    <w:rPr>
      <w:b/>
      <w:sz w:val="28"/>
    </w:rPr>
  </w:style>
  <w:style w:type="character" w:customStyle="1" w:styleId="40">
    <w:name w:val="Заголовок 4 Знак"/>
    <w:link w:val="4"/>
    <w:rsid w:val="00A07AE6"/>
    <w:rPr>
      <w:b/>
      <w:bCs/>
      <w:sz w:val="28"/>
    </w:rPr>
  </w:style>
  <w:style w:type="character" w:customStyle="1" w:styleId="ae">
    <w:name w:val="Подзаголовок Знак"/>
    <w:link w:val="ad"/>
    <w:rsid w:val="00A07AE6"/>
    <w:rPr>
      <w:b/>
      <w:sz w:val="28"/>
    </w:rPr>
  </w:style>
  <w:style w:type="paragraph" w:styleId="af1">
    <w:name w:val="Body Text Indent"/>
    <w:basedOn w:val="a"/>
    <w:link w:val="af2"/>
    <w:uiPriority w:val="99"/>
    <w:rsid w:val="004F4DA0"/>
    <w:pPr>
      <w:spacing w:after="120"/>
      <w:ind w:left="283"/>
    </w:pPr>
  </w:style>
  <w:style w:type="character" w:customStyle="1" w:styleId="af2">
    <w:name w:val="Основной текст с отступом Знак"/>
    <w:basedOn w:val="a0"/>
    <w:link w:val="af1"/>
    <w:uiPriority w:val="99"/>
    <w:rsid w:val="004F4DA0"/>
  </w:style>
  <w:style w:type="character" w:customStyle="1" w:styleId="a7">
    <w:name w:val="Нижний колонтитул Знак"/>
    <w:link w:val="a6"/>
    <w:uiPriority w:val="99"/>
    <w:rsid w:val="00456478"/>
  </w:style>
  <w:style w:type="paragraph" w:styleId="af3">
    <w:name w:val="No Spacing"/>
    <w:uiPriority w:val="1"/>
    <w:qFormat/>
    <w:rsid w:val="00C0610C"/>
    <w:pPr>
      <w:widowControl w:val="0"/>
      <w:autoSpaceDE w:val="0"/>
      <w:autoSpaceDN w:val="0"/>
      <w:adjustRightInd w:val="0"/>
    </w:pPr>
  </w:style>
  <w:style w:type="table" w:styleId="af4">
    <w:name w:val="Table Grid"/>
    <w:basedOn w:val="a1"/>
    <w:rsid w:val="0029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Заголовок статьи"/>
    <w:basedOn w:val="a"/>
    <w:next w:val="a"/>
    <w:uiPriority w:val="99"/>
    <w:rsid w:val="002734BF"/>
    <w:pPr>
      <w:widowControl w:val="0"/>
      <w:autoSpaceDE w:val="0"/>
      <w:autoSpaceDN w:val="0"/>
      <w:adjustRightInd w:val="0"/>
      <w:ind w:left="1612" w:hanging="892"/>
      <w:jc w:val="both"/>
    </w:pPr>
    <w:rPr>
      <w:rFonts w:ascii="Times New Roman CYR" w:hAnsi="Times New Roman CYR" w:cs="Times New Roman CYR"/>
      <w:sz w:val="24"/>
      <w:szCs w:val="24"/>
    </w:rPr>
  </w:style>
  <w:style w:type="character" w:customStyle="1" w:styleId="af6">
    <w:name w:val="Цветовое выделение"/>
    <w:uiPriority w:val="99"/>
    <w:rsid w:val="002734BF"/>
    <w:rPr>
      <w:b/>
      <w:bCs w:val="0"/>
      <w:color w:val="26282F"/>
    </w:rPr>
  </w:style>
  <w:style w:type="paragraph" w:styleId="af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af8"/>
    <w:uiPriority w:val="99"/>
    <w:unhideWhenUsed/>
    <w:qFormat/>
    <w:rsid w:val="009E1317"/>
    <w:pPr>
      <w:spacing w:before="100" w:beforeAutospacing="1" w:after="100" w:afterAutospacing="1"/>
    </w:pPr>
    <w:rPr>
      <w:color w:val="242428"/>
      <w:sz w:val="24"/>
      <w:szCs w:val="24"/>
    </w:rPr>
  </w:style>
  <w:style w:type="character" w:customStyle="1" w:styleId="af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f7"/>
    <w:uiPriority w:val="99"/>
    <w:rsid w:val="009E1317"/>
    <w:rPr>
      <w:color w:val="242428"/>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87598">
      <w:bodyDiv w:val="1"/>
      <w:marLeft w:val="0"/>
      <w:marRight w:val="0"/>
      <w:marTop w:val="0"/>
      <w:marBottom w:val="0"/>
      <w:divBdr>
        <w:top w:val="none" w:sz="0" w:space="0" w:color="auto"/>
        <w:left w:val="none" w:sz="0" w:space="0" w:color="auto"/>
        <w:bottom w:val="none" w:sz="0" w:space="0" w:color="auto"/>
        <w:right w:val="none" w:sz="0" w:space="0" w:color="auto"/>
      </w:divBdr>
    </w:div>
    <w:div w:id="564068890">
      <w:bodyDiv w:val="1"/>
      <w:marLeft w:val="0"/>
      <w:marRight w:val="0"/>
      <w:marTop w:val="0"/>
      <w:marBottom w:val="0"/>
      <w:divBdr>
        <w:top w:val="none" w:sz="0" w:space="0" w:color="auto"/>
        <w:left w:val="none" w:sz="0" w:space="0" w:color="auto"/>
        <w:bottom w:val="none" w:sz="0" w:space="0" w:color="auto"/>
        <w:right w:val="none" w:sz="0" w:space="0" w:color="auto"/>
      </w:divBdr>
    </w:div>
    <w:div w:id="862354833">
      <w:bodyDiv w:val="1"/>
      <w:marLeft w:val="0"/>
      <w:marRight w:val="0"/>
      <w:marTop w:val="0"/>
      <w:marBottom w:val="0"/>
      <w:divBdr>
        <w:top w:val="none" w:sz="0" w:space="0" w:color="auto"/>
        <w:left w:val="none" w:sz="0" w:space="0" w:color="auto"/>
        <w:bottom w:val="none" w:sz="0" w:space="0" w:color="auto"/>
        <w:right w:val="none" w:sz="0" w:space="0" w:color="auto"/>
      </w:divBdr>
    </w:div>
    <w:div w:id="1668291145">
      <w:bodyDiv w:val="1"/>
      <w:marLeft w:val="0"/>
      <w:marRight w:val="0"/>
      <w:marTop w:val="0"/>
      <w:marBottom w:val="0"/>
      <w:divBdr>
        <w:top w:val="none" w:sz="0" w:space="0" w:color="auto"/>
        <w:left w:val="none" w:sz="0" w:space="0" w:color="auto"/>
        <w:bottom w:val="none" w:sz="0" w:space="0" w:color="auto"/>
        <w:right w:val="none" w:sz="0" w:space="0" w:color="auto"/>
      </w:divBdr>
    </w:div>
    <w:div w:id="1786727118">
      <w:bodyDiv w:val="1"/>
      <w:marLeft w:val="0"/>
      <w:marRight w:val="0"/>
      <w:marTop w:val="0"/>
      <w:marBottom w:val="0"/>
      <w:divBdr>
        <w:top w:val="none" w:sz="0" w:space="0" w:color="auto"/>
        <w:left w:val="none" w:sz="0" w:space="0" w:color="auto"/>
        <w:bottom w:val="none" w:sz="0" w:space="0" w:color="auto"/>
        <w:right w:val="none" w:sz="0" w:space="0" w:color="auto"/>
      </w:divBdr>
    </w:div>
    <w:div w:id="1880780421">
      <w:bodyDiv w:val="1"/>
      <w:marLeft w:val="0"/>
      <w:marRight w:val="0"/>
      <w:marTop w:val="0"/>
      <w:marBottom w:val="0"/>
      <w:divBdr>
        <w:top w:val="none" w:sz="0" w:space="0" w:color="auto"/>
        <w:left w:val="none" w:sz="0" w:space="0" w:color="auto"/>
        <w:bottom w:val="none" w:sz="0" w:space="0" w:color="auto"/>
        <w:right w:val="none" w:sz="0" w:space="0" w:color="auto"/>
      </w:divBdr>
    </w:div>
    <w:div w:id="1880824850">
      <w:bodyDiv w:val="1"/>
      <w:marLeft w:val="0"/>
      <w:marRight w:val="0"/>
      <w:marTop w:val="0"/>
      <w:marBottom w:val="0"/>
      <w:divBdr>
        <w:top w:val="none" w:sz="0" w:space="0" w:color="auto"/>
        <w:left w:val="none" w:sz="0" w:space="0" w:color="auto"/>
        <w:bottom w:val="none" w:sz="0" w:space="0" w:color="auto"/>
        <w:right w:val="none" w:sz="0" w:space="0" w:color="auto"/>
      </w:divBdr>
    </w:div>
    <w:div w:id="1943681908">
      <w:bodyDiv w:val="1"/>
      <w:marLeft w:val="0"/>
      <w:marRight w:val="0"/>
      <w:marTop w:val="0"/>
      <w:marBottom w:val="0"/>
      <w:divBdr>
        <w:top w:val="none" w:sz="0" w:space="0" w:color="auto"/>
        <w:left w:val="none" w:sz="0" w:space="0" w:color="auto"/>
        <w:bottom w:val="none" w:sz="0" w:space="0" w:color="auto"/>
        <w:right w:val="none" w:sz="0" w:space="0" w:color="auto"/>
      </w:divBdr>
    </w:div>
    <w:div w:id="196997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lova\Application%20Data\Microsoft\&#1064;&#1072;&#1073;&#1083;&#1086;&#1085;&#1099;\&#1047;&#1072;&#1082;&#1086;&#108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3B856E-F64F-4724-A3C8-22F255C22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Закон</Template>
  <TotalTime>1441</TotalTime>
  <Pages>19</Pages>
  <Words>4667</Words>
  <Characters>26605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Company>
  <LinksUpToDate>false</LinksUpToDate>
  <CharactersWithSpaces>31210</CharactersWithSpaces>
  <SharedDoc>false</SharedDoc>
  <HLinks>
    <vt:vector size="54" baseType="variant">
      <vt:variant>
        <vt:i4>5242882</vt:i4>
      </vt:variant>
      <vt:variant>
        <vt:i4>24</vt:i4>
      </vt:variant>
      <vt:variant>
        <vt:i4>0</vt:i4>
      </vt:variant>
      <vt:variant>
        <vt:i4>5</vt:i4>
      </vt:variant>
      <vt:variant>
        <vt:lpwstr/>
      </vt:variant>
      <vt:variant>
        <vt:lpwstr>Par13</vt:lpwstr>
      </vt:variant>
      <vt:variant>
        <vt:i4>5505026</vt:i4>
      </vt:variant>
      <vt:variant>
        <vt:i4>21</vt:i4>
      </vt:variant>
      <vt:variant>
        <vt:i4>0</vt:i4>
      </vt:variant>
      <vt:variant>
        <vt:i4>5</vt:i4>
      </vt:variant>
      <vt:variant>
        <vt:lpwstr/>
      </vt:variant>
      <vt:variant>
        <vt:lpwstr>Par5</vt:lpwstr>
      </vt:variant>
      <vt:variant>
        <vt:i4>5832706</vt:i4>
      </vt:variant>
      <vt:variant>
        <vt:i4>18</vt:i4>
      </vt:variant>
      <vt:variant>
        <vt:i4>0</vt:i4>
      </vt:variant>
      <vt:variant>
        <vt:i4>5</vt:i4>
      </vt:variant>
      <vt:variant>
        <vt:lpwstr/>
      </vt:variant>
      <vt:variant>
        <vt:lpwstr>Par8</vt:lpwstr>
      </vt:variant>
      <vt:variant>
        <vt:i4>5636098</vt:i4>
      </vt:variant>
      <vt:variant>
        <vt:i4>15</vt:i4>
      </vt:variant>
      <vt:variant>
        <vt:i4>0</vt:i4>
      </vt:variant>
      <vt:variant>
        <vt:i4>5</vt:i4>
      </vt:variant>
      <vt:variant>
        <vt:lpwstr/>
      </vt:variant>
      <vt:variant>
        <vt:lpwstr>Par7</vt:lpwstr>
      </vt:variant>
      <vt:variant>
        <vt:i4>6815803</vt:i4>
      </vt:variant>
      <vt:variant>
        <vt:i4>12</vt:i4>
      </vt:variant>
      <vt:variant>
        <vt:i4>0</vt:i4>
      </vt:variant>
      <vt:variant>
        <vt:i4>5</vt:i4>
      </vt:variant>
      <vt:variant>
        <vt:lpwstr>consultantplus://offline/ref=8B63124162232475BDBCC56823A108D355E5A8B63DE376FFBA76E87BB466B335CD182F7729BD6F3EBA070A34F67BC966833D4E8ECAF71307Y7h2G</vt:lpwstr>
      </vt:variant>
      <vt:variant>
        <vt:lpwstr/>
      </vt:variant>
      <vt:variant>
        <vt:i4>7143522</vt:i4>
      </vt:variant>
      <vt:variant>
        <vt:i4>9</vt:i4>
      </vt:variant>
      <vt:variant>
        <vt:i4>0</vt:i4>
      </vt:variant>
      <vt:variant>
        <vt:i4>5</vt:i4>
      </vt:variant>
      <vt:variant>
        <vt:lpwstr>consultantplus://offline/ref=8B63124162232475BDBCC56823A108D355E5A8B63DE376FFBA76E87BB466B335CD182F7528BA6D36ED5D1A30BF2CC47A832A5085D4F7Y1h2G</vt:lpwstr>
      </vt:variant>
      <vt:variant>
        <vt:lpwstr/>
      </vt:variant>
      <vt:variant>
        <vt:i4>5439490</vt:i4>
      </vt:variant>
      <vt:variant>
        <vt:i4>6</vt:i4>
      </vt:variant>
      <vt:variant>
        <vt:i4>0</vt:i4>
      </vt:variant>
      <vt:variant>
        <vt:i4>5</vt:i4>
      </vt:variant>
      <vt:variant>
        <vt:lpwstr/>
      </vt:variant>
      <vt:variant>
        <vt:lpwstr>Par2</vt:lpwstr>
      </vt:variant>
      <vt:variant>
        <vt:i4>3735607</vt:i4>
      </vt:variant>
      <vt:variant>
        <vt:i4>3</vt:i4>
      </vt:variant>
      <vt:variant>
        <vt:i4>0</vt:i4>
      </vt:variant>
      <vt:variant>
        <vt:i4>5</vt:i4>
      </vt:variant>
      <vt:variant>
        <vt:lpwstr>consultantplus://offline/ref=DCDECDD0268C214FD899C0D9B532B01A31DA14B24C75364E161DC7D906836CDB1A2C561AFB24852D573527F902A41463506D93A460C5BB9Cg9zBF</vt:lpwstr>
      </vt:variant>
      <vt:variant>
        <vt:lpwstr/>
      </vt:variant>
      <vt:variant>
        <vt:i4>6291513</vt:i4>
      </vt:variant>
      <vt:variant>
        <vt:i4>0</vt:i4>
      </vt:variant>
      <vt:variant>
        <vt:i4>0</vt:i4>
      </vt:variant>
      <vt:variant>
        <vt:i4>5</vt:i4>
      </vt:variant>
      <vt:variant>
        <vt:lpwstr>consultantplus://offline/ref=DCDECDD0268C214FD899C0D9B532B01A31DA14B24C75364E161DC7D906836CDB1A2C561EF3208321066F37FD4BF3197F507A8DAF7EC5gBzAF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Belova</dc:creator>
  <cp:lastModifiedBy>Макеева Мария Юрьевна</cp:lastModifiedBy>
  <cp:revision>52</cp:revision>
  <cp:lastPrinted>2022-10-25T07:18:00Z</cp:lastPrinted>
  <dcterms:created xsi:type="dcterms:W3CDTF">2021-10-15T06:39:00Z</dcterms:created>
  <dcterms:modified xsi:type="dcterms:W3CDTF">2022-10-25T07:18:00Z</dcterms:modified>
</cp:coreProperties>
</file>