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AC" w:rsidRDefault="009867AC" w:rsidP="009867AC">
      <w:pPr>
        <w:pStyle w:val="1"/>
        <w:rPr>
          <w:rFonts w:ascii="PT Astra Serif" w:hAnsi="PT Astra Serif"/>
          <w:b/>
        </w:rPr>
      </w:pPr>
    </w:p>
    <w:p w:rsidR="00AF586D" w:rsidRDefault="00AF586D" w:rsidP="009867AC">
      <w:pPr>
        <w:pStyle w:val="1"/>
        <w:rPr>
          <w:rFonts w:ascii="PT Astra Serif" w:hAnsi="PT Astra Serif"/>
          <w:b/>
        </w:rPr>
      </w:pPr>
    </w:p>
    <w:p w:rsidR="00AF586D" w:rsidRDefault="00AF586D" w:rsidP="009867AC">
      <w:pPr>
        <w:pStyle w:val="1"/>
        <w:rPr>
          <w:rFonts w:ascii="PT Astra Serif" w:hAnsi="PT Astra Serif"/>
          <w:b/>
        </w:rPr>
      </w:pPr>
    </w:p>
    <w:p w:rsidR="00AF586D" w:rsidRDefault="00AF586D" w:rsidP="009867AC">
      <w:pPr>
        <w:pStyle w:val="1"/>
        <w:rPr>
          <w:rFonts w:ascii="PT Astra Serif" w:hAnsi="PT Astra Serif"/>
          <w:b/>
        </w:rPr>
      </w:pPr>
    </w:p>
    <w:p w:rsidR="00AF586D" w:rsidRDefault="00AF586D" w:rsidP="009867AC">
      <w:pPr>
        <w:pStyle w:val="1"/>
        <w:rPr>
          <w:rFonts w:ascii="PT Astra Serif" w:hAnsi="PT Astra Serif"/>
          <w:b/>
        </w:rPr>
      </w:pPr>
    </w:p>
    <w:p w:rsidR="00AF586D" w:rsidRDefault="00AF586D" w:rsidP="009867AC">
      <w:pPr>
        <w:pStyle w:val="1"/>
        <w:rPr>
          <w:rFonts w:ascii="PT Astra Serif" w:hAnsi="PT Astra Serif"/>
          <w:b/>
        </w:rPr>
      </w:pPr>
    </w:p>
    <w:p w:rsidR="00AF586D" w:rsidRDefault="00AF586D" w:rsidP="009867AC">
      <w:pPr>
        <w:pStyle w:val="1"/>
        <w:rPr>
          <w:rFonts w:ascii="PT Astra Serif" w:hAnsi="PT Astra Serif"/>
          <w:b/>
        </w:rPr>
      </w:pPr>
    </w:p>
    <w:p w:rsidR="00AF586D" w:rsidRDefault="00AF586D" w:rsidP="009867AC">
      <w:pPr>
        <w:pStyle w:val="1"/>
        <w:rPr>
          <w:rFonts w:ascii="PT Astra Serif" w:hAnsi="PT Astra Serif"/>
          <w:b/>
        </w:rPr>
      </w:pPr>
    </w:p>
    <w:p w:rsidR="00AF586D" w:rsidRPr="00085943" w:rsidRDefault="00AF586D" w:rsidP="009867AC">
      <w:pPr>
        <w:pStyle w:val="1"/>
        <w:rPr>
          <w:rFonts w:ascii="PT Astra Serif" w:hAnsi="PT Astra Serif"/>
          <w:b/>
        </w:rPr>
      </w:pPr>
    </w:p>
    <w:p w:rsidR="009867AC" w:rsidRPr="00085943" w:rsidRDefault="009867AC" w:rsidP="00AF586D">
      <w:pPr>
        <w:pStyle w:val="1"/>
        <w:rPr>
          <w:rFonts w:ascii="PT Astra Serif" w:hAnsi="PT Astra Serif"/>
          <w:b/>
        </w:rPr>
      </w:pPr>
    </w:p>
    <w:p w:rsidR="00C84E64" w:rsidRPr="00085943" w:rsidRDefault="00C84E64" w:rsidP="00261892">
      <w:pPr>
        <w:pStyle w:val="2"/>
        <w:rPr>
          <w:rFonts w:ascii="PT Astra Serif" w:hAnsi="PT Astra Serif"/>
          <w:b/>
        </w:rPr>
      </w:pPr>
      <w:r w:rsidRPr="00085943">
        <w:rPr>
          <w:rFonts w:ascii="PT Astra Serif" w:hAnsi="PT Astra Serif"/>
          <w:b/>
        </w:rPr>
        <w:t>О проекте закона Ульяновской области</w:t>
      </w:r>
    </w:p>
    <w:p w:rsidR="00F96B56" w:rsidRDefault="00F96B56" w:rsidP="00261892">
      <w:pPr>
        <w:widowControl w:val="0"/>
        <w:ind w:right="-108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«О внесении изменений в отдельные законодательные акты </w:t>
      </w:r>
    </w:p>
    <w:p w:rsidR="00F96B56" w:rsidRDefault="00F96B56" w:rsidP="00261892">
      <w:pPr>
        <w:widowControl w:val="0"/>
        <w:ind w:right="-108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Ульяновской области и о признании </w:t>
      </w:r>
      <w:proofErr w:type="gramStart"/>
      <w:r>
        <w:rPr>
          <w:rFonts w:ascii="PT Astra Serif" w:hAnsi="PT Astra Serif"/>
          <w:b/>
          <w:bCs/>
          <w:sz w:val="28"/>
          <w:szCs w:val="28"/>
        </w:rPr>
        <w:t>утратившими</w:t>
      </w:r>
      <w:proofErr w:type="gramEnd"/>
      <w:r>
        <w:rPr>
          <w:rFonts w:ascii="PT Astra Serif" w:hAnsi="PT Astra Serif"/>
          <w:b/>
          <w:bCs/>
          <w:sz w:val="28"/>
          <w:szCs w:val="28"/>
        </w:rPr>
        <w:t xml:space="preserve"> силу отдельных</w:t>
      </w:r>
    </w:p>
    <w:p w:rsidR="00F96B56" w:rsidRDefault="00F96B56" w:rsidP="00261892">
      <w:pPr>
        <w:widowControl w:val="0"/>
        <w:ind w:right="-108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законодательных актов (отдельных положений законодательных актов)</w:t>
      </w:r>
    </w:p>
    <w:p w:rsidR="00F96B56" w:rsidRDefault="00F96B56" w:rsidP="00261892">
      <w:pPr>
        <w:widowControl w:val="0"/>
        <w:ind w:right="-108"/>
        <w:jc w:val="center"/>
        <w:rPr>
          <w:b/>
          <w:bCs/>
        </w:rPr>
      </w:pPr>
      <w:r>
        <w:rPr>
          <w:rFonts w:ascii="PT Astra Serif" w:hAnsi="PT Astra Serif"/>
          <w:b/>
          <w:bCs/>
          <w:sz w:val="28"/>
          <w:szCs w:val="28"/>
        </w:rPr>
        <w:t>Ульяновской области»</w:t>
      </w:r>
    </w:p>
    <w:p w:rsidR="00C84E64" w:rsidRPr="00AF586D" w:rsidRDefault="00C84E64" w:rsidP="00261892">
      <w:pPr>
        <w:pStyle w:val="ConsPlusTitle"/>
        <w:widowControl/>
        <w:ind w:left="540"/>
        <w:jc w:val="center"/>
        <w:rPr>
          <w:rFonts w:ascii="PT Astra Serif" w:hAnsi="PT Astra Serif" w:cs="Times New Roman"/>
          <w:spacing w:val="-4"/>
          <w:sz w:val="28"/>
        </w:rPr>
      </w:pPr>
    </w:p>
    <w:p w:rsidR="00525D30" w:rsidRPr="00F96B56" w:rsidRDefault="00C84E64" w:rsidP="00261892">
      <w:pPr>
        <w:widowControl w:val="0"/>
        <w:ind w:right="-1" w:firstLine="709"/>
        <w:jc w:val="both"/>
        <w:rPr>
          <w:bCs/>
        </w:rPr>
      </w:pPr>
      <w:r w:rsidRPr="00F96B56">
        <w:rPr>
          <w:rFonts w:ascii="PT Astra Serif" w:hAnsi="PT Astra Serif"/>
          <w:spacing w:val="-4"/>
          <w:sz w:val="28"/>
          <w:szCs w:val="28"/>
        </w:rPr>
        <w:t xml:space="preserve">1. Внести в Законодательное Собрание Ульяновской области проект закона Ульяновской области </w:t>
      </w:r>
      <w:r w:rsidR="00F96B56" w:rsidRPr="00F96B56">
        <w:rPr>
          <w:rFonts w:ascii="PT Astra Serif" w:hAnsi="PT Astra Serif"/>
          <w:bCs/>
          <w:sz w:val="28"/>
          <w:szCs w:val="28"/>
        </w:rPr>
        <w:t xml:space="preserve">«О внесении изменений в отдельные законодательные акты Ульяновской области и о признании </w:t>
      </w:r>
      <w:proofErr w:type="gramStart"/>
      <w:r w:rsidR="00F96B56" w:rsidRPr="00F96B56">
        <w:rPr>
          <w:rFonts w:ascii="PT Astra Serif" w:hAnsi="PT Astra Serif"/>
          <w:bCs/>
          <w:sz w:val="28"/>
          <w:szCs w:val="28"/>
        </w:rPr>
        <w:t>утратившими</w:t>
      </w:r>
      <w:proofErr w:type="gramEnd"/>
      <w:r w:rsidR="00F96B56" w:rsidRPr="00F96B56">
        <w:rPr>
          <w:rFonts w:ascii="PT Astra Serif" w:hAnsi="PT Astra Serif"/>
          <w:bCs/>
          <w:sz w:val="28"/>
          <w:szCs w:val="28"/>
        </w:rPr>
        <w:t xml:space="preserve"> силу отдельных</w:t>
      </w:r>
      <w:r w:rsidR="00F96B56">
        <w:rPr>
          <w:rFonts w:ascii="PT Astra Serif" w:hAnsi="PT Astra Serif"/>
          <w:bCs/>
          <w:sz w:val="28"/>
          <w:szCs w:val="28"/>
        </w:rPr>
        <w:br/>
      </w:r>
      <w:r w:rsidR="00F96B56" w:rsidRPr="00F96B56">
        <w:rPr>
          <w:rFonts w:ascii="PT Astra Serif" w:hAnsi="PT Astra Serif"/>
          <w:bCs/>
          <w:sz w:val="28"/>
          <w:szCs w:val="28"/>
        </w:rPr>
        <w:t>законодательных актов (отдельных положений законодательных актов)</w:t>
      </w:r>
      <w:r w:rsidR="00F96B56">
        <w:rPr>
          <w:rFonts w:ascii="PT Astra Serif" w:hAnsi="PT Astra Serif"/>
          <w:bCs/>
          <w:sz w:val="28"/>
          <w:szCs w:val="28"/>
        </w:rPr>
        <w:br/>
      </w:r>
      <w:r w:rsidR="00F96B56" w:rsidRPr="00F96B56">
        <w:rPr>
          <w:rFonts w:ascii="PT Astra Serif" w:hAnsi="PT Astra Serif"/>
          <w:bCs/>
          <w:sz w:val="28"/>
          <w:szCs w:val="28"/>
        </w:rPr>
        <w:t>Ульяновской области»</w:t>
      </w:r>
      <w:r w:rsidR="00525D30" w:rsidRPr="00F96B56">
        <w:rPr>
          <w:rFonts w:ascii="PT Astra Serif" w:hAnsi="PT Astra Serif"/>
          <w:spacing w:val="-4"/>
          <w:sz w:val="28"/>
          <w:szCs w:val="28"/>
          <w:lang w:eastAsia="en-US"/>
        </w:rPr>
        <w:t xml:space="preserve">. </w:t>
      </w:r>
    </w:p>
    <w:p w:rsidR="00231A3E" w:rsidRPr="00231A3E" w:rsidRDefault="00C84E64" w:rsidP="00261892">
      <w:pPr>
        <w:widowControl w:val="0"/>
        <w:ind w:right="-1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231A3E">
        <w:rPr>
          <w:rFonts w:ascii="PT Astra Serif" w:hAnsi="PT Astra Serif"/>
          <w:sz w:val="28"/>
          <w:szCs w:val="28"/>
        </w:rPr>
        <w:t>2. Назначить</w:t>
      </w:r>
      <w:r w:rsidR="00DC7468" w:rsidRPr="00231A3E">
        <w:rPr>
          <w:rFonts w:ascii="PT Astra Serif" w:hAnsi="PT Astra Serif"/>
          <w:sz w:val="28"/>
          <w:szCs w:val="28"/>
        </w:rPr>
        <w:t xml:space="preserve"> </w:t>
      </w:r>
      <w:r w:rsidR="000A4CC0" w:rsidRPr="00231A3E">
        <w:rPr>
          <w:rFonts w:ascii="PT Astra Serif" w:hAnsi="PT Astra Serif"/>
          <w:sz w:val="28"/>
          <w:szCs w:val="28"/>
        </w:rPr>
        <w:t>Министра экономического развития и промышленности</w:t>
      </w:r>
      <w:r w:rsidR="00F96B56">
        <w:rPr>
          <w:rFonts w:ascii="PT Astra Serif" w:hAnsi="PT Astra Serif"/>
          <w:sz w:val="28"/>
          <w:szCs w:val="28"/>
        </w:rPr>
        <w:br/>
      </w:r>
      <w:r w:rsidR="000A4CC0" w:rsidRPr="00231A3E">
        <w:rPr>
          <w:rFonts w:ascii="PT Astra Serif" w:hAnsi="PT Astra Serif"/>
          <w:sz w:val="28"/>
          <w:szCs w:val="28"/>
        </w:rPr>
        <w:t xml:space="preserve">Ульяновской области </w:t>
      </w:r>
      <w:proofErr w:type="spellStart"/>
      <w:r w:rsidR="008831A1" w:rsidRPr="00231A3E">
        <w:rPr>
          <w:rFonts w:ascii="PT Astra Serif" w:hAnsi="PT Astra Serif"/>
          <w:sz w:val="28"/>
          <w:szCs w:val="28"/>
        </w:rPr>
        <w:t>Зонтов</w:t>
      </w:r>
      <w:r w:rsidR="006F56F6" w:rsidRPr="00231A3E">
        <w:rPr>
          <w:rFonts w:ascii="PT Astra Serif" w:hAnsi="PT Astra Serif"/>
          <w:sz w:val="28"/>
          <w:szCs w:val="28"/>
        </w:rPr>
        <w:t>а</w:t>
      </w:r>
      <w:proofErr w:type="spellEnd"/>
      <w:r w:rsidR="008831A1" w:rsidRPr="00231A3E">
        <w:rPr>
          <w:rFonts w:ascii="PT Astra Serif" w:hAnsi="PT Astra Serif"/>
          <w:sz w:val="28"/>
          <w:szCs w:val="28"/>
        </w:rPr>
        <w:t xml:space="preserve"> Н.В. </w:t>
      </w:r>
      <w:r w:rsidRPr="00231A3E">
        <w:rPr>
          <w:rFonts w:ascii="PT Astra Serif" w:hAnsi="PT Astra Serif"/>
          <w:sz w:val="28"/>
          <w:szCs w:val="28"/>
        </w:rPr>
        <w:t xml:space="preserve">официальным представителем Губернатора Ульяновской области при рассмотрении Законодательным Собранием Ульяновской области проекта закона Ульяновской </w:t>
      </w:r>
      <w:r w:rsidRPr="00F96B56">
        <w:rPr>
          <w:rFonts w:ascii="PT Astra Serif" w:hAnsi="PT Astra Serif"/>
          <w:sz w:val="28"/>
          <w:szCs w:val="28"/>
        </w:rPr>
        <w:t xml:space="preserve">области </w:t>
      </w:r>
      <w:bookmarkStart w:id="0" w:name="_GoBack"/>
      <w:bookmarkEnd w:id="0"/>
      <w:r w:rsidR="00F96B56" w:rsidRPr="00F96B56">
        <w:rPr>
          <w:rFonts w:ascii="PT Astra Serif" w:hAnsi="PT Astra Serif"/>
          <w:bCs/>
          <w:sz w:val="28"/>
          <w:szCs w:val="28"/>
        </w:rPr>
        <w:t>«О внесении изменений в отдельные законодательные акты Ульяновской области</w:t>
      </w:r>
      <w:r w:rsidR="00F96B56">
        <w:rPr>
          <w:rFonts w:ascii="PT Astra Serif" w:hAnsi="PT Astra Serif"/>
          <w:bCs/>
          <w:sz w:val="28"/>
          <w:szCs w:val="28"/>
        </w:rPr>
        <w:br/>
      </w:r>
      <w:r w:rsidR="00F96B56" w:rsidRPr="00F96B56">
        <w:rPr>
          <w:rFonts w:ascii="PT Astra Serif" w:hAnsi="PT Astra Serif"/>
          <w:bCs/>
          <w:sz w:val="28"/>
          <w:szCs w:val="28"/>
        </w:rPr>
        <w:t>и о признании утратившими силу отдельных законодательных актов (отдельных положений законодательных актов) Ульяновской области»</w:t>
      </w:r>
      <w:r w:rsidR="00231A3E" w:rsidRPr="00231A3E">
        <w:rPr>
          <w:rFonts w:ascii="PT Astra Serif" w:hAnsi="PT Astra Serif"/>
          <w:sz w:val="28"/>
          <w:szCs w:val="28"/>
          <w:lang w:eastAsia="en-US"/>
        </w:rPr>
        <w:t>.</w:t>
      </w:r>
    </w:p>
    <w:p w:rsidR="00C84E64" w:rsidRPr="00085943" w:rsidRDefault="00C84E64" w:rsidP="00261892">
      <w:pPr>
        <w:pStyle w:val="ConsNormal"/>
        <w:ind w:right="0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7194B" w:rsidRPr="00085943" w:rsidRDefault="0087194B" w:rsidP="00261892">
      <w:pPr>
        <w:jc w:val="both"/>
        <w:rPr>
          <w:rFonts w:ascii="PT Astra Serif" w:hAnsi="PT Astra Serif"/>
          <w:sz w:val="28"/>
          <w:szCs w:val="28"/>
        </w:rPr>
      </w:pPr>
    </w:p>
    <w:p w:rsidR="0087194B" w:rsidRPr="00085943" w:rsidRDefault="0087194B" w:rsidP="00261892">
      <w:pPr>
        <w:jc w:val="both"/>
        <w:rPr>
          <w:rFonts w:ascii="PT Astra Serif" w:hAnsi="PT Astra Serif"/>
          <w:sz w:val="28"/>
          <w:szCs w:val="28"/>
        </w:rPr>
      </w:pPr>
    </w:p>
    <w:p w:rsidR="00525D30" w:rsidRPr="00525D30" w:rsidRDefault="00525D30" w:rsidP="00261892">
      <w:pPr>
        <w:pStyle w:val="ConsNormal"/>
        <w:tabs>
          <w:tab w:val="left" w:pos="7560"/>
        </w:tabs>
        <w:ind w:right="0" w:firstLine="0"/>
        <w:jc w:val="both"/>
        <w:rPr>
          <w:rFonts w:ascii="PT Astra Serif" w:hAnsi="PT Astra Serif" w:cs="Times New Roman"/>
          <w:sz w:val="28"/>
          <w:szCs w:val="28"/>
        </w:rPr>
      </w:pPr>
      <w:r w:rsidRPr="00525D30">
        <w:rPr>
          <w:rFonts w:ascii="PT Astra Serif" w:hAnsi="PT Astra Serif" w:cs="Times New Roman"/>
          <w:sz w:val="28"/>
          <w:szCs w:val="28"/>
        </w:rPr>
        <w:t xml:space="preserve">Губернатор области </w:t>
      </w:r>
      <w:r w:rsidRPr="00525D30">
        <w:rPr>
          <w:rFonts w:ascii="PT Astra Serif" w:hAnsi="PT Astra Serif" w:cs="Times New Roman"/>
          <w:sz w:val="28"/>
          <w:szCs w:val="28"/>
        </w:rPr>
        <w:tab/>
        <w:t xml:space="preserve">     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525D30">
        <w:rPr>
          <w:rFonts w:ascii="PT Astra Serif" w:hAnsi="PT Astra Serif" w:cs="Times New Roman"/>
          <w:sz w:val="28"/>
          <w:szCs w:val="28"/>
        </w:rPr>
        <w:t>А.Ю.Русских</w:t>
      </w:r>
      <w:proofErr w:type="spellEnd"/>
    </w:p>
    <w:p w:rsidR="00525D30" w:rsidRPr="00525D30" w:rsidRDefault="00525D30" w:rsidP="00525D30">
      <w:pPr>
        <w:pStyle w:val="ConsNormal"/>
        <w:tabs>
          <w:tab w:val="left" w:pos="7560"/>
        </w:tabs>
        <w:ind w:right="0" w:firstLine="709"/>
        <w:rPr>
          <w:rFonts w:ascii="PT Astra Serif" w:hAnsi="PT Astra Serif" w:cs="Times New Roman"/>
          <w:sz w:val="28"/>
          <w:szCs w:val="28"/>
        </w:rPr>
      </w:pPr>
    </w:p>
    <w:p w:rsidR="009867AC" w:rsidRPr="00085943" w:rsidRDefault="009867AC">
      <w:pPr>
        <w:jc w:val="both"/>
        <w:rPr>
          <w:rFonts w:ascii="PT Astra Serif" w:hAnsi="PT Astra Serif"/>
          <w:sz w:val="28"/>
        </w:rPr>
      </w:pPr>
    </w:p>
    <w:sectPr w:rsidR="009867AC" w:rsidRPr="00085943" w:rsidSect="00261892">
      <w:footerReference w:type="default" r:id="rId7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720" w:rsidRDefault="00AC0720" w:rsidP="009867AC">
      <w:r>
        <w:separator/>
      </w:r>
    </w:p>
  </w:endnote>
  <w:endnote w:type="continuationSeparator" w:id="0">
    <w:p w:rsidR="00AC0720" w:rsidRDefault="00AC0720" w:rsidP="0098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892" w:rsidRPr="00261892" w:rsidRDefault="00261892" w:rsidP="00261892">
    <w:pPr>
      <w:pStyle w:val="a9"/>
      <w:jc w:val="right"/>
      <w:rPr>
        <w:rFonts w:ascii="PT Astra Serif" w:hAnsi="PT Astra Serif"/>
        <w:sz w:val="16"/>
      </w:rPr>
    </w:pPr>
    <w:r w:rsidRPr="00261892">
      <w:rPr>
        <w:rFonts w:ascii="PT Astra Serif" w:hAnsi="PT Astra Serif"/>
        <w:sz w:val="16"/>
      </w:rPr>
      <w:t>0211ан2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720" w:rsidRDefault="00AC0720" w:rsidP="009867AC">
      <w:r>
        <w:separator/>
      </w:r>
    </w:p>
  </w:footnote>
  <w:footnote w:type="continuationSeparator" w:id="0">
    <w:p w:rsidR="00AC0720" w:rsidRDefault="00AC0720" w:rsidP="009867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226"/>
    <w:rsid w:val="00056ED8"/>
    <w:rsid w:val="00062775"/>
    <w:rsid w:val="00082865"/>
    <w:rsid w:val="00085943"/>
    <w:rsid w:val="000A4CC0"/>
    <w:rsid w:val="00107BF7"/>
    <w:rsid w:val="00150534"/>
    <w:rsid w:val="001619FF"/>
    <w:rsid w:val="0016697C"/>
    <w:rsid w:val="001B6BD4"/>
    <w:rsid w:val="00231A3E"/>
    <w:rsid w:val="00232C07"/>
    <w:rsid w:val="00261892"/>
    <w:rsid w:val="00264238"/>
    <w:rsid w:val="002651B4"/>
    <w:rsid w:val="00283D36"/>
    <w:rsid w:val="0029562B"/>
    <w:rsid w:val="002A499E"/>
    <w:rsid w:val="0032273F"/>
    <w:rsid w:val="00343905"/>
    <w:rsid w:val="0035566B"/>
    <w:rsid w:val="003666AB"/>
    <w:rsid w:val="0038024B"/>
    <w:rsid w:val="003854D5"/>
    <w:rsid w:val="003A7844"/>
    <w:rsid w:val="003E2354"/>
    <w:rsid w:val="003F4EFC"/>
    <w:rsid w:val="00413291"/>
    <w:rsid w:val="0044603F"/>
    <w:rsid w:val="00474202"/>
    <w:rsid w:val="004D4E84"/>
    <w:rsid w:val="00514BA8"/>
    <w:rsid w:val="00525D30"/>
    <w:rsid w:val="005562EC"/>
    <w:rsid w:val="00573201"/>
    <w:rsid w:val="005A4752"/>
    <w:rsid w:val="005B325A"/>
    <w:rsid w:val="005D5777"/>
    <w:rsid w:val="005E3663"/>
    <w:rsid w:val="006062C4"/>
    <w:rsid w:val="00607EDE"/>
    <w:rsid w:val="00610EEB"/>
    <w:rsid w:val="006700BE"/>
    <w:rsid w:val="006704B4"/>
    <w:rsid w:val="00674295"/>
    <w:rsid w:val="006B6811"/>
    <w:rsid w:val="006F56F6"/>
    <w:rsid w:val="00700FF9"/>
    <w:rsid w:val="00707C04"/>
    <w:rsid w:val="00710223"/>
    <w:rsid w:val="0072386C"/>
    <w:rsid w:val="00732951"/>
    <w:rsid w:val="007A2B60"/>
    <w:rsid w:val="007C0F2A"/>
    <w:rsid w:val="007C1EFE"/>
    <w:rsid w:val="00815DBA"/>
    <w:rsid w:val="00831C74"/>
    <w:rsid w:val="00847260"/>
    <w:rsid w:val="00850D99"/>
    <w:rsid w:val="0085146C"/>
    <w:rsid w:val="008578AD"/>
    <w:rsid w:val="0087194B"/>
    <w:rsid w:val="008831A1"/>
    <w:rsid w:val="008B49F8"/>
    <w:rsid w:val="008B4A49"/>
    <w:rsid w:val="008E117E"/>
    <w:rsid w:val="0090373C"/>
    <w:rsid w:val="009867AC"/>
    <w:rsid w:val="009D0517"/>
    <w:rsid w:val="00A006E3"/>
    <w:rsid w:val="00A175C3"/>
    <w:rsid w:val="00A23860"/>
    <w:rsid w:val="00A32646"/>
    <w:rsid w:val="00A37560"/>
    <w:rsid w:val="00A45886"/>
    <w:rsid w:val="00AB0721"/>
    <w:rsid w:val="00AC0720"/>
    <w:rsid w:val="00AD25C9"/>
    <w:rsid w:val="00AE5CA7"/>
    <w:rsid w:val="00AE6FB0"/>
    <w:rsid w:val="00AF586D"/>
    <w:rsid w:val="00B167BB"/>
    <w:rsid w:val="00B252E1"/>
    <w:rsid w:val="00B301E1"/>
    <w:rsid w:val="00B57992"/>
    <w:rsid w:val="00BC2038"/>
    <w:rsid w:val="00C11950"/>
    <w:rsid w:val="00C13E8A"/>
    <w:rsid w:val="00C37B9E"/>
    <w:rsid w:val="00C7746C"/>
    <w:rsid w:val="00C84E64"/>
    <w:rsid w:val="00C97600"/>
    <w:rsid w:val="00CA6226"/>
    <w:rsid w:val="00CC5CE8"/>
    <w:rsid w:val="00CF640F"/>
    <w:rsid w:val="00D47ED6"/>
    <w:rsid w:val="00D57103"/>
    <w:rsid w:val="00DA5B13"/>
    <w:rsid w:val="00DA6760"/>
    <w:rsid w:val="00DB0A4A"/>
    <w:rsid w:val="00DB5CEB"/>
    <w:rsid w:val="00DC7468"/>
    <w:rsid w:val="00DD6E98"/>
    <w:rsid w:val="00DD71C2"/>
    <w:rsid w:val="00E5053C"/>
    <w:rsid w:val="00EC5806"/>
    <w:rsid w:val="00F72DDB"/>
    <w:rsid w:val="00F82A95"/>
    <w:rsid w:val="00F84AD7"/>
    <w:rsid w:val="00F864A7"/>
    <w:rsid w:val="00F875FC"/>
    <w:rsid w:val="00F96421"/>
    <w:rsid w:val="00F96B56"/>
    <w:rsid w:val="00FC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6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A62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A62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Название1"/>
    <w:basedOn w:val="a"/>
    <w:rsid w:val="00A175C3"/>
    <w:pPr>
      <w:jc w:val="center"/>
    </w:pPr>
    <w:rPr>
      <w:sz w:val="28"/>
      <w:szCs w:val="20"/>
    </w:rPr>
  </w:style>
  <w:style w:type="paragraph" w:customStyle="1" w:styleId="ConsNormal">
    <w:name w:val="ConsNormal"/>
    <w:uiPriority w:val="99"/>
    <w:rsid w:val="0072386C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3">
    <w:name w:val="Body Text"/>
    <w:basedOn w:val="a"/>
    <w:link w:val="a4"/>
    <w:rsid w:val="0072386C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72386C"/>
    <w:rPr>
      <w:sz w:val="28"/>
      <w:szCs w:val="24"/>
    </w:rPr>
  </w:style>
  <w:style w:type="paragraph" w:styleId="a5">
    <w:name w:val="Balloon Text"/>
    <w:basedOn w:val="a"/>
    <w:link w:val="a6"/>
    <w:rsid w:val="00F84A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84A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9867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867AC"/>
    <w:rPr>
      <w:sz w:val="24"/>
      <w:szCs w:val="24"/>
    </w:rPr>
  </w:style>
  <w:style w:type="paragraph" w:styleId="a9">
    <w:name w:val="footer"/>
    <w:basedOn w:val="a"/>
    <w:link w:val="aa"/>
    <w:uiPriority w:val="99"/>
    <w:rsid w:val="009867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67AC"/>
    <w:rPr>
      <w:sz w:val="24"/>
      <w:szCs w:val="24"/>
    </w:rPr>
  </w:style>
  <w:style w:type="character" w:styleId="ab">
    <w:name w:val="Strong"/>
    <w:basedOn w:val="a0"/>
    <w:uiPriority w:val="22"/>
    <w:qFormat/>
    <w:rsid w:val="00B252E1"/>
    <w:rPr>
      <w:b/>
      <w:bCs/>
    </w:rPr>
  </w:style>
  <w:style w:type="paragraph" w:styleId="ac">
    <w:name w:val="Normal (Web)"/>
    <w:basedOn w:val="a"/>
    <w:uiPriority w:val="99"/>
    <w:unhideWhenUsed/>
    <w:rsid w:val="00B252E1"/>
    <w:pPr>
      <w:spacing w:after="150"/>
    </w:pPr>
  </w:style>
  <w:style w:type="paragraph" w:customStyle="1" w:styleId="2">
    <w:name w:val="Название2"/>
    <w:basedOn w:val="a"/>
    <w:rsid w:val="00C84E64"/>
    <w:pPr>
      <w:jc w:val="center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6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A62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A62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Название1"/>
    <w:basedOn w:val="a"/>
    <w:rsid w:val="00A175C3"/>
    <w:pPr>
      <w:jc w:val="center"/>
    </w:pPr>
    <w:rPr>
      <w:sz w:val="28"/>
      <w:szCs w:val="20"/>
    </w:rPr>
  </w:style>
  <w:style w:type="paragraph" w:customStyle="1" w:styleId="ConsNormal">
    <w:name w:val="ConsNormal"/>
    <w:uiPriority w:val="99"/>
    <w:rsid w:val="0072386C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3">
    <w:name w:val="Body Text"/>
    <w:basedOn w:val="a"/>
    <w:link w:val="a4"/>
    <w:rsid w:val="0072386C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72386C"/>
    <w:rPr>
      <w:sz w:val="28"/>
      <w:szCs w:val="24"/>
    </w:rPr>
  </w:style>
  <w:style w:type="paragraph" w:styleId="a5">
    <w:name w:val="Balloon Text"/>
    <w:basedOn w:val="a"/>
    <w:link w:val="a6"/>
    <w:rsid w:val="00F84A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84A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9867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867AC"/>
    <w:rPr>
      <w:sz w:val="24"/>
      <w:szCs w:val="24"/>
    </w:rPr>
  </w:style>
  <w:style w:type="paragraph" w:styleId="a9">
    <w:name w:val="footer"/>
    <w:basedOn w:val="a"/>
    <w:link w:val="aa"/>
    <w:uiPriority w:val="99"/>
    <w:rsid w:val="009867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67AC"/>
    <w:rPr>
      <w:sz w:val="24"/>
      <w:szCs w:val="24"/>
    </w:rPr>
  </w:style>
  <w:style w:type="character" w:styleId="ab">
    <w:name w:val="Strong"/>
    <w:basedOn w:val="a0"/>
    <w:uiPriority w:val="22"/>
    <w:qFormat/>
    <w:rsid w:val="00B252E1"/>
    <w:rPr>
      <w:b/>
      <w:bCs/>
    </w:rPr>
  </w:style>
  <w:style w:type="paragraph" w:styleId="ac">
    <w:name w:val="Normal (Web)"/>
    <w:basedOn w:val="a"/>
    <w:uiPriority w:val="99"/>
    <w:unhideWhenUsed/>
    <w:rsid w:val="00B252E1"/>
    <w:pPr>
      <w:spacing w:after="150"/>
    </w:pPr>
  </w:style>
  <w:style w:type="paragraph" w:customStyle="1" w:styleId="2">
    <w:name w:val="Название2"/>
    <w:basedOn w:val="a"/>
    <w:rsid w:val="00C84E64"/>
    <w:pPr>
      <w:jc w:val="center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2020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7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5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2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АУО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Ненашева Александра Андреевна</cp:lastModifiedBy>
  <cp:revision>4</cp:revision>
  <cp:lastPrinted>2022-10-28T07:10:00Z</cp:lastPrinted>
  <dcterms:created xsi:type="dcterms:W3CDTF">2022-11-02T08:40:00Z</dcterms:created>
  <dcterms:modified xsi:type="dcterms:W3CDTF">2022-11-02T13:28:00Z</dcterms:modified>
</cp:coreProperties>
</file>