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3A012" w14:textId="77777777" w:rsidR="00A45615" w:rsidRPr="00A45615" w:rsidRDefault="00A45615" w:rsidP="00A45615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14:paraId="55FC3E66" w14:textId="65420C45" w:rsidR="00FC10EA" w:rsidRDefault="00FC10EA" w:rsidP="00FC10EA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</w:pPr>
      <w:proofErr w:type="gramStart"/>
      <w:r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  <w:t>Внесё</w:t>
      </w:r>
      <w:r w:rsidRPr="00FC10EA"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  <w:t>н</w:t>
      </w:r>
      <w:proofErr w:type="gramEnd"/>
      <w:r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  <w:t xml:space="preserve"> депутатом Законодательного Собрания Ульяновской области </w:t>
      </w:r>
      <w:proofErr w:type="spellStart"/>
      <w:r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  <w:t>К.Н.Долговым</w:t>
      </w:r>
      <w:proofErr w:type="spellEnd"/>
    </w:p>
    <w:p w14:paraId="44CF7180" w14:textId="77777777" w:rsidR="00FC10EA" w:rsidRDefault="00FC10EA" w:rsidP="00FC10EA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</w:pPr>
    </w:p>
    <w:p w14:paraId="31DDABED" w14:textId="20197C6A" w:rsidR="00FC10EA" w:rsidRDefault="00FC10EA" w:rsidP="00FC10EA">
      <w:pPr>
        <w:suppressAutoHyphens/>
        <w:autoSpaceDE w:val="0"/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  <w:t>Проект</w:t>
      </w:r>
    </w:p>
    <w:p w14:paraId="0CC6B5C5" w14:textId="77777777" w:rsidR="00FC10EA" w:rsidRDefault="00FC10EA" w:rsidP="00FC10EA">
      <w:pPr>
        <w:suppressAutoHyphens/>
        <w:autoSpaceDE w:val="0"/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</w:pPr>
    </w:p>
    <w:p w14:paraId="3E37F014" w14:textId="77777777" w:rsidR="00FC10EA" w:rsidRPr="00FC10EA" w:rsidRDefault="00FC10EA" w:rsidP="00FC10EA">
      <w:pPr>
        <w:suppressAutoHyphens/>
        <w:autoSpaceDE w:val="0"/>
        <w:spacing w:after="0" w:line="24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ar-SA"/>
        </w:rPr>
      </w:pPr>
    </w:p>
    <w:p w14:paraId="3D70ADF4" w14:textId="77777777" w:rsidR="00A45615" w:rsidRPr="00A45615" w:rsidRDefault="00A45615" w:rsidP="00A45615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  <w:r w:rsidRPr="00A45615"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  <w:t>ЗАКОН</w:t>
      </w:r>
    </w:p>
    <w:p w14:paraId="26CE3432" w14:textId="77777777" w:rsidR="00A45615" w:rsidRPr="00A45615" w:rsidRDefault="00A45615" w:rsidP="00A45615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  <w:r w:rsidRPr="00A45615"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  <w:t>УЛЬЯНОВСКОЙ ОБЛАСТИ</w:t>
      </w:r>
    </w:p>
    <w:p w14:paraId="4FB531BD" w14:textId="77777777" w:rsidR="00A45615" w:rsidRPr="00A45615" w:rsidRDefault="00A45615" w:rsidP="00A45615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14:paraId="7541F5C0" w14:textId="4A796F44" w:rsidR="00A45615" w:rsidRPr="00A45615" w:rsidRDefault="006334BD" w:rsidP="00A45615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sub_2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внесении изменения</w:t>
      </w:r>
      <w:r w:rsidR="00A45615" w:rsidRPr="00A456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в статью 6 Закона Ульяновской области </w:t>
      </w:r>
    </w:p>
    <w:p w14:paraId="7E7DBBA2" w14:textId="77777777" w:rsidR="00A45615" w:rsidRPr="00A45615" w:rsidRDefault="00A45615" w:rsidP="00A45615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456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«О правовом регулировании отдельных вопросов проведения                            на территории Ульяновской области публичных мероприятий»</w:t>
      </w:r>
    </w:p>
    <w:p w14:paraId="389443D7" w14:textId="77777777" w:rsidR="00A45615" w:rsidRPr="00A45615" w:rsidRDefault="00A45615" w:rsidP="00A4561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14:paraId="52C9C30D" w14:textId="77777777" w:rsidR="00FC10EA" w:rsidRDefault="00FC10EA" w:rsidP="00A456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bookmarkStart w:id="1" w:name="sub_522"/>
      <w:bookmarkEnd w:id="0"/>
    </w:p>
    <w:p w14:paraId="0B2C4F9F" w14:textId="0C931EC2" w:rsidR="00A45615" w:rsidRPr="00A45615" w:rsidRDefault="00A45615" w:rsidP="00A456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>Внести в статью 6 Закона Ульяновской области от 30 ноября 2012 года №189-ЗО «О правовом регулировании отдельных вопросов проведения на территории Ульяновской области публичных мероприятий» («</w:t>
      </w:r>
      <w:proofErr w:type="gramStart"/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07.12.2012 № 136; от 11.11.2013 № 144; от 31.12.2013 № 174; от 10.11.2014 № 163-164; от 07.12.2015 № 170; от 30.12.2015 № 192; от 31.03.2017 № 123,</w:t>
      </w:r>
      <w:r w:rsidR="006334B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21.01.2020 № 4</w:t>
      </w:r>
      <w:r w:rsidRPr="00A456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>изменение</w:t>
      </w:r>
      <w:r w:rsidR="006334BD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изложив её в следующей редакции: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0"/>
        <w:gridCol w:w="7381"/>
      </w:tblGrid>
      <w:tr w:rsidR="00731577" w:rsidRPr="0053431B" w14:paraId="6438838E" w14:textId="77777777" w:rsidTr="00612CB2">
        <w:tc>
          <w:tcPr>
            <w:tcW w:w="2235" w:type="dxa"/>
          </w:tcPr>
          <w:p w14:paraId="72B76A2B" w14:textId="77777777" w:rsidR="00731577" w:rsidRPr="0053431B" w:rsidRDefault="00731577" w:rsidP="00612CB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3431B">
              <w:rPr>
                <w:rFonts w:ascii="Times New Roman" w:hAnsi="Times New Roman"/>
                <w:sz w:val="28"/>
                <w:szCs w:val="28"/>
                <w:lang w:eastAsia="en-US"/>
              </w:rPr>
              <w:t>«Ста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тья 6</w:t>
            </w:r>
            <w:r w:rsidRPr="0053431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619" w:type="dxa"/>
          </w:tcPr>
          <w:p w14:paraId="0170ECC9" w14:textId="77777777" w:rsidR="00731577" w:rsidRPr="0053431B" w:rsidRDefault="00731577" w:rsidP="00612C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53431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Места, в которых на территории Ульяновской области запрещается проведение собраний, митингов, шествий, демонстраций</w:t>
            </w:r>
          </w:p>
        </w:tc>
      </w:tr>
    </w:tbl>
    <w:p w14:paraId="671BC2B0" w14:textId="77777777" w:rsidR="00731577" w:rsidRPr="0053431B" w:rsidRDefault="00731577" w:rsidP="0073157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14:paraId="2F08D904" w14:textId="77777777" w:rsidR="00731577" w:rsidRPr="0053431B" w:rsidRDefault="00731577" w:rsidP="0073157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14:paraId="4CF2288F" w14:textId="48BB01D8" w:rsidR="004178E1" w:rsidRDefault="006551C6" w:rsidP="00AD35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1. </w:t>
      </w:r>
      <w:proofErr w:type="gramStart"/>
      <w:r w:rsidR="00A45615" w:rsidRPr="0087395C">
        <w:rPr>
          <w:rFonts w:ascii="PT Astra Serif" w:hAnsi="PT Astra Serif"/>
          <w:color w:val="000000"/>
          <w:sz w:val="28"/>
          <w:szCs w:val="28"/>
        </w:rPr>
        <w:t>В целях защиты прав и свобод человека и гражданина, обеспечения законности, правопорядка и общественной безопасности</w:t>
      </w:r>
      <w:r w:rsidR="004178E1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C6E71">
        <w:rPr>
          <w:rFonts w:ascii="PT Astra Serif" w:hAnsi="PT Astra Serif"/>
          <w:color w:val="000000"/>
          <w:sz w:val="28"/>
          <w:szCs w:val="28"/>
        </w:rPr>
        <w:t xml:space="preserve">установить, что </w:t>
      </w:r>
      <w:r w:rsidR="004178E1">
        <w:rPr>
          <w:rFonts w:ascii="PT Astra Serif" w:hAnsi="PT Astra Serif"/>
          <w:color w:val="000000"/>
          <w:sz w:val="28"/>
          <w:szCs w:val="28"/>
        </w:rPr>
        <w:t>на территории Ульяновской области</w:t>
      </w:r>
      <w:r w:rsidR="00AC6E71">
        <w:rPr>
          <w:rFonts w:ascii="PT Astra Serif" w:hAnsi="PT Astra Serif"/>
          <w:color w:val="000000"/>
          <w:sz w:val="28"/>
          <w:szCs w:val="28"/>
        </w:rPr>
        <w:t>, кроме мест, в которых проведение публичных мероприятий</w:t>
      </w:r>
      <w:r w:rsidR="004178E1">
        <w:rPr>
          <w:rFonts w:ascii="PT Astra Serif" w:hAnsi="PT Astra Serif"/>
          <w:color w:val="000000"/>
          <w:sz w:val="28"/>
          <w:szCs w:val="28"/>
        </w:rPr>
        <w:t xml:space="preserve"> запрещается в соответствии с </w:t>
      </w:r>
      <w:r w:rsidR="00AC6E71">
        <w:rPr>
          <w:rFonts w:ascii="PT Astra Serif" w:hAnsi="PT Astra Serif"/>
          <w:color w:val="000000"/>
          <w:sz w:val="28"/>
          <w:szCs w:val="28"/>
        </w:rPr>
        <w:t>Федеральным законом</w:t>
      </w:r>
      <w:r w:rsidR="004178E1">
        <w:rPr>
          <w:rFonts w:ascii="PT Astra Serif" w:hAnsi="PT Astra Serif"/>
          <w:color w:val="000000"/>
          <w:sz w:val="28"/>
          <w:szCs w:val="28"/>
        </w:rPr>
        <w:t xml:space="preserve"> «О собраниях</w:t>
      </w:r>
      <w:r w:rsidR="004178E1" w:rsidRPr="0087395C">
        <w:rPr>
          <w:rFonts w:ascii="PT Astra Serif" w:hAnsi="PT Astra Serif"/>
          <w:color w:val="000000"/>
          <w:sz w:val="28"/>
          <w:szCs w:val="28"/>
        </w:rPr>
        <w:t>,</w:t>
      </w:r>
      <w:r w:rsidR="004178E1">
        <w:rPr>
          <w:rFonts w:ascii="PT Astra Serif" w:hAnsi="PT Astra Serif"/>
          <w:color w:val="000000"/>
          <w:sz w:val="28"/>
          <w:szCs w:val="28"/>
        </w:rPr>
        <w:t xml:space="preserve"> митингах, демонстрациях, шествиях и пикетированиях» </w:t>
      </w:r>
      <w:r w:rsidR="00AC6E71">
        <w:rPr>
          <w:rFonts w:ascii="PT Astra Serif" w:hAnsi="PT Astra Serif"/>
          <w:color w:val="000000"/>
          <w:sz w:val="28"/>
          <w:szCs w:val="28"/>
        </w:rPr>
        <w:t xml:space="preserve">запрещается также проведение </w:t>
      </w:r>
      <w:r w:rsidR="00AC6E71">
        <w:rPr>
          <w:rFonts w:ascii="PT Astra Serif" w:hAnsi="PT Astra Serif" w:cs="PT Astra Serif"/>
          <w:sz w:val="28"/>
          <w:szCs w:val="28"/>
        </w:rPr>
        <w:t>собраний, митингов, шествий, демонстраций</w:t>
      </w:r>
      <w:r w:rsidR="00AC6E71">
        <w:rPr>
          <w:rFonts w:ascii="PT Astra Serif" w:hAnsi="PT Astra Serif"/>
          <w:color w:val="000000"/>
          <w:sz w:val="28"/>
          <w:szCs w:val="28"/>
        </w:rPr>
        <w:t xml:space="preserve"> в</w:t>
      </w:r>
      <w:r w:rsidR="004178E1">
        <w:rPr>
          <w:rFonts w:ascii="PT Astra Serif" w:hAnsi="PT Astra Serif"/>
          <w:color w:val="000000"/>
          <w:sz w:val="28"/>
          <w:szCs w:val="28"/>
        </w:rPr>
        <w:t xml:space="preserve"> места</w:t>
      </w:r>
      <w:r w:rsidR="00AC6E71">
        <w:rPr>
          <w:rFonts w:ascii="PT Astra Serif" w:hAnsi="PT Astra Serif"/>
          <w:color w:val="000000"/>
          <w:sz w:val="28"/>
          <w:szCs w:val="28"/>
        </w:rPr>
        <w:t>х,</w:t>
      </w:r>
      <w:r w:rsidR="004178E1">
        <w:rPr>
          <w:rFonts w:ascii="PT Astra Serif" w:hAnsi="PT Astra Serif"/>
          <w:color w:val="000000"/>
          <w:sz w:val="28"/>
          <w:szCs w:val="28"/>
        </w:rPr>
        <w:t xml:space="preserve"> указанные в части 2 настоящей статьи</w:t>
      </w:r>
      <w:r w:rsidR="00AC6E71">
        <w:rPr>
          <w:rFonts w:ascii="PT Astra Serif" w:hAnsi="PT Astra Serif"/>
          <w:color w:val="000000"/>
          <w:sz w:val="28"/>
          <w:szCs w:val="28"/>
        </w:rPr>
        <w:t>,</w:t>
      </w:r>
      <w:r w:rsidR="004178E1">
        <w:rPr>
          <w:rFonts w:ascii="PT Astra Serif" w:hAnsi="PT Astra Serif"/>
          <w:color w:val="000000"/>
          <w:sz w:val="28"/>
          <w:szCs w:val="28"/>
        </w:rPr>
        <w:t xml:space="preserve"> при условии, </w:t>
      </w:r>
      <w:r w:rsidR="00AC6E71">
        <w:rPr>
          <w:rFonts w:ascii="PT Astra Serif" w:hAnsi="PT Astra Serif"/>
          <w:color w:val="000000"/>
          <w:sz w:val="28"/>
          <w:szCs w:val="28"/>
        </w:rPr>
        <w:t>что их</w:t>
      </w:r>
      <w:proofErr w:type="gramEnd"/>
      <w:r w:rsidR="00AC6E71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4178E1">
        <w:rPr>
          <w:rFonts w:ascii="PT Astra Serif" w:hAnsi="PT Astra Serif" w:cs="PT Astra Serif"/>
          <w:sz w:val="28"/>
          <w:szCs w:val="28"/>
        </w:rPr>
        <w:t>проведение</w:t>
      </w:r>
      <w:r w:rsidR="00AD3587">
        <w:rPr>
          <w:rFonts w:ascii="PT Astra Serif" w:hAnsi="PT Astra Serif" w:cs="PT Astra Serif"/>
          <w:sz w:val="28"/>
          <w:szCs w:val="28"/>
        </w:rPr>
        <w:t>:</w:t>
      </w:r>
    </w:p>
    <w:p w14:paraId="64C9A80D" w14:textId="041F840D" w:rsidR="00AD3587" w:rsidRDefault="00AD3587" w:rsidP="00AD358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может по</w:t>
      </w:r>
      <w:r w:rsidR="00AC6E71">
        <w:rPr>
          <w:rFonts w:ascii="PT Astra Serif" w:hAnsi="PT Astra Serif" w:cs="PT Astra Serif"/>
          <w:sz w:val="28"/>
          <w:szCs w:val="28"/>
        </w:rPr>
        <w:t>в</w:t>
      </w:r>
      <w:r>
        <w:rPr>
          <w:rFonts w:ascii="PT Astra Serif" w:hAnsi="PT Astra Serif" w:cs="PT Astra Serif"/>
          <w:sz w:val="28"/>
          <w:szCs w:val="28"/>
        </w:rPr>
        <w:t>лечь в указанных местах наступление следующих последствий:</w:t>
      </w:r>
    </w:p>
    <w:p w14:paraId="2208268B" w14:textId="10F1C029" w:rsidR="00AD3587" w:rsidRDefault="00AD3587" w:rsidP="00AD3587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нарушение функционирования объектов жизнеобеспечения транспортной или с</w:t>
      </w:r>
      <w:r w:rsidR="006551C6">
        <w:rPr>
          <w:rFonts w:ascii="PT Astra Serif" w:hAnsi="PT Astra Serif" w:cs="PT Astra Serif"/>
          <w:sz w:val="28"/>
          <w:szCs w:val="28"/>
        </w:rPr>
        <w:t>оциальной инфраструктуры, связи;</w:t>
      </w:r>
    </w:p>
    <w:p w14:paraId="5D1AF78B" w14:textId="79F5A24C" w:rsidR="00AD3587" w:rsidRDefault="00AD3587" w:rsidP="00AD3587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помехи движению пешеходов и (или) транспортных средств;</w:t>
      </w:r>
    </w:p>
    <w:p w14:paraId="5F604860" w14:textId="16A7A1BE" w:rsidR="00AD3587" w:rsidRDefault="00AD3587" w:rsidP="00AD3587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помехи доступу граждан к жилым помещениям или объектам транспортной или социальной инфраструктуры;</w:t>
      </w:r>
    </w:p>
    <w:p w14:paraId="1ACE0EF1" w14:textId="07108F50" w:rsidR="00A45615" w:rsidRPr="00AD3587" w:rsidRDefault="00AD3587" w:rsidP="00AD358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возможно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организовать в специально отве</w:t>
      </w:r>
      <w:r w:rsidR="006551C6">
        <w:rPr>
          <w:rFonts w:ascii="PT Astra Serif" w:hAnsi="PT Astra Serif" w:cs="PT Astra Serif"/>
          <w:sz w:val="28"/>
          <w:szCs w:val="28"/>
        </w:rPr>
        <w:t>дённом месте, определённом</w:t>
      </w:r>
      <w:r>
        <w:rPr>
          <w:rFonts w:ascii="PT Astra Serif" w:hAnsi="PT Astra Serif" w:cs="PT Astra Serif"/>
          <w:sz w:val="28"/>
          <w:szCs w:val="28"/>
        </w:rPr>
        <w:t xml:space="preserve"> в соответствии с</w:t>
      </w:r>
      <w:r w:rsidR="006551C6">
        <w:rPr>
          <w:rFonts w:ascii="PT Astra Serif" w:hAnsi="PT Astra Serif" w:cs="PT Astra Serif"/>
          <w:sz w:val="28"/>
          <w:szCs w:val="28"/>
        </w:rPr>
        <w:t>о</w:t>
      </w:r>
      <w:r>
        <w:rPr>
          <w:rFonts w:ascii="PT Astra Serif" w:hAnsi="PT Astra Serif" w:cs="PT Astra Serif"/>
          <w:sz w:val="28"/>
          <w:szCs w:val="28"/>
        </w:rPr>
        <w:t xml:space="preserve"> статьёй 3 настоящего Закона.</w:t>
      </w:r>
    </w:p>
    <w:p w14:paraId="50522D99" w14:textId="75641CBE" w:rsidR="0087395C" w:rsidRPr="0087395C" w:rsidRDefault="0087395C" w:rsidP="0087395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7395C">
        <w:rPr>
          <w:rFonts w:ascii="PT Astra Serif" w:hAnsi="PT Astra Serif"/>
          <w:color w:val="000000"/>
          <w:sz w:val="28"/>
          <w:szCs w:val="28"/>
        </w:rPr>
        <w:t xml:space="preserve">2. К </w:t>
      </w:r>
      <w:r w:rsidR="00731577">
        <w:rPr>
          <w:rFonts w:ascii="PT Astra Serif" w:hAnsi="PT Astra Serif"/>
          <w:color w:val="000000"/>
          <w:sz w:val="28"/>
          <w:szCs w:val="28"/>
        </w:rPr>
        <w:t>местам</w:t>
      </w:r>
      <w:r w:rsidRPr="0087395C">
        <w:rPr>
          <w:rFonts w:ascii="PT Astra Serif" w:hAnsi="PT Astra Serif"/>
          <w:color w:val="000000"/>
          <w:sz w:val="28"/>
          <w:szCs w:val="28"/>
        </w:rPr>
        <w:t>, указанным в части 1 настоящей статьи, относятся:</w:t>
      </w:r>
    </w:p>
    <w:p w14:paraId="2AC6B282" w14:textId="77777777" w:rsidR="00731577" w:rsidRDefault="00731577" w:rsidP="0073157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1) здания и</w:t>
      </w:r>
      <w:r w:rsidR="0087395C" w:rsidRPr="0087395C">
        <w:rPr>
          <w:rFonts w:ascii="PT Astra Serif" w:hAnsi="PT Astra Serif" w:cs="Calibri"/>
          <w:sz w:val="28"/>
          <w:szCs w:val="28"/>
        </w:rPr>
        <w:t xml:space="preserve"> территории речных, железнодорожных и автомобильных вокзалов и станций, аэропортов;</w:t>
      </w:r>
    </w:p>
    <w:p w14:paraId="234BDAD9" w14:textId="77777777" w:rsidR="00731577" w:rsidRDefault="0087395C" w:rsidP="0073157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 w:cs="Calibri"/>
          <w:sz w:val="28"/>
          <w:szCs w:val="28"/>
        </w:rPr>
      </w:pPr>
      <w:r w:rsidRPr="0087395C">
        <w:rPr>
          <w:rFonts w:ascii="PT Astra Serif" w:hAnsi="PT Astra Serif" w:cs="Calibri"/>
          <w:sz w:val="28"/>
          <w:szCs w:val="28"/>
        </w:rPr>
        <w:t>2) тротуары шириной до полутора метров, остановочные пункты движения транспорта общего пользования;</w:t>
      </w:r>
    </w:p>
    <w:p w14:paraId="6CA2154B" w14:textId="77777777" w:rsidR="00731577" w:rsidRDefault="0087395C" w:rsidP="0073157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 w:cs="Calibri"/>
          <w:sz w:val="28"/>
          <w:szCs w:val="28"/>
        </w:rPr>
      </w:pPr>
      <w:r w:rsidRPr="0087395C">
        <w:rPr>
          <w:rFonts w:ascii="PT Astra Serif" w:hAnsi="PT Astra Serif" w:cs="Calibri"/>
          <w:sz w:val="28"/>
          <w:szCs w:val="28"/>
        </w:rPr>
        <w:t>3) здания и территории детских, образовательных, медицинских и физкультурно-спо</w:t>
      </w:r>
      <w:r w:rsidR="00731577">
        <w:rPr>
          <w:rFonts w:ascii="PT Astra Serif" w:hAnsi="PT Astra Serif" w:cs="Calibri"/>
          <w:sz w:val="28"/>
          <w:szCs w:val="28"/>
        </w:rPr>
        <w:t>ртивных организаций, организаций</w:t>
      </w:r>
      <w:r w:rsidRPr="0087395C">
        <w:rPr>
          <w:rFonts w:ascii="PT Astra Serif" w:hAnsi="PT Astra Serif" w:cs="Calibri"/>
          <w:sz w:val="28"/>
          <w:szCs w:val="28"/>
        </w:rPr>
        <w:t xml:space="preserve"> социал</w:t>
      </w:r>
      <w:r w:rsidR="00731577">
        <w:rPr>
          <w:rFonts w:ascii="PT Astra Serif" w:hAnsi="PT Astra Serif" w:cs="Calibri"/>
          <w:sz w:val="28"/>
          <w:szCs w:val="28"/>
        </w:rPr>
        <w:t>ьного обслуживания и связи, детские и спортивные площадки</w:t>
      </w:r>
      <w:r w:rsidRPr="0087395C">
        <w:rPr>
          <w:rFonts w:ascii="PT Astra Serif" w:hAnsi="PT Astra Serif" w:cs="Calibri"/>
          <w:sz w:val="28"/>
          <w:szCs w:val="28"/>
        </w:rPr>
        <w:t>;</w:t>
      </w:r>
    </w:p>
    <w:p w14:paraId="755FF4FA" w14:textId="40985836" w:rsidR="0087395C" w:rsidRPr="00731577" w:rsidRDefault="00731577" w:rsidP="0073157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 xml:space="preserve">4) </w:t>
      </w:r>
      <w:r w:rsidR="0087395C" w:rsidRPr="0087395C">
        <w:rPr>
          <w:rFonts w:ascii="PT Astra Serif" w:hAnsi="PT Astra Serif" w:cs="Calibri"/>
          <w:sz w:val="28"/>
          <w:szCs w:val="28"/>
        </w:rPr>
        <w:t>территории, прилегающие ближе, чем на три метра к жилым домам и многоквартирным домам</w:t>
      </w:r>
      <w:proofErr w:type="gramStart"/>
      <w:r>
        <w:rPr>
          <w:rFonts w:ascii="PT Astra Serif" w:hAnsi="PT Astra Serif" w:cs="Calibri"/>
          <w:sz w:val="28"/>
          <w:szCs w:val="28"/>
        </w:rPr>
        <w:t>.»</w:t>
      </w:r>
      <w:r w:rsidR="0087395C" w:rsidRPr="0087395C">
        <w:rPr>
          <w:rFonts w:ascii="PT Astra Serif" w:hAnsi="PT Astra Serif" w:cs="Calibri"/>
          <w:sz w:val="28"/>
          <w:szCs w:val="28"/>
        </w:rPr>
        <w:t>.</w:t>
      </w:r>
      <w:proofErr w:type="gramEnd"/>
    </w:p>
    <w:p w14:paraId="326EE655" w14:textId="77777777" w:rsidR="00A45615" w:rsidRPr="00A45615" w:rsidRDefault="00A45615" w:rsidP="00A45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3871B46" w14:textId="77777777" w:rsidR="00A45615" w:rsidRPr="00A45615" w:rsidRDefault="00A45615" w:rsidP="00A45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12E48CF" w14:textId="77777777" w:rsidR="00A45615" w:rsidRPr="00A45615" w:rsidRDefault="00A45615" w:rsidP="00A45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7AC1B1E" w14:textId="77777777" w:rsidR="00A45615" w:rsidRPr="00A45615" w:rsidRDefault="00A45615" w:rsidP="00A4561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456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Губернатор  Ульяновской  области                                              </w:t>
      </w:r>
      <w:proofErr w:type="spellStart"/>
      <w:r w:rsidRPr="00A456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С.И.Морозов</w:t>
      </w:r>
      <w:proofErr w:type="spellEnd"/>
    </w:p>
    <w:p w14:paraId="209939A6" w14:textId="77777777" w:rsidR="00A45615" w:rsidRPr="00A45615" w:rsidRDefault="00A45615" w:rsidP="00A456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1455093" w14:textId="77777777" w:rsidR="00A45615" w:rsidRPr="00A45615" w:rsidRDefault="00A45615" w:rsidP="00A456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B30E4E1" w14:textId="77777777" w:rsidR="00A45615" w:rsidRPr="00A45615" w:rsidRDefault="00A45615" w:rsidP="00A456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DC95E89" w14:textId="77777777" w:rsidR="00A45615" w:rsidRPr="00A45615" w:rsidRDefault="00A45615" w:rsidP="00A456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>г. Ульяновск</w:t>
      </w:r>
    </w:p>
    <w:p w14:paraId="213C7C99" w14:textId="51E530AC" w:rsidR="00A45615" w:rsidRPr="00A45615" w:rsidRDefault="00A45615" w:rsidP="00A456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>____ ____________ 2020 г.</w:t>
      </w:r>
      <w:r w:rsidR="006A3AE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</w:p>
    <w:p w14:paraId="2884B05B" w14:textId="77777777" w:rsidR="00A45615" w:rsidRPr="00A45615" w:rsidRDefault="00A45615" w:rsidP="00A456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45615">
        <w:rPr>
          <w:rFonts w:ascii="PT Astra Serif" w:eastAsia="Times New Roman" w:hAnsi="PT Astra Serif" w:cs="Times New Roman"/>
          <w:sz w:val="28"/>
          <w:szCs w:val="28"/>
          <w:lang w:eastAsia="ru-RU"/>
        </w:rPr>
        <w:t>№ ______-ЗО</w:t>
      </w:r>
      <w:bookmarkEnd w:id="1"/>
    </w:p>
    <w:p w14:paraId="056E646F" w14:textId="77777777" w:rsidR="00A45615" w:rsidRPr="00A45615" w:rsidRDefault="00A45615" w:rsidP="00A45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FC5FB" w14:textId="77777777" w:rsidR="00DF4967" w:rsidRDefault="00DF4967"/>
    <w:sectPr w:rsidR="00DF496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B1B07" w14:textId="77777777" w:rsidR="00416BAD" w:rsidRDefault="00416BAD" w:rsidP="00A45615">
      <w:pPr>
        <w:spacing w:after="0" w:line="240" w:lineRule="auto"/>
      </w:pPr>
      <w:r>
        <w:separator/>
      </w:r>
    </w:p>
  </w:endnote>
  <w:endnote w:type="continuationSeparator" w:id="0">
    <w:p w14:paraId="17342A7B" w14:textId="77777777" w:rsidR="00416BAD" w:rsidRDefault="00416BAD" w:rsidP="00A4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A9419" w14:textId="77777777" w:rsidR="00416BAD" w:rsidRDefault="00416BAD" w:rsidP="00A45615">
      <w:pPr>
        <w:spacing w:after="0" w:line="240" w:lineRule="auto"/>
      </w:pPr>
      <w:r>
        <w:separator/>
      </w:r>
    </w:p>
  </w:footnote>
  <w:footnote w:type="continuationSeparator" w:id="0">
    <w:p w14:paraId="29CF7801" w14:textId="77777777" w:rsidR="00416BAD" w:rsidRDefault="00416BAD" w:rsidP="00A45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31DD1" w14:textId="771FCB44" w:rsidR="00A50590" w:rsidRDefault="00416BAD" w:rsidP="00A5059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32D6B"/>
    <w:multiLevelType w:val="hybridMultilevel"/>
    <w:tmpl w:val="04824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50A1F"/>
    <w:multiLevelType w:val="hybridMultilevel"/>
    <w:tmpl w:val="2AC64A72"/>
    <w:lvl w:ilvl="0" w:tplc="227A1E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15"/>
    <w:rsid w:val="00005CAB"/>
    <w:rsid w:val="00416BAD"/>
    <w:rsid w:val="004178E1"/>
    <w:rsid w:val="006271D8"/>
    <w:rsid w:val="006334BD"/>
    <w:rsid w:val="006551C6"/>
    <w:rsid w:val="006A3AE0"/>
    <w:rsid w:val="00731577"/>
    <w:rsid w:val="0087395C"/>
    <w:rsid w:val="00A45615"/>
    <w:rsid w:val="00AC6E71"/>
    <w:rsid w:val="00AD3587"/>
    <w:rsid w:val="00DF4967"/>
    <w:rsid w:val="00FC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F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56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5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45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5615"/>
  </w:style>
  <w:style w:type="paragraph" w:styleId="a7">
    <w:name w:val="List Paragraph"/>
    <w:basedOn w:val="a"/>
    <w:uiPriority w:val="34"/>
    <w:qFormat/>
    <w:rsid w:val="00A45615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178E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178E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178E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178E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178E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17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178E1"/>
    <w:rPr>
      <w:rFonts w:ascii="Segoe UI" w:hAnsi="Segoe UI" w:cs="Segoe UI"/>
      <w:sz w:val="18"/>
      <w:szCs w:val="18"/>
    </w:rPr>
  </w:style>
  <w:style w:type="table" w:styleId="af">
    <w:name w:val="Table Grid"/>
    <w:basedOn w:val="a1"/>
    <w:rsid w:val="00731577"/>
    <w:pPr>
      <w:spacing w:after="0" w:line="240" w:lineRule="auto"/>
    </w:pPr>
    <w:rPr>
      <w:rFonts w:ascii="PT Astra Serif" w:eastAsia="Calibri" w:hAnsi="PT Astra Serif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56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5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45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5615"/>
  </w:style>
  <w:style w:type="paragraph" w:styleId="a7">
    <w:name w:val="List Paragraph"/>
    <w:basedOn w:val="a"/>
    <w:uiPriority w:val="34"/>
    <w:qFormat/>
    <w:rsid w:val="00A45615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178E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178E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178E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178E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178E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17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178E1"/>
    <w:rPr>
      <w:rFonts w:ascii="Segoe UI" w:hAnsi="Segoe UI" w:cs="Segoe UI"/>
      <w:sz w:val="18"/>
      <w:szCs w:val="18"/>
    </w:rPr>
  </w:style>
  <w:style w:type="table" w:styleId="af">
    <w:name w:val="Table Grid"/>
    <w:basedOn w:val="a1"/>
    <w:rsid w:val="00731577"/>
    <w:pPr>
      <w:spacing w:after="0" w:line="240" w:lineRule="auto"/>
    </w:pPr>
    <w:rPr>
      <w:rFonts w:ascii="PT Astra Serif" w:eastAsia="Calibri" w:hAnsi="PT Astra Serif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58946-701B-4182-B089-24C6F190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Светлана Валерьевна</dc:creator>
  <cp:keywords/>
  <dc:description/>
  <cp:lastModifiedBy>Озяков Александр Евгеньевич</cp:lastModifiedBy>
  <cp:revision>7</cp:revision>
  <cp:lastPrinted>2020-08-11T07:09:00Z</cp:lastPrinted>
  <dcterms:created xsi:type="dcterms:W3CDTF">2020-08-11T06:45:00Z</dcterms:created>
  <dcterms:modified xsi:type="dcterms:W3CDTF">2020-08-13T11:17:00Z</dcterms:modified>
</cp:coreProperties>
</file>