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FB" w:rsidRDefault="008E51FB" w:rsidP="001625E4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</w:p>
    <w:p w:rsidR="008E51FB" w:rsidRDefault="008E51FB" w:rsidP="001625E4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</w:p>
    <w:p w:rsidR="008E51FB" w:rsidRDefault="008E51FB" w:rsidP="001625E4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</w:p>
    <w:p w:rsidR="008E51FB" w:rsidRDefault="008E51FB" w:rsidP="00323580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</w:p>
    <w:p w:rsidR="008E51FB" w:rsidRPr="006C7C50" w:rsidRDefault="008E51FB" w:rsidP="00323580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</w:p>
    <w:p w:rsidR="008E51FB" w:rsidRPr="006C7C50" w:rsidRDefault="008E51FB" w:rsidP="001625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6C7C50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изменения в статью 2 Закона Ульяновской области </w:t>
      </w:r>
      <w:r w:rsidRPr="006C7C5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8E51FB" w:rsidRPr="006C7C50" w:rsidRDefault="008E51FB" w:rsidP="001625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6C7C50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br/>
      </w:r>
      <w:r w:rsidRPr="006C7C50">
        <w:rPr>
          <w:rFonts w:ascii="PT Astra Serif" w:hAnsi="PT Astra Serif" w:cs="PT Astra Serif"/>
          <w:b/>
          <w:bCs/>
          <w:sz w:val="28"/>
          <w:szCs w:val="28"/>
          <w:lang w:eastAsia="ru-RU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PT Astra Serif"/>
          <w:b w:val="0"/>
          <w:bCs w:val="0"/>
          <w:spacing w:val="4"/>
          <w:sz w:val="24"/>
          <w:szCs w:val="24"/>
          <w:lang w:eastAsia="ru-RU"/>
        </w:rPr>
      </w:pPr>
    </w:p>
    <w:p w:rsidR="008E51FB" w:rsidRPr="006C7C50" w:rsidRDefault="008E51FB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pacing w:val="4"/>
          <w:sz w:val="28"/>
          <w:szCs w:val="28"/>
        </w:rPr>
      </w:pPr>
    </w:p>
    <w:p w:rsidR="008E51FB" w:rsidRDefault="008E51FB" w:rsidP="003235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4"/>
          <w:sz w:val="28"/>
          <w:szCs w:val="28"/>
        </w:rPr>
      </w:pPr>
      <w:proofErr w:type="gramStart"/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Внести в пункт 7 части 1 статьи 2 Закона Ульяновской области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от 1 апреля 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proofErr w:type="gramEnd"/>
      <w:r w:rsidRPr="006C7C50">
        <w:rPr>
          <w:rFonts w:ascii="PT Astra Serif" w:hAnsi="PT Astra Serif" w:cs="PT Astra Serif"/>
          <w:spacing w:val="4"/>
          <w:sz w:val="28"/>
          <w:szCs w:val="28"/>
        </w:rPr>
        <w:t>» («</w:t>
      </w:r>
      <w:proofErr w:type="gramStart"/>
      <w:r w:rsidRPr="006C7C50">
        <w:rPr>
          <w:rFonts w:ascii="PT Astra Serif" w:hAnsi="PT Astra Serif" w:cs="PT Astra Serif"/>
          <w:spacing w:val="4"/>
          <w:sz w:val="28"/>
          <w:szCs w:val="28"/>
        </w:rPr>
        <w:t>Ульяновская</w:t>
      </w:r>
      <w:proofErr w:type="gramEnd"/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 правда» от 06.04.2015 № 44;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от 07.09.2015 № 124; от 09.11.2015 № 156; от 14.03.2016 № 31; от 02.08.2016 № 99; от 08.11.2016 № 127; от 27.12.2016 № 140; от 07.03.2017 № 16;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от 31.03.2017 № 23; от 28.04.2017 № 31; от 30.06.2017 № 47; от 28.07.2017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№ 54; от 05.09.2017 № 65; от 29.09.2017 № 72; от 30.11.2017 № 89; </w:t>
      </w:r>
      <w:r>
        <w:rPr>
          <w:rFonts w:ascii="PT Astra Serif" w:hAnsi="PT Astra Serif" w:cs="PT Astra Serif"/>
          <w:spacing w:val="4"/>
          <w:sz w:val="28"/>
          <w:szCs w:val="28"/>
        </w:rPr>
        <w:br/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>от 29.12.2017 № 98-99; от 30.03.2018 № 21; от 01.06.2018 № 36; от 04.09.2018 № 64</w:t>
      </w:r>
      <w:r>
        <w:rPr>
          <w:rFonts w:ascii="PT Astra Serif" w:hAnsi="PT Astra Serif" w:cs="PT Astra Serif"/>
          <w:spacing w:val="4"/>
          <w:sz w:val="28"/>
          <w:szCs w:val="28"/>
        </w:rPr>
        <w:t>;</w:t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 от 15.03.2019 № 18</w:t>
      </w:r>
      <w:r>
        <w:rPr>
          <w:rFonts w:ascii="PT Astra Serif" w:hAnsi="PT Astra Serif" w:cs="PT Astra Serif"/>
          <w:spacing w:val="4"/>
          <w:sz w:val="28"/>
          <w:szCs w:val="28"/>
        </w:rPr>
        <w:t xml:space="preserve">; от 30.04.2019 № 31; </w:t>
      </w:r>
      <w:proofErr w:type="gramStart"/>
      <w:r>
        <w:rPr>
          <w:rFonts w:ascii="PT Astra Serif" w:hAnsi="PT Astra Serif" w:cs="PT Astra Serif"/>
          <w:spacing w:val="4"/>
          <w:sz w:val="28"/>
          <w:szCs w:val="28"/>
        </w:rPr>
        <w:t>от</w:t>
      </w:r>
      <w:proofErr w:type="gramEnd"/>
      <w:r w:rsidR="00ED5A45">
        <w:rPr>
          <w:rFonts w:ascii="PT Astra Serif" w:hAnsi="PT Astra Serif" w:cs="PT Astra Serif"/>
          <w:spacing w:val="4"/>
          <w:sz w:val="28"/>
          <w:szCs w:val="28"/>
        </w:rPr>
        <w:t xml:space="preserve"> 31.05.2019 № 39;</w:t>
      </w:r>
      <w:r>
        <w:rPr>
          <w:rFonts w:ascii="PT Astra Serif" w:hAnsi="PT Astra Serif" w:cs="PT Astra Serif"/>
          <w:spacing w:val="4"/>
          <w:sz w:val="28"/>
          <w:szCs w:val="28"/>
        </w:rPr>
        <w:t xml:space="preserve"> </w:t>
      </w:r>
      <w:r w:rsidR="00ED5A45">
        <w:rPr>
          <w:rFonts w:ascii="PT Astra Serif" w:hAnsi="PT Astra Serif" w:cs="PT Astra Serif"/>
          <w:spacing w:val="4"/>
          <w:sz w:val="28"/>
          <w:szCs w:val="28"/>
        </w:rPr>
        <w:br/>
      </w:r>
      <w:r>
        <w:rPr>
          <w:rFonts w:ascii="PT Astra Serif" w:hAnsi="PT Astra Serif" w:cs="PT Astra Serif"/>
          <w:spacing w:val="4"/>
          <w:sz w:val="28"/>
          <w:szCs w:val="28"/>
        </w:rPr>
        <w:t>от 03.03.2020 № 15</w:t>
      </w:r>
      <w:r w:rsidRPr="006C7C50">
        <w:rPr>
          <w:rFonts w:ascii="PT Astra Serif" w:hAnsi="PT Astra Serif" w:cs="PT Astra Serif"/>
          <w:spacing w:val="4"/>
          <w:sz w:val="28"/>
          <w:szCs w:val="28"/>
        </w:rPr>
        <w:t xml:space="preserve">) изменение, </w:t>
      </w:r>
      <w:r>
        <w:rPr>
          <w:rFonts w:ascii="PT Astra Serif" w:hAnsi="PT Astra Serif" w:cs="PT Astra Serif"/>
          <w:spacing w:val="4"/>
          <w:sz w:val="28"/>
          <w:szCs w:val="28"/>
        </w:rPr>
        <w:t>изложив его в следующей редакции:</w:t>
      </w:r>
    </w:p>
    <w:p w:rsidR="008E51FB" w:rsidRPr="006C7C50" w:rsidRDefault="008E51FB" w:rsidP="003235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4"/>
          <w:sz w:val="28"/>
          <w:szCs w:val="28"/>
        </w:rPr>
      </w:pPr>
      <w:r>
        <w:rPr>
          <w:rFonts w:ascii="PT Astra Serif" w:hAnsi="PT Astra Serif" w:cs="PT Astra Serif"/>
          <w:spacing w:val="4"/>
          <w:sz w:val="28"/>
          <w:szCs w:val="28"/>
        </w:rPr>
        <w:lastRenderedPageBreak/>
        <w:t xml:space="preserve">«7)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начальник отдела правового обеспечения Министерства цифровой экономики и конкуренции Ульяновской области, главный консультант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и консультант указанного отдела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8E51FB" w:rsidRPr="006C7C50" w:rsidRDefault="008E51FB" w:rsidP="00323580">
      <w:pPr>
        <w:spacing w:after="0" w:line="240" w:lineRule="auto"/>
        <w:jc w:val="both"/>
        <w:rPr>
          <w:rFonts w:ascii="PT Astra Serif" w:hAnsi="PT Astra Serif" w:cs="PT Astra Serif"/>
          <w:spacing w:val="4"/>
          <w:sz w:val="28"/>
          <w:szCs w:val="28"/>
        </w:rPr>
      </w:pPr>
    </w:p>
    <w:p w:rsidR="008E51FB" w:rsidRPr="006C7C50" w:rsidRDefault="008E51FB" w:rsidP="00323580">
      <w:pPr>
        <w:spacing w:after="0" w:line="240" w:lineRule="auto"/>
        <w:jc w:val="both"/>
        <w:rPr>
          <w:rFonts w:ascii="PT Astra Serif" w:hAnsi="PT Astra Serif" w:cs="PT Astra Serif"/>
          <w:spacing w:val="4"/>
          <w:sz w:val="28"/>
          <w:szCs w:val="28"/>
        </w:rPr>
      </w:pPr>
    </w:p>
    <w:p w:rsidR="008E51FB" w:rsidRPr="006C7C50" w:rsidRDefault="008E51FB" w:rsidP="00323580">
      <w:pPr>
        <w:spacing w:after="0" w:line="240" w:lineRule="auto"/>
        <w:jc w:val="both"/>
        <w:rPr>
          <w:rFonts w:ascii="PT Astra Serif" w:hAnsi="PT Astra Serif" w:cs="PT Astra Serif"/>
          <w:spacing w:val="4"/>
          <w:sz w:val="28"/>
          <w:szCs w:val="28"/>
        </w:rPr>
      </w:pPr>
    </w:p>
    <w:p w:rsidR="008E51FB" w:rsidRPr="006C7C50" w:rsidRDefault="008E51FB" w:rsidP="00323580">
      <w:pPr>
        <w:pStyle w:val="1"/>
        <w:spacing w:after="0" w:line="240" w:lineRule="auto"/>
        <w:ind w:left="0"/>
        <w:jc w:val="both"/>
        <w:rPr>
          <w:rFonts w:ascii="PT Astra Serif" w:hAnsi="PT Astra Serif" w:cs="PT Astra Serif"/>
          <w:b/>
          <w:bCs/>
          <w:spacing w:val="4"/>
          <w:sz w:val="28"/>
          <w:szCs w:val="28"/>
        </w:rPr>
      </w:pPr>
      <w:r>
        <w:rPr>
          <w:rFonts w:ascii="PT Astra Serif" w:hAnsi="PT Astra Serif" w:cs="PT Astra Serif"/>
          <w:b/>
          <w:bCs/>
          <w:spacing w:val="4"/>
          <w:sz w:val="28"/>
          <w:szCs w:val="28"/>
        </w:rPr>
        <w:t xml:space="preserve">Губернатор </w:t>
      </w:r>
      <w:r w:rsidRPr="006C7C50">
        <w:rPr>
          <w:rFonts w:ascii="PT Astra Serif" w:hAnsi="PT Astra Serif" w:cs="PT Astra Serif"/>
          <w:b/>
          <w:bCs/>
          <w:spacing w:val="4"/>
          <w:sz w:val="28"/>
          <w:szCs w:val="28"/>
        </w:rPr>
        <w:t xml:space="preserve">Ульяновской области                    </w:t>
      </w:r>
      <w:r>
        <w:rPr>
          <w:rFonts w:ascii="PT Astra Serif" w:hAnsi="PT Astra Serif" w:cs="PT Astra Serif"/>
          <w:b/>
          <w:bCs/>
          <w:spacing w:val="4"/>
          <w:sz w:val="28"/>
          <w:szCs w:val="28"/>
        </w:rPr>
        <w:t xml:space="preserve">   </w:t>
      </w:r>
      <w:r w:rsidRPr="006C7C50">
        <w:rPr>
          <w:rFonts w:ascii="PT Astra Serif" w:hAnsi="PT Astra Serif" w:cs="PT Astra Serif"/>
          <w:b/>
          <w:bCs/>
          <w:spacing w:val="4"/>
          <w:sz w:val="28"/>
          <w:szCs w:val="28"/>
        </w:rPr>
        <w:t xml:space="preserve">                        </w:t>
      </w:r>
      <w:proofErr w:type="spellStart"/>
      <w:r w:rsidRPr="006C7C50">
        <w:rPr>
          <w:rFonts w:ascii="PT Astra Serif" w:hAnsi="PT Astra Serif" w:cs="PT Astra Serif"/>
          <w:b/>
          <w:bCs/>
          <w:spacing w:val="4"/>
          <w:sz w:val="28"/>
          <w:szCs w:val="28"/>
        </w:rPr>
        <w:t>С.И.Морозов</w:t>
      </w:r>
      <w:proofErr w:type="spellEnd"/>
    </w:p>
    <w:p w:rsidR="008E51FB" w:rsidRDefault="008E51FB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PT Astra Serif"/>
          <w:sz w:val="28"/>
          <w:szCs w:val="28"/>
        </w:rPr>
      </w:pPr>
    </w:p>
    <w:p w:rsidR="008E51FB" w:rsidRPr="006C7C50" w:rsidRDefault="008E51FB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PT Astra Serif"/>
          <w:sz w:val="28"/>
          <w:szCs w:val="28"/>
        </w:rPr>
      </w:pPr>
    </w:p>
    <w:p w:rsidR="008E51FB" w:rsidRPr="006C7C50" w:rsidRDefault="008E51FB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PT Astra Serif"/>
          <w:sz w:val="28"/>
          <w:szCs w:val="28"/>
        </w:rPr>
      </w:pPr>
    </w:p>
    <w:p w:rsidR="00ED5A45" w:rsidRPr="00ED5A45" w:rsidRDefault="00ED5A45" w:rsidP="00ED5A45">
      <w:pPr>
        <w:suppressAutoHyphens/>
        <w:spacing w:after="0" w:line="240" w:lineRule="auto"/>
        <w:jc w:val="center"/>
        <w:rPr>
          <w:rFonts w:ascii="PT Astra Serif" w:hAnsi="PT Astra Serif" w:cs="Times New Roman"/>
          <w:sz w:val="24"/>
          <w:szCs w:val="24"/>
          <w:lang w:eastAsia="zh-CN"/>
        </w:rPr>
      </w:pPr>
      <w:r w:rsidRPr="00ED5A45">
        <w:rPr>
          <w:rFonts w:ascii="PT Astra Serif" w:hAnsi="PT Astra Serif" w:cs="PT Astra Serif"/>
          <w:bCs/>
          <w:sz w:val="28"/>
          <w:szCs w:val="28"/>
          <w:lang w:eastAsia="zh-CN"/>
        </w:rPr>
        <w:t>г. У</w:t>
      </w:r>
      <w:bookmarkStart w:id="0" w:name="_GoBack"/>
      <w:bookmarkEnd w:id="0"/>
      <w:r w:rsidRPr="00ED5A45">
        <w:rPr>
          <w:rFonts w:ascii="PT Astra Serif" w:hAnsi="PT Astra Serif" w:cs="PT Astra Serif"/>
          <w:bCs/>
          <w:sz w:val="28"/>
          <w:szCs w:val="28"/>
          <w:lang w:eastAsia="zh-CN"/>
        </w:rPr>
        <w:t>льяновск</w:t>
      </w:r>
    </w:p>
    <w:p w:rsidR="00ED5A45" w:rsidRPr="00ED5A45" w:rsidRDefault="00ED5A45" w:rsidP="00ED5A45">
      <w:pPr>
        <w:suppressAutoHyphens/>
        <w:spacing w:after="0" w:line="240" w:lineRule="auto"/>
        <w:jc w:val="center"/>
        <w:rPr>
          <w:rFonts w:ascii="PT Astra Serif" w:hAnsi="PT Astra Serif" w:cs="Times New Roman"/>
          <w:sz w:val="24"/>
          <w:szCs w:val="24"/>
          <w:lang w:eastAsia="zh-CN"/>
        </w:rPr>
      </w:pPr>
      <w:r w:rsidRPr="00ED5A45">
        <w:rPr>
          <w:rFonts w:ascii="PT Astra Serif" w:hAnsi="PT Astra Serif" w:cs="PT Astra Serif"/>
          <w:bCs/>
          <w:sz w:val="28"/>
          <w:szCs w:val="28"/>
          <w:lang w:eastAsia="zh-CN"/>
        </w:rPr>
        <w:t>____ ___________2020 г.</w:t>
      </w:r>
    </w:p>
    <w:p w:rsidR="00ED5A45" w:rsidRPr="00ED5A45" w:rsidRDefault="00ED5A45" w:rsidP="00ED5A45">
      <w:pPr>
        <w:suppressAutoHyphens/>
        <w:spacing w:after="0" w:line="240" w:lineRule="auto"/>
        <w:jc w:val="center"/>
        <w:rPr>
          <w:rFonts w:ascii="PT Astra Serif" w:hAnsi="PT Astra Serif" w:cs="Times New Roman"/>
          <w:sz w:val="24"/>
          <w:szCs w:val="24"/>
          <w:lang w:eastAsia="zh-CN"/>
        </w:rPr>
      </w:pPr>
      <w:r w:rsidRPr="00ED5A45">
        <w:rPr>
          <w:rFonts w:ascii="PT Astra Serif" w:hAnsi="PT Astra Serif" w:cs="PT Astra Serif"/>
          <w:bCs/>
          <w:sz w:val="28"/>
          <w:szCs w:val="28"/>
          <w:lang w:eastAsia="zh-CN"/>
        </w:rPr>
        <w:t>№_____-ЗО</w:t>
      </w:r>
    </w:p>
    <w:p w:rsidR="008E51FB" w:rsidRPr="006C7C50" w:rsidRDefault="008E51FB" w:rsidP="00ED5A45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PT Astra Serif"/>
          <w:sz w:val="28"/>
          <w:szCs w:val="28"/>
        </w:rPr>
      </w:pPr>
    </w:p>
    <w:sectPr w:rsidR="008E51FB" w:rsidRPr="006C7C50" w:rsidSect="00F92920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DF0" w:rsidRDefault="00BC0DF0">
      <w:r>
        <w:separator/>
      </w:r>
    </w:p>
  </w:endnote>
  <w:endnote w:type="continuationSeparator" w:id="0">
    <w:p w:rsidR="00BC0DF0" w:rsidRDefault="00BC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1FB" w:rsidRPr="00323580" w:rsidRDefault="008E51FB" w:rsidP="00323580">
    <w:pPr>
      <w:pStyle w:val="a9"/>
      <w:spacing w:after="0" w:line="240" w:lineRule="auto"/>
      <w:jc w:val="right"/>
      <w:rPr>
        <w:rFonts w:ascii="PT Astra Serif" w:hAnsi="PT Astra Serif" w:cs="PT Astra Serif"/>
        <w:sz w:val="16"/>
        <w:szCs w:val="16"/>
      </w:rPr>
    </w:pPr>
    <w:r>
      <w:rPr>
        <w:rFonts w:ascii="PT Astra Serif" w:hAnsi="PT Astra Serif" w:cs="PT Astra Serif"/>
        <w:sz w:val="16"/>
        <w:szCs w:val="16"/>
      </w:rPr>
      <w:t>0402мм1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DF0" w:rsidRDefault="00BC0DF0">
      <w:r>
        <w:separator/>
      </w:r>
    </w:p>
  </w:footnote>
  <w:footnote w:type="continuationSeparator" w:id="0">
    <w:p w:rsidR="00BC0DF0" w:rsidRDefault="00BC0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1FB" w:rsidRPr="00323580" w:rsidRDefault="008E51FB">
    <w:pPr>
      <w:pStyle w:val="a3"/>
      <w:jc w:val="center"/>
      <w:rPr>
        <w:rFonts w:ascii="PT Astra Serif" w:hAnsi="PT Astra Serif" w:cs="PT Astra Serif"/>
        <w:sz w:val="28"/>
        <w:szCs w:val="28"/>
      </w:rPr>
    </w:pPr>
    <w:r w:rsidRPr="00323580">
      <w:rPr>
        <w:rFonts w:ascii="PT Astra Serif" w:hAnsi="PT Astra Serif" w:cs="PT Astra Serif"/>
        <w:sz w:val="28"/>
        <w:szCs w:val="28"/>
      </w:rPr>
      <w:fldChar w:fldCharType="begin"/>
    </w:r>
    <w:r w:rsidRPr="00323580">
      <w:rPr>
        <w:rFonts w:ascii="PT Astra Serif" w:hAnsi="PT Astra Serif" w:cs="PT Astra Serif"/>
        <w:sz w:val="28"/>
        <w:szCs w:val="28"/>
      </w:rPr>
      <w:instrText>PAGE   \* MERGEFORMAT</w:instrText>
    </w:r>
    <w:r w:rsidRPr="00323580">
      <w:rPr>
        <w:rFonts w:ascii="PT Astra Serif" w:hAnsi="PT Astra Serif" w:cs="PT Astra Serif"/>
        <w:sz w:val="28"/>
        <w:szCs w:val="28"/>
      </w:rPr>
      <w:fldChar w:fldCharType="separate"/>
    </w:r>
    <w:r w:rsidR="00ED5A45">
      <w:rPr>
        <w:rFonts w:ascii="PT Astra Serif" w:hAnsi="PT Astra Serif" w:cs="PT Astra Serif"/>
        <w:noProof/>
        <w:sz w:val="28"/>
        <w:szCs w:val="28"/>
      </w:rPr>
      <w:t>2</w:t>
    </w:r>
    <w:r w:rsidRPr="00323580">
      <w:rPr>
        <w:rFonts w:ascii="PT Astra Serif" w:hAnsi="PT Astra Serif" w:cs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0CD"/>
    <w:rsid w:val="001751CE"/>
    <w:rsid w:val="00175432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69A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E8C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4A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38"/>
    <w:rsid w:val="002964BB"/>
    <w:rsid w:val="002969EE"/>
    <w:rsid w:val="00296D33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580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21F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6B4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114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46F3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1E5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685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C50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51FB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AEA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620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DF0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1F9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39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92A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A45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920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D7D1F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477A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C73"/>
    <w:rPr>
      <w:sz w:val="0"/>
      <w:szCs w:val="0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4C73"/>
    <w:rPr>
      <w:rFonts w:ascii="Calibri" w:hAnsi="Calibri" w:cs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C73"/>
    <w:rPr>
      <w:sz w:val="0"/>
      <w:szCs w:val="0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4C73"/>
    <w:rPr>
      <w:rFonts w:ascii="Calibri" w:hAnsi="Calibri" w:cs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2020-03-04T13:45:00Z</cp:lastPrinted>
  <dcterms:created xsi:type="dcterms:W3CDTF">2020-03-06T06:51:00Z</dcterms:created>
  <dcterms:modified xsi:type="dcterms:W3CDTF">2020-03-06T06:52:00Z</dcterms:modified>
</cp:coreProperties>
</file>