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6E5" w:rsidRDefault="00106582" w:rsidP="00F66CCC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815732" w:rsidRDefault="000166E5" w:rsidP="00F66CCC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106582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акона Ульяновской области </w:t>
      </w:r>
    </w:p>
    <w:p w:rsidR="000166E5" w:rsidRDefault="00DE7CDD" w:rsidP="00F66CC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изменения в статью 2 </w:t>
      </w:r>
      <w:r w:rsidR="00270F71"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="000166E5">
        <w:rPr>
          <w:rFonts w:ascii="Times New Roman" w:hAnsi="Times New Roman" w:cs="Times New Roman"/>
          <w:b/>
          <w:sz w:val="28"/>
          <w:szCs w:val="28"/>
        </w:rPr>
        <w:t>акон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0166E5">
        <w:rPr>
          <w:rFonts w:ascii="Times New Roman" w:hAnsi="Times New Roman" w:cs="Times New Roman"/>
          <w:b/>
          <w:sz w:val="28"/>
          <w:szCs w:val="28"/>
        </w:rPr>
        <w:t xml:space="preserve"> Ульяновской области </w:t>
      </w:r>
      <w:r w:rsidR="00106582">
        <w:rPr>
          <w:rFonts w:ascii="Times New Roman" w:hAnsi="Times New Roman" w:cs="Times New Roman"/>
          <w:b/>
          <w:sz w:val="28"/>
          <w:szCs w:val="28"/>
        </w:rPr>
        <w:br/>
      </w:r>
      <w:r w:rsidR="000166E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«О </w:t>
      </w:r>
      <w:r w:rsidR="0063633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стипендиях</w:t>
      </w:r>
      <w:r w:rsidR="000166E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, предоставляемых талантливым </w:t>
      </w:r>
      <w:r w:rsidR="0010658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</w:r>
      <w:r w:rsidR="000166E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 одарённым обучающимся, педагогическим и научным работникам образовательных организаций»</w:t>
      </w:r>
      <w:r w:rsidR="003B59C5" w:rsidRPr="003B59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66E5" w:rsidRDefault="000166E5" w:rsidP="00F66C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321E" w:rsidRDefault="006F72B6" w:rsidP="00F66C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F7D">
        <w:rPr>
          <w:rFonts w:ascii="Times New Roman" w:hAnsi="Times New Roman" w:cs="Times New Roman"/>
          <w:sz w:val="28"/>
          <w:szCs w:val="28"/>
        </w:rPr>
        <w:t>Проект закона Ульяновской области «О внесении изменени</w:t>
      </w:r>
      <w:r w:rsidR="00DE7CDD">
        <w:rPr>
          <w:rFonts w:ascii="Times New Roman" w:hAnsi="Times New Roman" w:cs="Times New Roman"/>
          <w:sz w:val="28"/>
          <w:szCs w:val="28"/>
        </w:rPr>
        <w:t>я в статью 2</w:t>
      </w:r>
      <w:r w:rsidRPr="00190F7D">
        <w:rPr>
          <w:rFonts w:ascii="Times New Roman" w:hAnsi="Times New Roman" w:cs="Times New Roman"/>
          <w:sz w:val="28"/>
          <w:szCs w:val="28"/>
        </w:rPr>
        <w:t xml:space="preserve">  </w:t>
      </w:r>
      <w:r w:rsidR="00106582">
        <w:rPr>
          <w:rFonts w:ascii="Times New Roman" w:hAnsi="Times New Roman" w:cs="Times New Roman"/>
          <w:sz w:val="28"/>
          <w:szCs w:val="28"/>
        </w:rPr>
        <w:t>З</w:t>
      </w:r>
      <w:r w:rsidRPr="00190F7D">
        <w:rPr>
          <w:rFonts w:ascii="Times New Roman" w:hAnsi="Times New Roman" w:cs="Times New Roman"/>
          <w:sz w:val="28"/>
          <w:szCs w:val="28"/>
        </w:rPr>
        <w:t>акон</w:t>
      </w:r>
      <w:r w:rsidR="00DE7CDD">
        <w:rPr>
          <w:rFonts w:ascii="Times New Roman" w:hAnsi="Times New Roman" w:cs="Times New Roman"/>
          <w:sz w:val="28"/>
          <w:szCs w:val="28"/>
        </w:rPr>
        <w:t>а</w:t>
      </w:r>
      <w:r w:rsidRPr="00190F7D">
        <w:rPr>
          <w:rFonts w:ascii="Times New Roman" w:hAnsi="Times New Roman" w:cs="Times New Roman"/>
          <w:sz w:val="28"/>
          <w:szCs w:val="28"/>
        </w:rPr>
        <w:t xml:space="preserve"> Ульяновской области </w:t>
      </w:r>
      <w:r w:rsidRPr="00190F7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«О </w:t>
      </w:r>
      <w:r w:rsidR="0063633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стипендиях</w:t>
      </w:r>
      <w:r w:rsidRPr="00190F7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предоставляемых талантливым </w:t>
      </w:r>
      <w:r w:rsidR="007119B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br/>
      </w:r>
      <w:r w:rsidRPr="00190F7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 одарённым обучающимся, педагогическим и научным работникам образовательных организаций»</w:t>
      </w:r>
      <w:r w:rsidRPr="00190F7D">
        <w:rPr>
          <w:rFonts w:ascii="Times New Roman" w:hAnsi="Times New Roman" w:cs="Times New Roman"/>
          <w:sz w:val="28"/>
          <w:szCs w:val="28"/>
        </w:rPr>
        <w:t xml:space="preserve"> </w:t>
      </w:r>
      <w:r w:rsidR="00106582">
        <w:rPr>
          <w:rFonts w:ascii="Times New Roman" w:hAnsi="Times New Roman" w:cs="Times New Roman"/>
          <w:sz w:val="28"/>
          <w:szCs w:val="28"/>
        </w:rPr>
        <w:t>разработан</w:t>
      </w:r>
      <w:r w:rsidR="00CE742A" w:rsidRPr="00190F7D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="00636335">
        <w:rPr>
          <w:rFonts w:ascii="Times New Roman" w:hAnsi="Times New Roman" w:cs="Times New Roman"/>
          <w:sz w:val="28"/>
          <w:szCs w:val="28"/>
        </w:rPr>
        <w:t xml:space="preserve">исполнением поручения Губернатора Ульяновской области от 15.01.2018 № 10-ПЧ по итогам встречи Губернатора Ульяновской области С.И.Морозова со студентами УППО «Ульяновский техникум экономики и права Центросоюза РФ» по вопросу развития молодёжного кооперативного предпринимательства и подготовки </w:t>
      </w:r>
      <w:r w:rsidR="007119B7">
        <w:rPr>
          <w:rFonts w:ascii="Times New Roman" w:hAnsi="Times New Roman" w:cs="Times New Roman"/>
          <w:sz w:val="28"/>
          <w:szCs w:val="28"/>
        </w:rPr>
        <w:br/>
      </w:r>
      <w:r w:rsidR="00636335">
        <w:rPr>
          <w:rFonts w:ascii="Times New Roman" w:hAnsi="Times New Roman" w:cs="Times New Roman"/>
          <w:sz w:val="28"/>
          <w:szCs w:val="28"/>
        </w:rPr>
        <w:t>к форуму «Новая кооперация» 10.01.2018.</w:t>
      </w:r>
      <w:r w:rsidR="005632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BA6" w:rsidRDefault="0056321E" w:rsidP="00F66C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21E">
        <w:rPr>
          <w:rFonts w:ascii="Times New Roman" w:hAnsi="Times New Roman" w:cs="Times New Roman"/>
          <w:sz w:val="28"/>
          <w:szCs w:val="28"/>
        </w:rPr>
        <w:t xml:space="preserve">Поддержка кооперации </w:t>
      </w:r>
      <w:r w:rsidR="00B8789E">
        <w:rPr>
          <w:rFonts w:ascii="Times New Roman" w:hAnsi="Times New Roman" w:cs="Times New Roman"/>
          <w:sz w:val="28"/>
          <w:szCs w:val="28"/>
        </w:rPr>
        <w:t>–</w:t>
      </w:r>
      <w:r w:rsidRPr="0056321E">
        <w:rPr>
          <w:rFonts w:ascii="Times New Roman" w:hAnsi="Times New Roman" w:cs="Times New Roman"/>
          <w:sz w:val="28"/>
          <w:szCs w:val="28"/>
        </w:rPr>
        <w:t xml:space="preserve"> одно</w:t>
      </w:r>
      <w:r w:rsidR="00B8789E">
        <w:rPr>
          <w:rFonts w:ascii="Times New Roman" w:hAnsi="Times New Roman" w:cs="Times New Roman"/>
          <w:sz w:val="28"/>
          <w:szCs w:val="28"/>
        </w:rPr>
        <w:t xml:space="preserve"> </w:t>
      </w:r>
      <w:r w:rsidRPr="0056321E">
        <w:rPr>
          <w:rFonts w:ascii="Times New Roman" w:hAnsi="Times New Roman" w:cs="Times New Roman"/>
          <w:sz w:val="28"/>
          <w:szCs w:val="28"/>
        </w:rPr>
        <w:t>из ключевых направлений модернизации агропромышленного комплекса Ульяновской области. В целях обновления и развития этого важнейшего направления н</w:t>
      </w:r>
      <w:r w:rsidR="00103430">
        <w:rPr>
          <w:rFonts w:ascii="Times New Roman" w:hAnsi="Times New Roman" w:cs="Times New Roman"/>
          <w:sz w:val="28"/>
          <w:szCs w:val="28"/>
        </w:rPr>
        <w:t>еобходимо</w:t>
      </w:r>
      <w:r w:rsidRPr="0056321E">
        <w:rPr>
          <w:rFonts w:ascii="Times New Roman" w:hAnsi="Times New Roman" w:cs="Times New Roman"/>
          <w:sz w:val="28"/>
          <w:szCs w:val="28"/>
        </w:rPr>
        <w:t xml:space="preserve"> привлекать к участию в нём студентов образовательных организаций высшего образования </w:t>
      </w:r>
      <w:r w:rsidR="00103430">
        <w:rPr>
          <w:rFonts w:ascii="Times New Roman" w:hAnsi="Times New Roman" w:cs="Times New Roman"/>
          <w:sz w:val="28"/>
          <w:szCs w:val="28"/>
        </w:rPr>
        <w:br/>
      </w:r>
      <w:r w:rsidRPr="0056321E">
        <w:rPr>
          <w:rFonts w:ascii="Times New Roman" w:hAnsi="Times New Roman" w:cs="Times New Roman"/>
          <w:sz w:val="28"/>
          <w:szCs w:val="28"/>
        </w:rPr>
        <w:t>и профессиональных образовательных организаций.</w:t>
      </w:r>
    </w:p>
    <w:p w:rsidR="00C663FE" w:rsidRPr="00A752DE" w:rsidRDefault="0096763D" w:rsidP="00A752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63D">
        <w:rPr>
          <w:rFonts w:ascii="Times New Roman" w:eastAsia="Calibri" w:hAnsi="Times New Roman" w:cs="Times New Roman"/>
          <w:sz w:val="28"/>
          <w:szCs w:val="28"/>
        </w:rPr>
        <w:t>Законопроектом</w:t>
      </w:r>
      <w:r w:rsidRPr="0096763D">
        <w:rPr>
          <w:rFonts w:ascii="Times New Roman" w:hAnsi="Times New Roman" w:cs="Times New Roman"/>
          <w:sz w:val="28"/>
          <w:szCs w:val="28"/>
        </w:rPr>
        <w:t xml:space="preserve"> учреждается </w:t>
      </w:r>
      <w:r w:rsidR="00A752DE" w:rsidRPr="00A752DE">
        <w:rPr>
          <w:rFonts w:ascii="Times New Roman" w:hAnsi="Times New Roman" w:cs="Times New Roman"/>
          <w:sz w:val="28"/>
          <w:szCs w:val="28"/>
        </w:rPr>
        <w:t xml:space="preserve">   </w:t>
      </w:r>
      <w:r w:rsidRPr="0096763D">
        <w:rPr>
          <w:rFonts w:ascii="Times New Roman" w:hAnsi="Times New Roman" w:cs="Times New Roman"/>
          <w:sz w:val="28"/>
          <w:szCs w:val="28"/>
        </w:rPr>
        <w:t xml:space="preserve">стипендия </w:t>
      </w:r>
      <w:r w:rsidR="00A752DE" w:rsidRPr="00A752DE">
        <w:rPr>
          <w:rFonts w:ascii="Times New Roman" w:hAnsi="Times New Roman" w:cs="Times New Roman"/>
          <w:sz w:val="28"/>
          <w:szCs w:val="28"/>
        </w:rPr>
        <w:t xml:space="preserve">  </w:t>
      </w:r>
      <w:r w:rsidRPr="0096763D">
        <w:rPr>
          <w:rFonts w:ascii="Times New Roman" w:hAnsi="Times New Roman" w:cs="Times New Roman"/>
          <w:sz w:val="28"/>
          <w:szCs w:val="28"/>
        </w:rPr>
        <w:t xml:space="preserve">Губернатора </w:t>
      </w:r>
      <w:proofErr w:type="gramStart"/>
      <w:r w:rsidRPr="0096763D">
        <w:rPr>
          <w:rFonts w:ascii="Times New Roman" w:hAnsi="Times New Roman" w:cs="Times New Roman"/>
          <w:sz w:val="28"/>
          <w:szCs w:val="28"/>
        </w:rPr>
        <w:t>Ульяновской</w:t>
      </w:r>
      <w:proofErr w:type="gramEnd"/>
      <w:r w:rsidRPr="009676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763D">
        <w:rPr>
          <w:rFonts w:ascii="Times New Roman" w:hAnsi="Times New Roman" w:cs="Times New Roman"/>
          <w:sz w:val="28"/>
          <w:szCs w:val="28"/>
        </w:rPr>
        <w:t>области «</w:t>
      </w:r>
      <w:r w:rsidRPr="00011E0A">
        <w:rPr>
          <w:rFonts w:ascii="Times New Roman" w:hAnsi="Times New Roman" w:cs="Times New Roman"/>
          <w:sz w:val="28"/>
          <w:szCs w:val="28"/>
        </w:rPr>
        <w:t xml:space="preserve">Имени </w:t>
      </w:r>
      <w:r w:rsidRPr="00011E0A">
        <w:rPr>
          <w:rFonts w:ascii="Times New Roman" w:hAnsi="Times New Roman" w:cs="Times New Roman"/>
          <w:bCs/>
          <w:sz w:val="28"/>
          <w:szCs w:val="28"/>
        </w:rPr>
        <w:t>Исаака Павловича Гринберга</w:t>
      </w:r>
      <w:r w:rsidRPr="0096763D">
        <w:rPr>
          <w:rFonts w:ascii="Times New Roman" w:hAnsi="Times New Roman" w:cs="Times New Roman"/>
          <w:bCs/>
          <w:sz w:val="28"/>
          <w:szCs w:val="28"/>
        </w:rPr>
        <w:t>», что позволит</w:t>
      </w:r>
      <w:r w:rsidRPr="0096763D">
        <w:rPr>
          <w:bCs/>
          <w:sz w:val="28"/>
          <w:szCs w:val="28"/>
        </w:rPr>
        <w:t xml:space="preserve"> </w:t>
      </w:r>
      <w:r w:rsidR="00C663FE" w:rsidRPr="00353B4B">
        <w:rPr>
          <w:rFonts w:ascii="Times New Roman" w:eastAsia="Calibri" w:hAnsi="Times New Roman" w:cs="Times New Roman"/>
          <w:sz w:val="28"/>
          <w:szCs w:val="28"/>
        </w:rPr>
        <w:t>включить в категорию потенциальных получателей стипендий Губернатора</w:t>
      </w:r>
      <w:r w:rsidR="007119B7">
        <w:rPr>
          <w:rFonts w:ascii="Times New Roman" w:eastAsia="Calibri" w:hAnsi="Times New Roman" w:cs="Times New Roman"/>
          <w:sz w:val="28"/>
          <w:szCs w:val="28"/>
        </w:rPr>
        <w:t xml:space="preserve"> Ульяновской области</w:t>
      </w:r>
      <w:r w:rsidR="00C663FE" w:rsidRPr="00353B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4E85" w:rsidRPr="00353B4B">
        <w:rPr>
          <w:rFonts w:ascii="Times New Roman" w:eastAsia="Calibri" w:hAnsi="Times New Roman" w:cs="Times New Roman"/>
          <w:sz w:val="28"/>
          <w:szCs w:val="28"/>
        </w:rPr>
        <w:t xml:space="preserve">студентов, обучающихся в </w:t>
      </w:r>
      <w:r w:rsidR="007119B7">
        <w:rPr>
          <w:rFonts w:ascii="Times New Roman" w:eastAsia="Calibri" w:hAnsi="Times New Roman" w:cs="Times New Roman"/>
          <w:sz w:val="28"/>
          <w:szCs w:val="28"/>
        </w:rPr>
        <w:t xml:space="preserve">профессиональных образовательных организациях и </w:t>
      </w:r>
      <w:r w:rsidR="007F4E85" w:rsidRPr="00353B4B">
        <w:rPr>
          <w:rFonts w:ascii="Times New Roman" w:eastAsia="Calibri" w:hAnsi="Times New Roman" w:cs="Times New Roman"/>
          <w:sz w:val="28"/>
          <w:szCs w:val="28"/>
        </w:rPr>
        <w:t>образовательных организациях высшего образования по образовательным программам</w:t>
      </w:r>
      <w:r w:rsidR="007119B7">
        <w:rPr>
          <w:rFonts w:ascii="Times New Roman" w:eastAsia="Calibri" w:hAnsi="Times New Roman" w:cs="Times New Roman"/>
          <w:sz w:val="28"/>
          <w:szCs w:val="28"/>
        </w:rPr>
        <w:t xml:space="preserve"> подготовки специалистов среднего звена</w:t>
      </w:r>
      <w:r w:rsidR="00353B4B" w:rsidRPr="00353B4B">
        <w:rPr>
          <w:rFonts w:ascii="Times New Roman" w:eastAsia="Calibri" w:hAnsi="Times New Roman" w:cs="Times New Roman"/>
          <w:sz w:val="28"/>
          <w:szCs w:val="28"/>
        </w:rPr>
        <w:t>,</w:t>
      </w:r>
      <w:r w:rsidR="007119B7">
        <w:rPr>
          <w:rFonts w:ascii="Times New Roman" w:eastAsia="Calibri" w:hAnsi="Times New Roman" w:cs="Times New Roman"/>
          <w:sz w:val="28"/>
          <w:szCs w:val="28"/>
        </w:rPr>
        <w:t xml:space="preserve"> бакалавриата, специалитета и магистратуры, которые </w:t>
      </w:r>
      <w:r w:rsidR="00A752DE" w:rsidRPr="00A752D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119B7" w:rsidRPr="007607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</w:t>
      </w:r>
      <w:r w:rsidR="007119B7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</w:t>
      </w:r>
      <w:r w:rsidR="007119B7" w:rsidRPr="0076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56D4" w:rsidRPr="00AE5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нагрудным знаком Центрального союза потребительских обществ Российской Федерации </w:t>
      </w:r>
      <w:r w:rsidR="00AE56D4" w:rsidRPr="00AE56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«Молодой лидер кооперативного движения России»</w:t>
      </w:r>
      <w:r w:rsidR="00711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</w:t>
      </w:r>
      <w:r w:rsidR="00353B4B" w:rsidRPr="00AE5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</w:t>
      </w:r>
      <w:r w:rsidR="00353B4B" w:rsidRPr="00353B4B">
        <w:rPr>
          <w:rFonts w:ascii="Times New Roman" w:eastAsia="Calibri" w:hAnsi="Times New Roman" w:cs="Times New Roman"/>
          <w:sz w:val="28"/>
          <w:szCs w:val="28"/>
        </w:rPr>
        <w:t xml:space="preserve"> с действующей редакцией стипендиального</w:t>
      </w:r>
      <w:proofErr w:type="gramEnd"/>
      <w:r w:rsidR="00353B4B" w:rsidRPr="00353B4B">
        <w:rPr>
          <w:rFonts w:ascii="Times New Roman" w:eastAsia="Calibri" w:hAnsi="Times New Roman" w:cs="Times New Roman"/>
          <w:sz w:val="28"/>
          <w:szCs w:val="28"/>
        </w:rPr>
        <w:t xml:space="preserve"> закона </w:t>
      </w:r>
      <w:r w:rsidR="00E4621F">
        <w:rPr>
          <w:rFonts w:ascii="Times New Roman" w:eastAsia="Calibri" w:hAnsi="Times New Roman" w:cs="Times New Roman"/>
          <w:sz w:val="28"/>
          <w:szCs w:val="28"/>
        </w:rPr>
        <w:t xml:space="preserve">такого </w:t>
      </w:r>
      <w:r w:rsidR="00E4621F" w:rsidRPr="00353B4B">
        <w:rPr>
          <w:rFonts w:ascii="Times New Roman" w:eastAsia="Calibri" w:hAnsi="Times New Roman" w:cs="Times New Roman"/>
          <w:sz w:val="28"/>
          <w:szCs w:val="28"/>
        </w:rPr>
        <w:t xml:space="preserve">права </w:t>
      </w:r>
      <w:r w:rsidR="00353B4B" w:rsidRPr="00353B4B">
        <w:rPr>
          <w:rFonts w:ascii="Times New Roman" w:eastAsia="Calibri" w:hAnsi="Times New Roman" w:cs="Times New Roman"/>
          <w:sz w:val="28"/>
          <w:szCs w:val="28"/>
        </w:rPr>
        <w:t>не имеют.</w:t>
      </w:r>
    </w:p>
    <w:p w:rsidR="00F439C6" w:rsidRPr="00353B4B" w:rsidRDefault="00F439C6" w:rsidP="00073B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Целями вводимых настоящим проектом изменений в назначении и выплате стипендий Губернатора Ульяновской области является </w:t>
      </w:r>
      <w:r>
        <w:rPr>
          <w:rFonts w:ascii="Times New Roman" w:hAnsi="Times New Roman"/>
          <w:sz w:val="28"/>
          <w:szCs w:val="28"/>
        </w:rPr>
        <w:t xml:space="preserve">создание эффективной системы мер поддержки талантливой, одарённой молодёжи Ульяновской области для привлечения лучших </w:t>
      </w:r>
      <w:r w:rsidR="004E548D">
        <w:rPr>
          <w:rFonts w:ascii="Times New Roman" w:hAnsi="Times New Roman"/>
          <w:sz w:val="28"/>
          <w:szCs w:val="28"/>
        </w:rPr>
        <w:t xml:space="preserve">выпускников </w:t>
      </w:r>
      <w:r>
        <w:rPr>
          <w:rFonts w:ascii="Times New Roman" w:hAnsi="Times New Roman"/>
          <w:sz w:val="28"/>
          <w:szCs w:val="28"/>
        </w:rPr>
        <w:t>на вакансии регионального рынка труда и повышения уровня компетентности на профессиональном рынке регион</w:t>
      </w:r>
      <w:r w:rsidR="004E548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мотивация к получению знаний, поощрение студентов, стремящих</w:t>
      </w:r>
      <w:r w:rsidR="00F64A61">
        <w:rPr>
          <w:rFonts w:ascii="Times New Roman" w:hAnsi="Times New Roman" w:cs="Times New Roman"/>
          <w:sz w:val="28"/>
          <w:szCs w:val="28"/>
        </w:rPr>
        <w:t>ся к интеллектуальному развитию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F439C6" w:rsidRDefault="00F439C6" w:rsidP="00073BB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проект направлен на совершенствование законодательной базы в регионе и будет способствовать отбору наиболее достойных претендентов на получение указанных выше стипендий.</w:t>
      </w:r>
    </w:p>
    <w:p w:rsidR="0056175A" w:rsidRPr="0056175A" w:rsidRDefault="0056175A" w:rsidP="00073BB0">
      <w:pPr>
        <w:pStyle w:val="1"/>
        <w:tabs>
          <w:tab w:val="left" w:pos="1440"/>
        </w:tabs>
        <w:spacing w:before="0" w:beforeAutospacing="0" w:after="0" w:afterAutospacing="0" w:line="360" w:lineRule="auto"/>
        <w:ind w:firstLine="708"/>
        <w:jc w:val="both"/>
        <w:rPr>
          <w:b w:val="0"/>
          <w:sz w:val="28"/>
          <w:szCs w:val="28"/>
        </w:rPr>
      </w:pPr>
      <w:r w:rsidRPr="0056175A">
        <w:rPr>
          <w:b w:val="0"/>
          <w:sz w:val="28"/>
          <w:szCs w:val="28"/>
        </w:rPr>
        <w:t>Над подготовкой концепции законопроекта работали:</w:t>
      </w:r>
    </w:p>
    <w:p w:rsidR="0056175A" w:rsidRPr="0056175A" w:rsidRDefault="0056175A" w:rsidP="00073BB0">
      <w:pPr>
        <w:pStyle w:val="1"/>
        <w:tabs>
          <w:tab w:val="left" w:pos="1440"/>
        </w:tabs>
        <w:spacing w:before="0" w:beforeAutospacing="0" w:after="0" w:afterAutospacing="0" w:line="360" w:lineRule="auto"/>
        <w:ind w:firstLine="708"/>
        <w:jc w:val="both"/>
        <w:rPr>
          <w:b w:val="0"/>
          <w:sz w:val="28"/>
          <w:szCs w:val="28"/>
        </w:rPr>
      </w:pPr>
      <w:r w:rsidRPr="0056175A">
        <w:rPr>
          <w:b w:val="0"/>
          <w:sz w:val="28"/>
          <w:szCs w:val="28"/>
        </w:rPr>
        <w:t>Семенова Н.В. –</w:t>
      </w:r>
      <w:r w:rsidR="00270F71">
        <w:rPr>
          <w:b w:val="0"/>
          <w:sz w:val="28"/>
          <w:szCs w:val="28"/>
        </w:rPr>
        <w:t xml:space="preserve"> Министр</w:t>
      </w:r>
      <w:r w:rsidRPr="0056175A">
        <w:rPr>
          <w:b w:val="0"/>
          <w:sz w:val="28"/>
          <w:szCs w:val="28"/>
        </w:rPr>
        <w:t xml:space="preserve"> образования и науки Ульяновской области;</w:t>
      </w:r>
    </w:p>
    <w:p w:rsidR="0056175A" w:rsidRPr="0056175A" w:rsidRDefault="0056175A" w:rsidP="00F66C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75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Петрякова Т.Н.</w:t>
      </w:r>
      <w:r w:rsidRPr="0056175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референт департамента профессионального образования и науки </w:t>
      </w:r>
      <w:r w:rsidR="0058419D">
        <w:rPr>
          <w:rFonts w:ascii="Times New Roman" w:hAnsi="Times New Roman" w:cs="Times New Roman"/>
          <w:sz w:val="28"/>
          <w:szCs w:val="28"/>
        </w:rPr>
        <w:t>Министерства образования и науки Ульяновской области;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75A" w:rsidRPr="0056175A" w:rsidRDefault="00073BB0" w:rsidP="00F66CCC">
      <w:pPr>
        <w:pStyle w:val="1"/>
        <w:tabs>
          <w:tab w:val="left" w:pos="1440"/>
        </w:tabs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proofErr w:type="spellStart"/>
      <w:r w:rsidR="0056175A" w:rsidRPr="0056175A">
        <w:rPr>
          <w:b w:val="0"/>
          <w:sz w:val="28"/>
          <w:szCs w:val="28"/>
        </w:rPr>
        <w:t>Илюхина</w:t>
      </w:r>
      <w:proofErr w:type="spellEnd"/>
      <w:r w:rsidR="0056175A" w:rsidRPr="0056175A">
        <w:rPr>
          <w:b w:val="0"/>
          <w:sz w:val="28"/>
          <w:szCs w:val="28"/>
        </w:rPr>
        <w:t xml:space="preserve"> М.В. – </w:t>
      </w:r>
      <w:r w:rsidR="00DA7163">
        <w:rPr>
          <w:b w:val="0"/>
          <w:sz w:val="28"/>
          <w:szCs w:val="28"/>
        </w:rPr>
        <w:t>главный</w:t>
      </w:r>
      <w:r w:rsidR="0056175A" w:rsidRPr="0056175A">
        <w:rPr>
          <w:b w:val="0"/>
          <w:sz w:val="28"/>
          <w:szCs w:val="28"/>
        </w:rPr>
        <w:t xml:space="preserve"> консультант отдела правового обеспечения Министерства образования и науки Ульяновской области.</w:t>
      </w:r>
    </w:p>
    <w:p w:rsidR="00BE60A7" w:rsidRDefault="00BE60A7" w:rsidP="00F66CCC">
      <w:pPr>
        <w:tabs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0A7" w:rsidRDefault="00EB2551" w:rsidP="00EB2551">
      <w:pPr>
        <w:tabs>
          <w:tab w:val="left" w:pos="108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  <w:r>
        <w:rPr>
          <w:rFonts w:ascii="Times New Roman" w:hAnsi="Times New Roman" w:cs="Times New Roman"/>
          <w:sz w:val="28"/>
          <w:szCs w:val="28"/>
        </w:rPr>
        <w:br/>
      </w:r>
      <w:r w:rsidR="00BE60A7"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E60A7">
        <w:rPr>
          <w:rFonts w:ascii="Times New Roman" w:hAnsi="Times New Roman" w:cs="Times New Roman"/>
          <w:sz w:val="28"/>
          <w:szCs w:val="28"/>
        </w:rPr>
        <w:t xml:space="preserve"> образования и науки </w:t>
      </w:r>
    </w:p>
    <w:p w:rsidR="00CF289E" w:rsidRDefault="00BE60A7" w:rsidP="00F66CCC">
      <w:pPr>
        <w:tabs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82790">
        <w:rPr>
          <w:rFonts w:ascii="Times New Roman" w:hAnsi="Times New Roman" w:cs="Times New Roman"/>
          <w:sz w:val="28"/>
          <w:szCs w:val="28"/>
        </w:rPr>
        <w:t xml:space="preserve">  </w:t>
      </w:r>
      <w:r w:rsidR="00EB2551">
        <w:rPr>
          <w:rFonts w:ascii="Times New Roman" w:hAnsi="Times New Roman" w:cs="Times New Roman"/>
          <w:sz w:val="28"/>
          <w:szCs w:val="28"/>
        </w:rPr>
        <w:t>А.А.Шкляр</w:t>
      </w:r>
    </w:p>
    <w:sectPr w:rsidR="00CF289E" w:rsidSect="00705C1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A61" w:rsidRDefault="00F64A61" w:rsidP="00705C1B">
      <w:pPr>
        <w:spacing w:after="0" w:line="240" w:lineRule="auto"/>
      </w:pPr>
      <w:r>
        <w:separator/>
      </w:r>
    </w:p>
  </w:endnote>
  <w:endnote w:type="continuationSeparator" w:id="0">
    <w:p w:rsidR="00F64A61" w:rsidRDefault="00F64A61" w:rsidP="00705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A61" w:rsidRDefault="00F64A61" w:rsidP="00705C1B">
      <w:pPr>
        <w:spacing w:after="0" w:line="240" w:lineRule="auto"/>
      </w:pPr>
      <w:r>
        <w:separator/>
      </w:r>
    </w:p>
  </w:footnote>
  <w:footnote w:type="continuationSeparator" w:id="0">
    <w:p w:rsidR="00F64A61" w:rsidRDefault="00F64A61" w:rsidP="00705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89844"/>
    </w:sdtPr>
    <w:sdtEndPr>
      <w:rPr>
        <w:rFonts w:ascii="Times New Roman" w:hAnsi="Times New Roman" w:cs="Times New Roman"/>
        <w:sz w:val="24"/>
        <w:szCs w:val="24"/>
      </w:rPr>
    </w:sdtEndPr>
    <w:sdtContent>
      <w:p w:rsidR="00F64A61" w:rsidRDefault="00F64A61">
        <w:pPr>
          <w:pStyle w:val="a3"/>
          <w:jc w:val="center"/>
        </w:pPr>
        <w:r w:rsidRPr="00705C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5C1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05C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366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05C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64A61" w:rsidRDefault="00F64A6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96722"/>
    <w:multiLevelType w:val="hybridMultilevel"/>
    <w:tmpl w:val="B680F5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66E5"/>
    <w:rsid w:val="00011891"/>
    <w:rsid w:val="00011E0A"/>
    <w:rsid w:val="000166E5"/>
    <w:rsid w:val="00020B42"/>
    <w:rsid w:val="000568D1"/>
    <w:rsid w:val="00073BB0"/>
    <w:rsid w:val="000838A4"/>
    <w:rsid w:val="00095E06"/>
    <w:rsid w:val="000A3A21"/>
    <w:rsid w:val="000B19C7"/>
    <w:rsid w:val="000B3BD6"/>
    <w:rsid w:val="000D03C2"/>
    <w:rsid w:val="000F4F51"/>
    <w:rsid w:val="00103430"/>
    <w:rsid w:val="00106582"/>
    <w:rsid w:val="001343D4"/>
    <w:rsid w:val="0015691F"/>
    <w:rsid w:val="0017249F"/>
    <w:rsid w:val="00184E7B"/>
    <w:rsid w:val="00186A32"/>
    <w:rsid w:val="00190F7D"/>
    <w:rsid w:val="001C3A89"/>
    <w:rsid w:val="001E77DF"/>
    <w:rsid w:val="001F5F18"/>
    <w:rsid w:val="002230DC"/>
    <w:rsid w:val="0023173B"/>
    <w:rsid w:val="00261B1A"/>
    <w:rsid w:val="00270F71"/>
    <w:rsid w:val="00276424"/>
    <w:rsid w:val="002804EB"/>
    <w:rsid w:val="002F28E6"/>
    <w:rsid w:val="00353B4B"/>
    <w:rsid w:val="003714B5"/>
    <w:rsid w:val="003902D5"/>
    <w:rsid w:val="003B59C5"/>
    <w:rsid w:val="003E76EA"/>
    <w:rsid w:val="00401C64"/>
    <w:rsid w:val="00403285"/>
    <w:rsid w:val="00407312"/>
    <w:rsid w:val="00407D93"/>
    <w:rsid w:val="004406DE"/>
    <w:rsid w:val="00441433"/>
    <w:rsid w:val="00465A8A"/>
    <w:rsid w:val="0049031D"/>
    <w:rsid w:val="004915A1"/>
    <w:rsid w:val="004957DE"/>
    <w:rsid w:val="004A3D2A"/>
    <w:rsid w:val="004C15B0"/>
    <w:rsid w:val="004E548D"/>
    <w:rsid w:val="005024C5"/>
    <w:rsid w:val="005300A0"/>
    <w:rsid w:val="00551C03"/>
    <w:rsid w:val="0056175A"/>
    <w:rsid w:val="0056321E"/>
    <w:rsid w:val="00574B67"/>
    <w:rsid w:val="0058419D"/>
    <w:rsid w:val="00593B44"/>
    <w:rsid w:val="005A3FB1"/>
    <w:rsid w:val="005C024A"/>
    <w:rsid w:val="006215BF"/>
    <w:rsid w:val="00636335"/>
    <w:rsid w:val="00643660"/>
    <w:rsid w:val="006445EA"/>
    <w:rsid w:val="00660810"/>
    <w:rsid w:val="00670BBF"/>
    <w:rsid w:val="00676E3C"/>
    <w:rsid w:val="006906BC"/>
    <w:rsid w:val="006928FE"/>
    <w:rsid w:val="006E77AD"/>
    <w:rsid w:val="006F72B6"/>
    <w:rsid w:val="00705C1B"/>
    <w:rsid w:val="007119B7"/>
    <w:rsid w:val="00716A5F"/>
    <w:rsid w:val="00744CAA"/>
    <w:rsid w:val="007531E0"/>
    <w:rsid w:val="00762076"/>
    <w:rsid w:val="00770891"/>
    <w:rsid w:val="00777727"/>
    <w:rsid w:val="00795CFD"/>
    <w:rsid w:val="007C097B"/>
    <w:rsid w:val="007D38C1"/>
    <w:rsid w:val="007F4E85"/>
    <w:rsid w:val="0080007A"/>
    <w:rsid w:val="00815732"/>
    <w:rsid w:val="00822FE8"/>
    <w:rsid w:val="0084410F"/>
    <w:rsid w:val="008B63AE"/>
    <w:rsid w:val="008D1851"/>
    <w:rsid w:val="008F794E"/>
    <w:rsid w:val="00904B28"/>
    <w:rsid w:val="00931519"/>
    <w:rsid w:val="009438BE"/>
    <w:rsid w:val="00950E13"/>
    <w:rsid w:val="0095191F"/>
    <w:rsid w:val="00952B1F"/>
    <w:rsid w:val="0096763D"/>
    <w:rsid w:val="00985A9B"/>
    <w:rsid w:val="00991444"/>
    <w:rsid w:val="009A5E85"/>
    <w:rsid w:val="009C172F"/>
    <w:rsid w:val="009C65DF"/>
    <w:rsid w:val="009D5EBB"/>
    <w:rsid w:val="00A003E4"/>
    <w:rsid w:val="00A13C12"/>
    <w:rsid w:val="00A379B5"/>
    <w:rsid w:val="00A6339A"/>
    <w:rsid w:val="00A6616C"/>
    <w:rsid w:val="00A71FAE"/>
    <w:rsid w:val="00A752DE"/>
    <w:rsid w:val="00A82790"/>
    <w:rsid w:val="00A95C47"/>
    <w:rsid w:val="00A9729E"/>
    <w:rsid w:val="00AC0C97"/>
    <w:rsid w:val="00AE56D4"/>
    <w:rsid w:val="00AF16A1"/>
    <w:rsid w:val="00B0331B"/>
    <w:rsid w:val="00B15724"/>
    <w:rsid w:val="00B8789E"/>
    <w:rsid w:val="00BA6DE7"/>
    <w:rsid w:val="00BC252C"/>
    <w:rsid w:val="00BC613F"/>
    <w:rsid w:val="00BE60A7"/>
    <w:rsid w:val="00C055D8"/>
    <w:rsid w:val="00C07FF1"/>
    <w:rsid w:val="00C116E2"/>
    <w:rsid w:val="00C20A35"/>
    <w:rsid w:val="00C552CA"/>
    <w:rsid w:val="00C60EF8"/>
    <w:rsid w:val="00C663FE"/>
    <w:rsid w:val="00CB529C"/>
    <w:rsid w:val="00CE742A"/>
    <w:rsid w:val="00CF289E"/>
    <w:rsid w:val="00D165CE"/>
    <w:rsid w:val="00D67A0A"/>
    <w:rsid w:val="00D90D8D"/>
    <w:rsid w:val="00DA7163"/>
    <w:rsid w:val="00DB1F75"/>
    <w:rsid w:val="00DC1BA6"/>
    <w:rsid w:val="00DE6021"/>
    <w:rsid w:val="00DE7CDD"/>
    <w:rsid w:val="00DE7CF7"/>
    <w:rsid w:val="00DF2B0E"/>
    <w:rsid w:val="00E0160C"/>
    <w:rsid w:val="00E26A8A"/>
    <w:rsid w:val="00E4621F"/>
    <w:rsid w:val="00E52FE9"/>
    <w:rsid w:val="00E61FFF"/>
    <w:rsid w:val="00E84772"/>
    <w:rsid w:val="00E8602B"/>
    <w:rsid w:val="00E93B5F"/>
    <w:rsid w:val="00EA57B2"/>
    <w:rsid w:val="00EB2551"/>
    <w:rsid w:val="00F06140"/>
    <w:rsid w:val="00F10093"/>
    <w:rsid w:val="00F2366B"/>
    <w:rsid w:val="00F25C48"/>
    <w:rsid w:val="00F439C6"/>
    <w:rsid w:val="00F54A47"/>
    <w:rsid w:val="00F64A61"/>
    <w:rsid w:val="00F66CCC"/>
    <w:rsid w:val="00F76EDF"/>
    <w:rsid w:val="00F96FE9"/>
    <w:rsid w:val="00FB3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E5"/>
  </w:style>
  <w:style w:type="paragraph" w:styleId="1">
    <w:name w:val="heading 1"/>
    <w:basedOn w:val="a"/>
    <w:link w:val="10"/>
    <w:uiPriority w:val="9"/>
    <w:qFormat/>
    <w:rsid w:val="00E93B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3B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unhideWhenUsed/>
    <w:rsid w:val="00705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5C1B"/>
  </w:style>
  <w:style w:type="paragraph" w:styleId="a5">
    <w:name w:val="footer"/>
    <w:basedOn w:val="a"/>
    <w:link w:val="a6"/>
    <w:uiPriority w:val="99"/>
    <w:semiHidden/>
    <w:unhideWhenUsed/>
    <w:rsid w:val="00705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05C1B"/>
  </w:style>
  <w:style w:type="paragraph" w:customStyle="1" w:styleId="11">
    <w:name w:val="Знак1 Знак Знак Знак"/>
    <w:basedOn w:val="a"/>
    <w:rsid w:val="00DB1F75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table" w:styleId="a7">
    <w:name w:val="Table Grid"/>
    <w:basedOn w:val="a1"/>
    <w:uiPriority w:val="59"/>
    <w:rsid w:val="00223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4E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t1">
    <w:name w:val="st1"/>
    <w:basedOn w:val="a0"/>
    <w:rsid w:val="0056175A"/>
  </w:style>
  <w:style w:type="paragraph" w:styleId="a8">
    <w:name w:val="Balloon Text"/>
    <w:basedOn w:val="a"/>
    <w:link w:val="a9"/>
    <w:uiPriority w:val="99"/>
    <w:semiHidden/>
    <w:unhideWhenUsed/>
    <w:rsid w:val="008B6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63AE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DC1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BC5B3-5F49-41EE-B44A-C24D78BDB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Денисова</cp:lastModifiedBy>
  <cp:revision>71</cp:revision>
  <cp:lastPrinted>2018-02-09T11:42:00Z</cp:lastPrinted>
  <dcterms:created xsi:type="dcterms:W3CDTF">2014-02-12T13:28:00Z</dcterms:created>
  <dcterms:modified xsi:type="dcterms:W3CDTF">2018-02-09T11:42:00Z</dcterms:modified>
</cp:coreProperties>
</file>