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40" w:rsidRPr="00A33D49" w:rsidRDefault="00E30140" w:rsidP="00E30140">
      <w:pPr>
        <w:pStyle w:val="a3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A33D49">
        <w:rPr>
          <w:b/>
          <w:sz w:val="28"/>
          <w:szCs w:val="28"/>
        </w:rPr>
        <w:t>ПОЯСНИТЕЛЬНАЯ ЗАПИСКА</w:t>
      </w:r>
    </w:p>
    <w:p w:rsidR="00E30140" w:rsidRDefault="00E30140" w:rsidP="00E30140">
      <w:pPr>
        <w:pStyle w:val="a3"/>
        <w:spacing w:before="0" w:beforeAutospacing="0" w:after="0" w:afterAutospacing="0" w:line="192" w:lineRule="auto"/>
        <w:ind w:firstLine="357"/>
        <w:jc w:val="center"/>
        <w:rPr>
          <w:b/>
          <w:sz w:val="28"/>
          <w:szCs w:val="28"/>
        </w:rPr>
      </w:pPr>
    </w:p>
    <w:p w:rsidR="00550D43" w:rsidRDefault="00E30140" w:rsidP="00550D43">
      <w:pPr>
        <w:jc w:val="center"/>
        <w:rPr>
          <w:b/>
          <w:sz w:val="28"/>
          <w:szCs w:val="28"/>
        </w:rPr>
      </w:pPr>
      <w:r w:rsidRPr="008C449E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з</w:t>
      </w:r>
      <w:r w:rsidRPr="00790EF7">
        <w:rPr>
          <w:b/>
          <w:sz w:val="28"/>
          <w:szCs w:val="28"/>
        </w:rPr>
        <w:t>акона Ульяновской области</w:t>
      </w:r>
      <w:r w:rsidRPr="00790EF7">
        <w:rPr>
          <w:b/>
          <w:sz w:val="28"/>
          <w:szCs w:val="28"/>
        </w:rPr>
        <w:br/>
      </w:r>
      <w:r w:rsidRPr="008A7C7F">
        <w:rPr>
          <w:b/>
          <w:sz w:val="28"/>
          <w:szCs w:val="28"/>
        </w:rPr>
        <w:t>«</w:t>
      </w:r>
      <w:r w:rsidR="00550D43">
        <w:rPr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550D43" w:rsidRDefault="00550D43" w:rsidP="00550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</w:p>
    <w:p w:rsidR="00550D43" w:rsidRDefault="00550D43" w:rsidP="00550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</w:p>
    <w:p w:rsidR="00E30140" w:rsidRDefault="00550D43" w:rsidP="00550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 полномочий в области федерального государственного надзора»</w:t>
      </w:r>
    </w:p>
    <w:p w:rsidR="00E30140" w:rsidRPr="00486328" w:rsidRDefault="00E30140" w:rsidP="00E30140">
      <w:pPr>
        <w:pStyle w:val="a3"/>
        <w:spacing w:before="0" w:beforeAutospacing="0" w:after="0" w:afterAutospacing="0" w:line="192" w:lineRule="auto"/>
        <w:ind w:right="-144"/>
        <w:jc w:val="center"/>
        <w:rPr>
          <w:b/>
          <w:sz w:val="28"/>
          <w:szCs w:val="28"/>
        </w:rPr>
      </w:pPr>
    </w:p>
    <w:p w:rsidR="00E30140" w:rsidRDefault="00E30140" w:rsidP="007F3607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71DC0">
        <w:rPr>
          <w:sz w:val="28"/>
          <w:szCs w:val="28"/>
        </w:rPr>
        <w:t xml:space="preserve">роект закона Ульяновской области </w:t>
      </w:r>
      <w:r w:rsidR="007F3607">
        <w:rPr>
          <w:sz w:val="28"/>
          <w:szCs w:val="28"/>
        </w:rPr>
        <w:t>(далее – законопроект)</w:t>
      </w:r>
      <w:r w:rsidRPr="00171DC0">
        <w:rPr>
          <w:sz w:val="28"/>
          <w:szCs w:val="28"/>
        </w:rPr>
        <w:t xml:space="preserve"> разработан </w:t>
      </w:r>
      <w:r>
        <w:rPr>
          <w:sz w:val="28"/>
          <w:szCs w:val="28"/>
        </w:rPr>
        <w:t xml:space="preserve">в </w:t>
      </w:r>
      <w:proofErr w:type="gramStart"/>
      <w:r w:rsidRPr="00171DC0">
        <w:rPr>
          <w:sz w:val="28"/>
          <w:szCs w:val="28"/>
        </w:rPr>
        <w:t>цел</w:t>
      </w:r>
      <w:r>
        <w:rPr>
          <w:sz w:val="28"/>
          <w:szCs w:val="28"/>
        </w:rPr>
        <w:t>ях</w:t>
      </w:r>
      <w:proofErr w:type="gramEnd"/>
      <w:r>
        <w:rPr>
          <w:sz w:val="28"/>
          <w:szCs w:val="28"/>
        </w:rPr>
        <w:t xml:space="preserve"> совершенствования контрольно-надзорной деятельности органов исполнительной власти Ульяновской области.</w:t>
      </w:r>
    </w:p>
    <w:p w:rsidR="00E30140" w:rsidRDefault="00E30140" w:rsidP="00E30140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правового регулирования законопроекта являются правоотношения, связанные с организацией на территории Ульяновской области осуществления регионального государственного контроля (надзора) в сфере социального обслуживания (далее – контроль в сфере социального обслуживания). Действие норм, изменяемых законопроектом, распространяется на органы государственной власти Ульяновской области, уполномоченные на осуществление контроля в сфере социального обслуживания.</w:t>
      </w:r>
    </w:p>
    <w:p w:rsidR="00E30140" w:rsidRDefault="00E30140" w:rsidP="00E30140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осуществления регионального государственного контроля в сфере социального обслуживания регулируются Федеральным законом от 28.12.2013 № 442-ФЗ «Об основах социального обслуживания граждан в Российской Федерации», Законом Ульяновской области от </w:t>
      </w:r>
      <w:r w:rsidRPr="00C6697C">
        <w:rPr>
          <w:sz w:val="28"/>
          <w:szCs w:val="28"/>
        </w:rPr>
        <w:t xml:space="preserve">06.11.2014 № 174-ЗО «О </w:t>
      </w:r>
      <w:proofErr w:type="gramStart"/>
      <w:r w:rsidRPr="00C6697C">
        <w:rPr>
          <w:sz w:val="28"/>
          <w:szCs w:val="28"/>
        </w:rPr>
        <w:t>регулировании</w:t>
      </w:r>
      <w:proofErr w:type="gramEnd"/>
      <w:r w:rsidRPr="00C6697C">
        <w:rPr>
          <w:sz w:val="28"/>
          <w:szCs w:val="28"/>
        </w:rPr>
        <w:t xml:space="preserve"> некоторых вопросов в сфере социального обслуживания населения на территории Ульяновской области»</w:t>
      </w:r>
      <w:r>
        <w:rPr>
          <w:sz w:val="28"/>
          <w:szCs w:val="28"/>
        </w:rPr>
        <w:t xml:space="preserve"> и </w:t>
      </w:r>
      <w:r w:rsidRPr="00E23CB0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E23CB0">
        <w:rPr>
          <w:sz w:val="28"/>
          <w:szCs w:val="28"/>
        </w:rPr>
        <w:t xml:space="preserve"> Правительства Ульяновской области от 22.12.2014 № 594-П «Об утверждении Порядка организации осуществления регионального государственного контроля (надзора) в сфере социального обслуживания в Ульяновской области»</w:t>
      </w:r>
      <w:r>
        <w:rPr>
          <w:sz w:val="28"/>
          <w:szCs w:val="28"/>
        </w:rPr>
        <w:t>.</w:t>
      </w:r>
    </w:p>
    <w:p w:rsidR="00E30140" w:rsidRDefault="00E30140" w:rsidP="00550D43">
      <w:pPr>
        <w:spacing w:line="360" w:lineRule="auto"/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Законопроектом предлагается внести изменени</w:t>
      </w:r>
      <w:r w:rsidR="00550D43">
        <w:rPr>
          <w:sz w:val="28"/>
          <w:szCs w:val="28"/>
        </w:rPr>
        <w:t>е</w:t>
      </w:r>
      <w:r>
        <w:rPr>
          <w:sz w:val="28"/>
          <w:szCs w:val="28"/>
        </w:rPr>
        <w:t xml:space="preserve"> в </w:t>
      </w:r>
      <w:r w:rsidRPr="00C6697C">
        <w:rPr>
          <w:sz w:val="28"/>
          <w:szCs w:val="28"/>
        </w:rPr>
        <w:t xml:space="preserve">Закон Ульяновской области </w:t>
      </w:r>
      <w:r w:rsidR="00395650">
        <w:rPr>
          <w:sz w:val="28"/>
          <w:szCs w:val="28"/>
        </w:rPr>
        <w:t xml:space="preserve">от 01.04.2015 № 26-ЗО </w:t>
      </w:r>
      <w:r w:rsidRPr="00A90A41">
        <w:rPr>
          <w:sz w:val="28"/>
          <w:szCs w:val="28"/>
        </w:rPr>
        <w:t xml:space="preserve">«О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Pr="00A90A41">
        <w:rPr>
          <w:sz w:val="28"/>
          <w:szCs w:val="28"/>
        </w:rPr>
        <w:lastRenderedPageBreak/>
        <w:t>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</w:t>
      </w:r>
      <w:proofErr w:type="gramEnd"/>
      <w:r w:rsidRPr="00A90A41">
        <w:rPr>
          <w:sz w:val="28"/>
          <w:szCs w:val="28"/>
        </w:rPr>
        <w:t xml:space="preserve"> федерального государственного надзора»</w:t>
      </w:r>
      <w:r>
        <w:rPr>
          <w:sz w:val="28"/>
          <w:szCs w:val="28"/>
        </w:rPr>
        <w:t xml:space="preserve"> в части </w:t>
      </w:r>
      <w:r w:rsidR="00395650">
        <w:rPr>
          <w:sz w:val="28"/>
          <w:szCs w:val="28"/>
        </w:rPr>
        <w:t>уточнения</w:t>
      </w:r>
      <w:r w:rsidR="00C77B57">
        <w:rPr>
          <w:sz w:val="28"/>
          <w:szCs w:val="28"/>
        </w:rPr>
        <w:t xml:space="preserve"> перечня должностных лиц территориального органа государственной власти</w:t>
      </w:r>
      <w:r>
        <w:rPr>
          <w:sz w:val="28"/>
          <w:szCs w:val="28"/>
        </w:rPr>
        <w:t xml:space="preserve">, </w:t>
      </w:r>
      <w:r w:rsidR="00C77B57">
        <w:rPr>
          <w:sz w:val="28"/>
          <w:szCs w:val="28"/>
        </w:rPr>
        <w:t xml:space="preserve">уполномоченных </w:t>
      </w:r>
      <w:r w:rsidR="00C77B57" w:rsidRPr="00A90A41">
        <w:rPr>
          <w:sz w:val="28"/>
          <w:szCs w:val="28"/>
        </w:rPr>
        <w:t>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r w:rsidR="00C77B57">
        <w:rPr>
          <w:sz w:val="28"/>
          <w:szCs w:val="28"/>
        </w:rPr>
        <w:t xml:space="preserve">, </w:t>
      </w:r>
      <w:r w:rsidR="00C77B57" w:rsidRPr="00A90A41">
        <w:rPr>
          <w:sz w:val="28"/>
          <w:szCs w:val="28"/>
        </w:rPr>
        <w:t xml:space="preserve">при осуществлении </w:t>
      </w:r>
      <w:r w:rsidR="00C77B57">
        <w:rPr>
          <w:sz w:val="28"/>
          <w:szCs w:val="28"/>
        </w:rPr>
        <w:t xml:space="preserve">ими </w:t>
      </w:r>
      <w:r w:rsidR="00C77B57" w:rsidRPr="00A90A41">
        <w:rPr>
          <w:sz w:val="28"/>
          <w:szCs w:val="28"/>
        </w:rPr>
        <w:t>регионального государственного контроля (надзора)</w:t>
      </w:r>
      <w:r w:rsidR="00C77B57" w:rsidRPr="00C77B57">
        <w:rPr>
          <w:sz w:val="28"/>
          <w:szCs w:val="28"/>
        </w:rPr>
        <w:t xml:space="preserve"> </w:t>
      </w:r>
      <w:r w:rsidR="00C77B57" w:rsidRPr="00BF6428">
        <w:rPr>
          <w:sz w:val="28"/>
          <w:szCs w:val="28"/>
        </w:rPr>
        <w:t>в сфере социального обслуживания</w:t>
      </w:r>
      <w:r w:rsidR="00C77B57" w:rsidRPr="00C77B57">
        <w:rPr>
          <w:sz w:val="28"/>
          <w:szCs w:val="28"/>
        </w:rPr>
        <w:t xml:space="preserve"> </w:t>
      </w:r>
      <w:r w:rsidR="00C77B57">
        <w:rPr>
          <w:sz w:val="28"/>
          <w:szCs w:val="28"/>
        </w:rPr>
        <w:t>и контроля за обеспечением доступности для инвалидов</w:t>
      </w:r>
      <w:r w:rsidRPr="00AA4747">
        <w:rPr>
          <w:sz w:val="28"/>
          <w:szCs w:val="28"/>
        </w:rPr>
        <w:t>.</w:t>
      </w:r>
    </w:p>
    <w:p w:rsidR="00C77B57" w:rsidRDefault="00C77B57" w:rsidP="00C77B57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осуществляется одновременно с началом процедуры реорганизации </w:t>
      </w:r>
      <w:r w:rsidR="00A06FAD">
        <w:rPr>
          <w:sz w:val="28"/>
          <w:szCs w:val="28"/>
        </w:rPr>
        <w:t>территориальных органов Министерства, в результате которой будет</w:t>
      </w:r>
      <w:r>
        <w:rPr>
          <w:sz w:val="28"/>
          <w:szCs w:val="28"/>
        </w:rPr>
        <w:t xml:space="preserve"> один территориальный </w:t>
      </w:r>
      <w:r w:rsidR="00706194">
        <w:rPr>
          <w:sz w:val="28"/>
          <w:szCs w:val="28"/>
        </w:rPr>
        <w:t>орган</w:t>
      </w:r>
      <w:r>
        <w:rPr>
          <w:sz w:val="28"/>
          <w:szCs w:val="28"/>
        </w:rPr>
        <w:t>,</w:t>
      </w:r>
      <w:r w:rsidRPr="00AF3CF6">
        <w:rPr>
          <w:sz w:val="28"/>
          <w:szCs w:val="28"/>
        </w:rPr>
        <w:t xml:space="preserve"> </w:t>
      </w:r>
      <w:r>
        <w:rPr>
          <w:sz w:val="28"/>
          <w:szCs w:val="28"/>
        </w:rPr>
        <w:t>одной из компетенций которого будет с 01.01.2018 года функция по</w:t>
      </w:r>
      <w:r w:rsidRPr="00D0315A">
        <w:rPr>
          <w:sz w:val="28"/>
          <w:szCs w:val="28"/>
        </w:rPr>
        <w:t xml:space="preserve"> </w:t>
      </w:r>
      <w:r w:rsidRPr="00BF6428">
        <w:rPr>
          <w:sz w:val="28"/>
          <w:szCs w:val="28"/>
        </w:rPr>
        <w:t>контрол</w:t>
      </w:r>
      <w:r>
        <w:rPr>
          <w:sz w:val="28"/>
          <w:szCs w:val="28"/>
        </w:rPr>
        <w:t>ю</w:t>
      </w:r>
      <w:r w:rsidRPr="00BF6428">
        <w:rPr>
          <w:sz w:val="28"/>
          <w:szCs w:val="28"/>
        </w:rPr>
        <w:t xml:space="preserve"> в сфере социального обслуживания </w:t>
      </w:r>
      <w:r w:rsidR="00A06FAD">
        <w:rPr>
          <w:sz w:val="28"/>
          <w:szCs w:val="28"/>
        </w:rPr>
        <w:t xml:space="preserve">и контроля за обеспечением доступности для инвалидов. В связи с этим, законопроект разработан с учётом </w:t>
      </w:r>
      <w:r w:rsidR="00BE242C">
        <w:rPr>
          <w:sz w:val="28"/>
          <w:szCs w:val="28"/>
        </w:rPr>
        <w:t xml:space="preserve">планируемых </w:t>
      </w:r>
      <w:proofErr w:type="spellStart"/>
      <w:r w:rsidR="00BE242C">
        <w:rPr>
          <w:sz w:val="28"/>
          <w:szCs w:val="28"/>
        </w:rPr>
        <w:t>реорганизационно-штатных</w:t>
      </w:r>
      <w:proofErr w:type="spellEnd"/>
      <w:r w:rsidR="00BE242C">
        <w:rPr>
          <w:sz w:val="28"/>
          <w:szCs w:val="28"/>
        </w:rPr>
        <w:t xml:space="preserve"> мероприятий</w:t>
      </w:r>
      <w:r w:rsidR="00A06FAD">
        <w:rPr>
          <w:sz w:val="28"/>
          <w:szCs w:val="28"/>
        </w:rPr>
        <w:t xml:space="preserve"> </w:t>
      </w:r>
      <w:r w:rsidR="00BE242C">
        <w:rPr>
          <w:sz w:val="28"/>
          <w:szCs w:val="28"/>
        </w:rPr>
        <w:t>территориальных органов.</w:t>
      </w:r>
    </w:p>
    <w:p w:rsidR="00C77B57" w:rsidRDefault="00BE242C" w:rsidP="00E30140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Последствием принятия законопроекта будет являться изменение процедуры организации осуществления контроля в сфере социального обслуживания и контроля за обеспечением доступности для инвалидов</w:t>
      </w:r>
      <w:r w:rsidR="001057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057E9">
        <w:rPr>
          <w:sz w:val="28"/>
          <w:szCs w:val="28"/>
        </w:rPr>
        <w:t>Это</w:t>
      </w:r>
      <w:r>
        <w:rPr>
          <w:sz w:val="28"/>
          <w:szCs w:val="28"/>
        </w:rPr>
        <w:t xml:space="preserve"> позволит </w:t>
      </w:r>
      <w:r w:rsidR="00FC0A8A">
        <w:rPr>
          <w:sz w:val="28"/>
          <w:szCs w:val="28"/>
        </w:rPr>
        <w:t xml:space="preserve">повысить эффективность осуществления </w:t>
      </w:r>
      <w:r w:rsidR="00FC0A8A" w:rsidRPr="00DA4BBA">
        <w:rPr>
          <w:sz w:val="28"/>
          <w:szCs w:val="28"/>
        </w:rPr>
        <w:t xml:space="preserve">контрольно-надзорной деятельности </w:t>
      </w:r>
      <w:r w:rsidR="00FC0A8A">
        <w:rPr>
          <w:sz w:val="28"/>
          <w:szCs w:val="28"/>
        </w:rPr>
        <w:t xml:space="preserve">органов государственной власти </w:t>
      </w:r>
      <w:r w:rsidR="00FC0A8A" w:rsidRPr="00DA4BBA">
        <w:rPr>
          <w:sz w:val="28"/>
          <w:szCs w:val="28"/>
        </w:rPr>
        <w:t>в сфере социального обслуживания,</w:t>
      </w:r>
      <w:r w:rsidR="00FC0A8A">
        <w:rPr>
          <w:sz w:val="28"/>
          <w:szCs w:val="28"/>
        </w:rPr>
        <w:t xml:space="preserve"> а также обеспечить соблюдение требований </w:t>
      </w:r>
      <w:r w:rsidR="00FC0A8A" w:rsidRPr="00DA4BBA">
        <w:rPr>
          <w:sz w:val="28"/>
          <w:szCs w:val="28"/>
        </w:rPr>
        <w:t>к созданию условий инвалидам для беспрепятственного доступа к объектам инженерной, транспортной и социальной инфраструктур</w:t>
      </w:r>
      <w:r w:rsidR="00FC0A8A">
        <w:rPr>
          <w:sz w:val="28"/>
          <w:szCs w:val="28"/>
        </w:rPr>
        <w:t xml:space="preserve">, посредствам </w:t>
      </w:r>
      <w:r w:rsidR="001057E9">
        <w:rPr>
          <w:sz w:val="28"/>
          <w:szCs w:val="28"/>
        </w:rPr>
        <w:t xml:space="preserve">исключения дублирования полномочий и </w:t>
      </w:r>
      <w:r w:rsidR="00FC0A8A">
        <w:rPr>
          <w:sz w:val="28"/>
          <w:szCs w:val="28"/>
        </w:rPr>
        <w:t xml:space="preserve">аккумулирования </w:t>
      </w:r>
      <w:r w:rsidR="001057E9">
        <w:rPr>
          <w:sz w:val="28"/>
          <w:szCs w:val="28"/>
        </w:rPr>
        <w:t>их</w:t>
      </w:r>
      <w:r w:rsidR="00FC0A8A">
        <w:rPr>
          <w:sz w:val="28"/>
          <w:szCs w:val="28"/>
        </w:rPr>
        <w:t xml:space="preserve"> в едином исполнительном органе власти.</w:t>
      </w:r>
    </w:p>
    <w:p w:rsidR="00E30140" w:rsidRPr="005604BB" w:rsidRDefault="00E30140" w:rsidP="00E30140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изменения вступят в силу с 1 января 2018 года.</w:t>
      </w:r>
    </w:p>
    <w:p w:rsidR="00E30140" w:rsidRPr="007224C8" w:rsidRDefault="00E30140" w:rsidP="00E30140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закона </w:t>
      </w:r>
      <w:r w:rsidRPr="00014BCA">
        <w:rPr>
          <w:sz w:val="28"/>
          <w:szCs w:val="28"/>
        </w:rPr>
        <w:t xml:space="preserve">Ульяновской области </w:t>
      </w:r>
      <w:r w:rsidRPr="007224C8">
        <w:rPr>
          <w:sz w:val="28"/>
          <w:szCs w:val="28"/>
        </w:rPr>
        <w:t>не требует дополнительного финансирования из областного бюджета Ульяновской области.</w:t>
      </w:r>
    </w:p>
    <w:p w:rsidR="00E30140" w:rsidRPr="007224C8" w:rsidRDefault="00E30140" w:rsidP="00E30140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lastRenderedPageBreak/>
        <w:t>Проект не требует проведения оценки регулирующего воздействия, так как не затрагивает интересов хозяйствующих субъектов, а также не требует оценки социально-экономической эффективности.</w:t>
      </w:r>
    </w:p>
    <w:p w:rsidR="00E30140" w:rsidRDefault="00B44771" w:rsidP="00B44771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должностное лицо за разработку проекта закона референт отдела семейной, демографической политики и социального благополучия Министерства здравоохранения, семьи и социального благополучия </w:t>
      </w:r>
      <w:r w:rsidRPr="007224C8"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>Федорова И.А.</w:t>
      </w:r>
    </w:p>
    <w:p w:rsidR="00E30140" w:rsidRDefault="00E30140" w:rsidP="00B44771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5628"/>
        <w:gridCol w:w="1573"/>
        <w:gridCol w:w="3006"/>
      </w:tblGrid>
      <w:tr w:rsidR="00E30140" w:rsidTr="00706194">
        <w:tc>
          <w:tcPr>
            <w:tcW w:w="5628" w:type="dxa"/>
          </w:tcPr>
          <w:p w:rsidR="00E30140" w:rsidRPr="00E276FA" w:rsidRDefault="00E30140" w:rsidP="00086EF8">
            <w:pPr>
              <w:ind w:left="176" w:right="-2"/>
              <w:rPr>
                <w:rFonts w:eastAsia="Calibri"/>
                <w:sz w:val="28"/>
                <w:szCs w:val="28"/>
              </w:rPr>
            </w:pPr>
            <w:r w:rsidRPr="00E276FA">
              <w:rPr>
                <w:rFonts w:eastAsia="Calibri"/>
                <w:sz w:val="28"/>
                <w:szCs w:val="28"/>
              </w:rPr>
              <w:t xml:space="preserve">Министр здравоохранения, семьи и социального благополучия </w:t>
            </w:r>
          </w:p>
          <w:p w:rsidR="00E30140" w:rsidRPr="00E276FA" w:rsidRDefault="00E30140" w:rsidP="00086EF8">
            <w:pPr>
              <w:ind w:left="176" w:right="-2"/>
              <w:rPr>
                <w:rFonts w:eastAsia="Calibri"/>
                <w:sz w:val="28"/>
                <w:szCs w:val="28"/>
              </w:rPr>
            </w:pPr>
            <w:r w:rsidRPr="00E276FA">
              <w:rPr>
                <w:rFonts w:eastAsia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1573" w:type="dxa"/>
          </w:tcPr>
          <w:p w:rsidR="00E30140" w:rsidRPr="00E276FA" w:rsidRDefault="00E30140" w:rsidP="00086EF8">
            <w:pPr>
              <w:ind w:right="-2"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6" w:type="dxa"/>
          </w:tcPr>
          <w:p w:rsidR="00E30140" w:rsidRPr="00E276FA" w:rsidRDefault="00E30140" w:rsidP="00086EF8">
            <w:pPr>
              <w:ind w:right="-2"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E30140" w:rsidRPr="00E276FA" w:rsidRDefault="00E30140" w:rsidP="00086EF8">
            <w:pPr>
              <w:ind w:right="-2"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E30140" w:rsidRPr="00E276FA" w:rsidRDefault="00E30140" w:rsidP="00706194">
            <w:pPr>
              <w:ind w:right="-108" w:firstLine="709"/>
              <w:jc w:val="right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Р.А.Абдуллов</w:t>
            </w:r>
            <w:bookmarkStart w:id="0" w:name="_GoBack"/>
            <w:bookmarkEnd w:id="0"/>
            <w:proofErr w:type="spellEnd"/>
          </w:p>
        </w:tc>
      </w:tr>
    </w:tbl>
    <w:p w:rsidR="00BA7FD8" w:rsidRDefault="00BA7FD8" w:rsidP="00706194"/>
    <w:sectPr w:rsidR="00BA7FD8" w:rsidSect="00390CE8">
      <w:pgSz w:w="11906" w:h="16838"/>
      <w:pgMar w:top="851" w:right="567" w:bottom="567" w:left="1418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14E" w:rsidRDefault="00B6714E" w:rsidP="00390CE8">
      <w:r>
        <w:separator/>
      </w:r>
    </w:p>
  </w:endnote>
  <w:endnote w:type="continuationSeparator" w:id="0">
    <w:p w:rsidR="00B6714E" w:rsidRDefault="00B6714E" w:rsidP="00390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14E" w:rsidRDefault="00B6714E" w:rsidP="00390CE8">
      <w:r>
        <w:separator/>
      </w:r>
    </w:p>
  </w:footnote>
  <w:footnote w:type="continuationSeparator" w:id="0">
    <w:p w:rsidR="00B6714E" w:rsidRDefault="00B6714E" w:rsidP="00390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140"/>
    <w:rsid w:val="000464A1"/>
    <w:rsid w:val="001057E9"/>
    <w:rsid w:val="00363ED3"/>
    <w:rsid w:val="00390CE8"/>
    <w:rsid w:val="00395650"/>
    <w:rsid w:val="003A4E6E"/>
    <w:rsid w:val="00550D43"/>
    <w:rsid w:val="0058043E"/>
    <w:rsid w:val="006A6F1A"/>
    <w:rsid w:val="006D1A0C"/>
    <w:rsid w:val="00706194"/>
    <w:rsid w:val="007F3607"/>
    <w:rsid w:val="00815B63"/>
    <w:rsid w:val="00827DDB"/>
    <w:rsid w:val="008F2E66"/>
    <w:rsid w:val="00900FB3"/>
    <w:rsid w:val="009E516B"/>
    <w:rsid w:val="00A06FAD"/>
    <w:rsid w:val="00B44771"/>
    <w:rsid w:val="00B6714E"/>
    <w:rsid w:val="00BA7FD8"/>
    <w:rsid w:val="00BE242C"/>
    <w:rsid w:val="00C46D6F"/>
    <w:rsid w:val="00C77B57"/>
    <w:rsid w:val="00DF1802"/>
    <w:rsid w:val="00E30140"/>
    <w:rsid w:val="00F654AB"/>
    <w:rsid w:val="00FC0A8A"/>
    <w:rsid w:val="00FE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140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E30140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E301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90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0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9C9B5-28B0-4B49-9B60-F35D51B5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Лютикова Анна Юрьевна (LUTIKOVAAU - ЛютиковаАЮ)</dc:creator>
  <cp:keywords/>
  <dc:description/>
  <cp:lastModifiedBy>Лютикова Анна Юрьевна (LUTIKOVAAU - ЛютиковаАЮ)</cp:lastModifiedBy>
  <cp:revision>11</cp:revision>
  <cp:lastPrinted>2017-12-01T06:58:00Z</cp:lastPrinted>
  <dcterms:created xsi:type="dcterms:W3CDTF">2017-09-26T04:58:00Z</dcterms:created>
  <dcterms:modified xsi:type="dcterms:W3CDTF">2017-12-01T06:59:00Z</dcterms:modified>
</cp:coreProperties>
</file>