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BF0" w:rsidRPr="00195CA5" w:rsidRDefault="00993BF0" w:rsidP="001730E2">
      <w:pPr>
        <w:pStyle w:val="a3"/>
        <w:spacing w:before="0" w:beforeAutospacing="0" w:after="0" w:afterAutospacing="0"/>
        <w:jc w:val="center"/>
        <w:rPr>
          <w:b/>
          <w:sz w:val="28"/>
          <w:szCs w:val="28"/>
        </w:rPr>
      </w:pPr>
      <w:r w:rsidRPr="00195CA5">
        <w:rPr>
          <w:b/>
          <w:sz w:val="28"/>
          <w:szCs w:val="28"/>
        </w:rPr>
        <w:t>ФИНАНСОВО-ЭКОНОМИЧЕСКОЕ ОБОСНОВАНИЕ</w:t>
      </w:r>
    </w:p>
    <w:p w:rsidR="001730E2" w:rsidRDefault="001730E2" w:rsidP="001730E2">
      <w:pPr>
        <w:pStyle w:val="a3"/>
        <w:spacing w:before="0" w:beforeAutospacing="0" w:after="0" w:afterAutospacing="0"/>
        <w:jc w:val="center"/>
        <w:rPr>
          <w:b/>
          <w:sz w:val="28"/>
          <w:szCs w:val="28"/>
        </w:rPr>
      </w:pPr>
    </w:p>
    <w:p w:rsidR="001730E2" w:rsidRDefault="001730E2" w:rsidP="001730E2">
      <w:pPr>
        <w:pStyle w:val="a3"/>
        <w:spacing w:before="0" w:beforeAutospacing="0" w:after="0" w:afterAutospacing="0"/>
        <w:jc w:val="center"/>
        <w:rPr>
          <w:b/>
          <w:sz w:val="28"/>
          <w:szCs w:val="28"/>
        </w:rPr>
      </w:pPr>
    </w:p>
    <w:p w:rsidR="00BA453D" w:rsidRDefault="00BD71B4" w:rsidP="00BA453D">
      <w:pPr>
        <w:spacing w:after="0" w:line="240" w:lineRule="auto"/>
        <w:jc w:val="center"/>
        <w:rPr>
          <w:rFonts w:ascii="Times New Roman" w:hAnsi="Times New Roman"/>
          <w:b/>
          <w:sz w:val="28"/>
          <w:szCs w:val="28"/>
        </w:rPr>
      </w:pPr>
      <w:r w:rsidRPr="00BD71B4">
        <w:rPr>
          <w:rFonts w:ascii="Times New Roman" w:hAnsi="Times New Roman" w:cs="Times New Roman"/>
          <w:b/>
          <w:sz w:val="28"/>
          <w:szCs w:val="28"/>
        </w:rPr>
        <w:t>к проекту закона Ульяновской области</w:t>
      </w:r>
      <w:r w:rsidRPr="00BD71B4">
        <w:rPr>
          <w:rFonts w:ascii="Times New Roman" w:hAnsi="Times New Roman" w:cs="Times New Roman"/>
          <w:b/>
          <w:sz w:val="28"/>
          <w:szCs w:val="28"/>
        </w:rPr>
        <w:br/>
      </w:r>
      <w:r w:rsidR="00AE4D7B" w:rsidRPr="00AE4D7B">
        <w:rPr>
          <w:rFonts w:ascii="Times New Roman" w:hAnsi="Times New Roman" w:cs="Times New Roman"/>
          <w:b/>
          <w:sz w:val="28"/>
          <w:szCs w:val="28"/>
        </w:rPr>
        <w:t>«</w:t>
      </w:r>
      <w:r w:rsidR="00BA453D">
        <w:rPr>
          <w:rFonts w:ascii="Times New Roman" w:hAnsi="Times New Roman"/>
          <w:b/>
          <w:sz w:val="28"/>
          <w:szCs w:val="28"/>
        </w:rPr>
        <w:t xml:space="preserve">О внесении изменения в статью 2 Закона Ульяновской области </w:t>
      </w:r>
    </w:p>
    <w:p w:rsidR="00BA453D" w:rsidRDefault="00BA453D" w:rsidP="00BA453D">
      <w:pPr>
        <w:spacing w:after="0" w:line="240" w:lineRule="auto"/>
        <w:jc w:val="center"/>
        <w:rPr>
          <w:rFonts w:ascii="Times New Roman" w:hAnsi="Times New Roman"/>
          <w:b/>
          <w:sz w:val="28"/>
          <w:szCs w:val="28"/>
        </w:rPr>
      </w:pPr>
      <w:r>
        <w:rPr>
          <w:rFonts w:ascii="Times New Roman" w:hAnsi="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94068A" w:rsidRPr="00AE4D7B" w:rsidRDefault="00BA453D" w:rsidP="00BA453D">
      <w:pPr>
        <w:spacing w:after="0" w:line="240" w:lineRule="auto"/>
        <w:jc w:val="center"/>
        <w:rPr>
          <w:rStyle w:val="a4"/>
          <w:rFonts w:ascii="Times New Roman" w:hAnsi="Times New Roman" w:cs="Times New Roman"/>
          <w:bCs w:val="0"/>
          <w:sz w:val="28"/>
          <w:szCs w:val="28"/>
        </w:rPr>
      </w:pPr>
      <w:r>
        <w:rPr>
          <w:rFonts w:ascii="Times New Roman" w:hAnsi="Times New Roman"/>
          <w:b/>
          <w:sz w:val="28"/>
          <w:szCs w:val="28"/>
        </w:rP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D93151" w:rsidRPr="004A5C80" w:rsidRDefault="00D93151" w:rsidP="00993BF0">
      <w:pPr>
        <w:pStyle w:val="a3"/>
        <w:spacing w:before="0" w:beforeAutospacing="0" w:after="0" w:afterAutospacing="0"/>
        <w:jc w:val="center"/>
        <w:rPr>
          <w:rStyle w:val="a4"/>
          <w:sz w:val="28"/>
          <w:szCs w:val="28"/>
        </w:rPr>
      </w:pPr>
    </w:p>
    <w:p w:rsidR="00993BF0" w:rsidRPr="000C123D" w:rsidRDefault="001730E2" w:rsidP="00BA453D">
      <w:pPr>
        <w:spacing w:after="0" w:line="240" w:lineRule="auto"/>
        <w:ind w:firstLine="709"/>
        <w:jc w:val="both"/>
        <w:rPr>
          <w:rFonts w:ascii="Times New Roman" w:hAnsi="Times New Roman" w:cs="Times New Roman"/>
          <w:sz w:val="28"/>
          <w:szCs w:val="28"/>
        </w:rPr>
      </w:pPr>
      <w:proofErr w:type="gramStart"/>
      <w:r w:rsidRPr="000C123D">
        <w:rPr>
          <w:rFonts w:ascii="Times New Roman" w:hAnsi="Times New Roman" w:cs="Times New Roman"/>
          <w:sz w:val="28"/>
          <w:szCs w:val="28"/>
        </w:rPr>
        <w:t xml:space="preserve">Принятие </w:t>
      </w:r>
      <w:r w:rsidR="00BD71B4" w:rsidRPr="000C123D">
        <w:rPr>
          <w:rFonts w:ascii="Times New Roman" w:hAnsi="Times New Roman" w:cs="Times New Roman"/>
          <w:sz w:val="28"/>
          <w:szCs w:val="28"/>
        </w:rPr>
        <w:t xml:space="preserve">проекта закона Ульяновской области </w:t>
      </w:r>
      <w:r w:rsidR="00AE4D7B" w:rsidRPr="00BA453D">
        <w:rPr>
          <w:rFonts w:ascii="Times New Roman" w:hAnsi="Times New Roman" w:cs="Times New Roman"/>
          <w:sz w:val="28"/>
          <w:szCs w:val="28"/>
        </w:rPr>
        <w:t>«</w:t>
      </w:r>
      <w:r w:rsidR="00BA453D" w:rsidRPr="00BA453D">
        <w:rPr>
          <w:rFonts w:ascii="Times New Roman" w:hAnsi="Times New Roman"/>
          <w:sz w:val="28"/>
          <w:szCs w:val="28"/>
        </w:rPr>
        <w:t>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BD71B4" w:rsidRPr="00AE4D7B">
        <w:rPr>
          <w:rFonts w:ascii="Times New Roman" w:hAnsi="Times New Roman" w:cs="Times New Roman"/>
          <w:sz w:val="28"/>
          <w:szCs w:val="28"/>
        </w:rPr>
        <w:t xml:space="preserve"> </w:t>
      </w:r>
      <w:r w:rsidRPr="000C123D">
        <w:rPr>
          <w:rFonts w:ascii="Times New Roman" w:hAnsi="Times New Roman" w:cs="Times New Roman"/>
          <w:sz w:val="28"/>
          <w:szCs w:val="28"/>
        </w:rPr>
        <w:t>не требует выделения</w:t>
      </w:r>
      <w:proofErr w:type="gramEnd"/>
      <w:r w:rsidRPr="000C123D">
        <w:rPr>
          <w:rFonts w:ascii="Times New Roman" w:hAnsi="Times New Roman" w:cs="Times New Roman"/>
          <w:sz w:val="28"/>
          <w:szCs w:val="28"/>
        </w:rPr>
        <w:t xml:space="preserve"> </w:t>
      </w:r>
      <w:proofErr w:type="gramStart"/>
      <w:r w:rsidRPr="000C123D">
        <w:rPr>
          <w:rFonts w:ascii="Times New Roman" w:hAnsi="Times New Roman" w:cs="Times New Roman"/>
          <w:sz w:val="28"/>
          <w:szCs w:val="28"/>
        </w:rPr>
        <w:t>дополнительных</w:t>
      </w:r>
      <w:proofErr w:type="gramEnd"/>
      <w:r w:rsidRPr="000C123D">
        <w:rPr>
          <w:rFonts w:ascii="Times New Roman" w:hAnsi="Times New Roman" w:cs="Times New Roman"/>
          <w:sz w:val="28"/>
          <w:szCs w:val="28"/>
        </w:rPr>
        <w:t xml:space="preserve"> средств из областного бюджета Ульяновской области.</w:t>
      </w:r>
    </w:p>
    <w:p w:rsidR="00993BF0" w:rsidRDefault="00993BF0" w:rsidP="000C123D">
      <w:pPr>
        <w:pStyle w:val="a3"/>
        <w:spacing w:before="0" w:beforeAutospacing="0" w:after="0" w:afterAutospacing="0" w:line="360" w:lineRule="auto"/>
        <w:jc w:val="both"/>
        <w:rPr>
          <w:sz w:val="28"/>
          <w:szCs w:val="28"/>
        </w:rPr>
      </w:pPr>
    </w:p>
    <w:p w:rsidR="00993BF0" w:rsidRDefault="00993BF0" w:rsidP="00993BF0">
      <w:pPr>
        <w:pStyle w:val="a3"/>
        <w:spacing w:before="0" w:beforeAutospacing="0" w:after="0" w:afterAutospacing="0"/>
        <w:jc w:val="both"/>
        <w:rPr>
          <w:sz w:val="28"/>
          <w:szCs w:val="28"/>
        </w:rPr>
      </w:pPr>
    </w:p>
    <w:tbl>
      <w:tblPr>
        <w:tblW w:w="0" w:type="auto"/>
        <w:tblInd w:w="-176" w:type="dxa"/>
        <w:tblLook w:val="04A0"/>
      </w:tblPr>
      <w:tblGrid>
        <w:gridCol w:w="5440"/>
        <w:gridCol w:w="1499"/>
        <w:gridCol w:w="2808"/>
      </w:tblGrid>
      <w:tr w:rsidR="001D1BD8" w:rsidRPr="00C1532E" w:rsidTr="001D1BD8">
        <w:tc>
          <w:tcPr>
            <w:tcW w:w="5440" w:type="dxa"/>
            <w:hideMark/>
          </w:tcPr>
          <w:p w:rsidR="001D1BD8" w:rsidRPr="00C1532E" w:rsidRDefault="001D1BD8" w:rsidP="001D1BD8">
            <w:pPr>
              <w:spacing w:after="0" w:line="240" w:lineRule="auto"/>
              <w:ind w:left="176" w:right="-142"/>
              <w:rPr>
                <w:rFonts w:ascii="Times New Roman" w:eastAsia="Calibri" w:hAnsi="Times New Roman" w:cs="Times New Roman"/>
                <w:sz w:val="28"/>
                <w:szCs w:val="28"/>
              </w:rPr>
            </w:pPr>
            <w:r w:rsidRPr="00C1532E">
              <w:rPr>
                <w:rFonts w:ascii="Times New Roman" w:eastAsia="Calibri" w:hAnsi="Times New Roman" w:cs="Times New Roman"/>
                <w:sz w:val="28"/>
                <w:szCs w:val="28"/>
              </w:rPr>
              <w:t xml:space="preserve">Министр здравоохранения, семьи и социального благополучия </w:t>
            </w:r>
          </w:p>
          <w:p w:rsidR="001D1BD8" w:rsidRPr="00C1532E" w:rsidRDefault="001D1BD8" w:rsidP="001D1BD8">
            <w:pPr>
              <w:spacing w:after="0" w:line="240" w:lineRule="auto"/>
              <w:ind w:left="176" w:right="-142"/>
              <w:rPr>
                <w:rFonts w:ascii="Times New Roman" w:eastAsia="Calibri" w:hAnsi="Times New Roman" w:cs="Times New Roman"/>
                <w:sz w:val="28"/>
                <w:szCs w:val="28"/>
              </w:rPr>
            </w:pPr>
            <w:r w:rsidRPr="00C1532E">
              <w:rPr>
                <w:rFonts w:ascii="Times New Roman" w:eastAsia="Calibri" w:hAnsi="Times New Roman" w:cs="Times New Roman"/>
                <w:sz w:val="28"/>
                <w:szCs w:val="28"/>
              </w:rPr>
              <w:t>Ульяновской области</w:t>
            </w:r>
          </w:p>
        </w:tc>
        <w:tc>
          <w:tcPr>
            <w:tcW w:w="1499" w:type="dxa"/>
          </w:tcPr>
          <w:p w:rsidR="001D1BD8" w:rsidRPr="00C1532E" w:rsidRDefault="001D1BD8" w:rsidP="001D1BD8">
            <w:pPr>
              <w:spacing w:after="0" w:line="240" w:lineRule="auto"/>
              <w:ind w:right="-142" w:firstLine="567"/>
              <w:jc w:val="both"/>
              <w:rPr>
                <w:rFonts w:ascii="Times New Roman" w:eastAsia="Calibri" w:hAnsi="Times New Roman" w:cs="Times New Roman"/>
                <w:sz w:val="28"/>
                <w:szCs w:val="28"/>
              </w:rPr>
            </w:pPr>
          </w:p>
        </w:tc>
        <w:tc>
          <w:tcPr>
            <w:tcW w:w="2808" w:type="dxa"/>
            <w:hideMark/>
          </w:tcPr>
          <w:p w:rsidR="001D1BD8" w:rsidRPr="00C1532E" w:rsidRDefault="001D1BD8" w:rsidP="001D1BD8">
            <w:pPr>
              <w:spacing w:after="0" w:line="240" w:lineRule="auto"/>
              <w:ind w:right="-142" w:firstLine="567"/>
              <w:jc w:val="both"/>
              <w:rPr>
                <w:rFonts w:ascii="Times New Roman" w:eastAsia="Calibri" w:hAnsi="Times New Roman" w:cs="Times New Roman"/>
                <w:sz w:val="28"/>
                <w:szCs w:val="28"/>
              </w:rPr>
            </w:pPr>
          </w:p>
          <w:p w:rsidR="001D1BD8" w:rsidRPr="00C1532E" w:rsidRDefault="001D1BD8" w:rsidP="001D1BD8">
            <w:pPr>
              <w:spacing w:after="0" w:line="240" w:lineRule="auto"/>
              <w:ind w:right="-142" w:firstLine="567"/>
              <w:jc w:val="both"/>
              <w:rPr>
                <w:rFonts w:ascii="Times New Roman" w:eastAsia="Calibri" w:hAnsi="Times New Roman" w:cs="Times New Roman"/>
                <w:sz w:val="28"/>
                <w:szCs w:val="28"/>
              </w:rPr>
            </w:pPr>
          </w:p>
          <w:p w:rsidR="001D1BD8" w:rsidRPr="00C1532E" w:rsidRDefault="009227D0" w:rsidP="001D1BD8">
            <w:pPr>
              <w:spacing w:after="0" w:line="240" w:lineRule="auto"/>
              <w:ind w:right="-142" w:firstLine="567"/>
              <w:jc w:val="both"/>
              <w:rPr>
                <w:rFonts w:ascii="Times New Roman" w:eastAsia="Calibri" w:hAnsi="Times New Roman" w:cs="Times New Roman"/>
                <w:sz w:val="28"/>
                <w:szCs w:val="28"/>
              </w:rPr>
            </w:pPr>
            <w:proofErr w:type="spellStart"/>
            <w:r>
              <w:rPr>
                <w:rFonts w:ascii="Times New Roman" w:hAnsi="Times New Roman" w:cs="Times New Roman"/>
                <w:sz w:val="28"/>
                <w:szCs w:val="28"/>
              </w:rPr>
              <w:t>Р.А.Абдуллов</w:t>
            </w:r>
            <w:bookmarkStart w:id="0" w:name="_GoBack"/>
            <w:bookmarkEnd w:id="0"/>
            <w:proofErr w:type="spellEnd"/>
          </w:p>
        </w:tc>
      </w:tr>
    </w:tbl>
    <w:p w:rsidR="00993BF0" w:rsidRPr="00C1532E" w:rsidRDefault="00993BF0" w:rsidP="00993BF0">
      <w:pPr>
        <w:pStyle w:val="a3"/>
        <w:spacing w:before="0" w:beforeAutospacing="0" w:after="0" w:afterAutospacing="0"/>
        <w:jc w:val="both"/>
        <w:rPr>
          <w:sz w:val="28"/>
          <w:szCs w:val="28"/>
        </w:rPr>
      </w:pPr>
    </w:p>
    <w:sectPr w:rsidR="00993BF0" w:rsidRPr="00C1532E" w:rsidSect="006D7B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3BF0"/>
    <w:rsid w:val="00024BAA"/>
    <w:rsid w:val="000348C4"/>
    <w:rsid w:val="0004023B"/>
    <w:rsid w:val="000C123D"/>
    <w:rsid w:val="001730E2"/>
    <w:rsid w:val="00183CAE"/>
    <w:rsid w:val="00195CA5"/>
    <w:rsid w:val="001D1BD8"/>
    <w:rsid w:val="00220A74"/>
    <w:rsid w:val="00245451"/>
    <w:rsid w:val="0034185F"/>
    <w:rsid w:val="00342589"/>
    <w:rsid w:val="003564A5"/>
    <w:rsid w:val="00385F7C"/>
    <w:rsid w:val="00435C80"/>
    <w:rsid w:val="005C2A16"/>
    <w:rsid w:val="006D7B44"/>
    <w:rsid w:val="00716027"/>
    <w:rsid w:val="00791C69"/>
    <w:rsid w:val="008915AC"/>
    <w:rsid w:val="008D0F99"/>
    <w:rsid w:val="008D6CDF"/>
    <w:rsid w:val="009227D0"/>
    <w:rsid w:val="0094068A"/>
    <w:rsid w:val="00987A53"/>
    <w:rsid w:val="00993BF0"/>
    <w:rsid w:val="009F6CB2"/>
    <w:rsid w:val="00A42D8E"/>
    <w:rsid w:val="00A67D36"/>
    <w:rsid w:val="00A7191E"/>
    <w:rsid w:val="00AE4D7B"/>
    <w:rsid w:val="00B03BBE"/>
    <w:rsid w:val="00B22636"/>
    <w:rsid w:val="00BA453D"/>
    <w:rsid w:val="00BD71B4"/>
    <w:rsid w:val="00BF100D"/>
    <w:rsid w:val="00C1532E"/>
    <w:rsid w:val="00C74AC4"/>
    <w:rsid w:val="00CA76AD"/>
    <w:rsid w:val="00D405CE"/>
    <w:rsid w:val="00D93151"/>
    <w:rsid w:val="00D96FF3"/>
    <w:rsid w:val="00DF3689"/>
    <w:rsid w:val="00DF5EBB"/>
    <w:rsid w:val="00E06255"/>
    <w:rsid w:val="00E26567"/>
    <w:rsid w:val="00E31052"/>
    <w:rsid w:val="00E87F7D"/>
    <w:rsid w:val="00EB7389"/>
    <w:rsid w:val="00FA0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3B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3BF0"/>
    <w:rPr>
      <w:b/>
      <w:bCs/>
    </w:rPr>
  </w:style>
  <w:style w:type="paragraph" w:customStyle="1" w:styleId="ConsPlusNormal">
    <w:name w:val="ConsPlusNormal"/>
    <w:uiPriority w:val="99"/>
    <w:rsid w:val="00E87F7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3564A5"/>
    <w:pPr>
      <w:autoSpaceDE w:val="0"/>
      <w:autoSpaceDN w:val="0"/>
      <w:adjustRightInd w:val="0"/>
      <w:spacing w:after="0" w:line="240" w:lineRule="auto"/>
    </w:pPr>
    <w:rPr>
      <w:rFonts w:ascii="Arial" w:eastAsia="Calibri" w:hAnsi="Arial" w:cs="Arial"/>
      <w:b/>
      <w:bCs/>
    </w:rPr>
  </w:style>
  <w:style w:type="paragraph" w:styleId="a5">
    <w:name w:val="Body Text Indent"/>
    <w:basedOn w:val="a"/>
    <w:link w:val="a6"/>
    <w:semiHidden/>
    <w:unhideWhenUsed/>
    <w:rsid w:val="00E26567"/>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semiHidden/>
    <w:rsid w:val="00E26567"/>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C1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532E"/>
    <w:rPr>
      <w:rFonts w:ascii="Tahoma" w:hAnsi="Tahoma" w:cs="Tahoma"/>
      <w:sz w:val="16"/>
      <w:szCs w:val="16"/>
    </w:rPr>
  </w:style>
  <w:style w:type="character" w:styleId="a9">
    <w:name w:val="Hyperlink"/>
    <w:basedOn w:val="a0"/>
    <w:uiPriority w:val="99"/>
    <w:semiHidden/>
    <w:unhideWhenUsed/>
    <w:rsid w:val="00B226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3B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3BF0"/>
    <w:rPr>
      <w:b/>
      <w:bCs/>
    </w:rPr>
  </w:style>
  <w:style w:type="paragraph" w:customStyle="1" w:styleId="ConsPlusNormal">
    <w:name w:val="ConsPlusNormal"/>
    <w:uiPriority w:val="99"/>
    <w:rsid w:val="00E87F7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3564A5"/>
    <w:pPr>
      <w:autoSpaceDE w:val="0"/>
      <w:autoSpaceDN w:val="0"/>
      <w:adjustRightInd w:val="0"/>
      <w:spacing w:after="0" w:line="240" w:lineRule="auto"/>
    </w:pPr>
    <w:rPr>
      <w:rFonts w:ascii="Arial" w:eastAsia="Calibri" w:hAnsi="Arial" w:cs="Arial"/>
      <w:b/>
      <w:bCs/>
    </w:rPr>
  </w:style>
  <w:style w:type="paragraph" w:styleId="a5">
    <w:name w:val="Body Text Indent"/>
    <w:basedOn w:val="a"/>
    <w:link w:val="a6"/>
    <w:semiHidden/>
    <w:unhideWhenUsed/>
    <w:rsid w:val="00E26567"/>
    <w:pPr>
      <w:spacing w:after="120" w:line="240" w:lineRule="auto"/>
      <w:ind w:left="283"/>
    </w:pPr>
    <w:rPr>
      <w:rFonts w:ascii="Times New Roman" w:eastAsia="Times New Roman" w:hAnsi="Times New Roman" w:cs="Times New Roman"/>
      <w:sz w:val="20"/>
      <w:szCs w:val="20"/>
      <w:lang w:val="x-none" w:eastAsia="x-none"/>
    </w:rPr>
  </w:style>
  <w:style w:type="character" w:customStyle="1" w:styleId="a6">
    <w:name w:val="Основной текст с отступом Знак"/>
    <w:basedOn w:val="a0"/>
    <w:link w:val="a5"/>
    <w:semiHidden/>
    <w:rsid w:val="00E26567"/>
    <w:rPr>
      <w:rFonts w:ascii="Times New Roman" w:eastAsia="Times New Roman" w:hAnsi="Times New Roman" w:cs="Times New Roman"/>
      <w:sz w:val="20"/>
      <w:szCs w:val="20"/>
      <w:lang w:val="x-none" w:eastAsia="x-none"/>
    </w:rPr>
  </w:style>
  <w:style w:type="paragraph" w:styleId="a7">
    <w:name w:val="Balloon Text"/>
    <w:basedOn w:val="a"/>
    <w:link w:val="a8"/>
    <w:uiPriority w:val="99"/>
    <w:semiHidden/>
    <w:unhideWhenUsed/>
    <w:rsid w:val="00C1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5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919272">
      <w:bodyDiv w:val="1"/>
      <w:marLeft w:val="0"/>
      <w:marRight w:val="0"/>
      <w:marTop w:val="0"/>
      <w:marBottom w:val="0"/>
      <w:divBdr>
        <w:top w:val="none" w:sz="0" w:space="0" w:color="auto"/>
        <w:left w:val="none" w:sz="0" w:space="0" w:color="auto"/>
        <w:bottom w:val="none" w:sz="0" w:space="0" w:color="auto"/>
        <w:right w:val="none" w:sz="0" w:space="0" w:color="auto"/>
      </w:divBdr>
    </w:div>
    <w:div w:id="226035056">
      <w:bodyDiv w:val="1"/>
      <w:marLeft w:val="0"/>
      <w:marRight w:val="0"/>
      <w:marTop w:val="0"/>
      <w:marBottom w:val="0"/>
      <w:divBdr>
        <w:top w:val="none" w:sz="0" w:space="0" w:color="auto"/>
        <w:left w:val="none" w:sz="0" w:space="0" w:color="auto"/>
        <w:bottom w:val="none" w:sz="0" w:space="0" w:color="auto"/>
        <w:right w:val="none" w:sz="0" w:space="0" w:color="auto"/>
      </w:divBdr>
    </w:div>
    <w:div w:id="448932780">
      <w:bodyDiv w:val="1"/>
      <w:marLeft w:val="0"/>
      <w:marRight w:val="0"/>
      <w:marTop w:val="0"/>
      <w:marBottom w:val="0"/>
      <w:divBdr>
        <w:top w:val="none" w:sz="0" w:space="0" w:color="auto"/>
        <w:left w:val="none" w:sz="0" w:space="0" w:color="auto"/>
        <w:bottom w:val="none" w:sz="0" w:space="0" w:color="auto"/>
        <w:right w:val="none" w:sz="0" w:space="0" w:color="auto"/>
      </w:divBdr>
    </w:div>
    <w:div w:id="768086100">
      <w:bodyDiv w:val="1"/>
      <w:marLeft w:val="0"/>
      <w:marRight w:val="0"/>
      <w:marTop w:val="0"/>
      <w:marBottom w:val="0"/>
      <w:divBdr>
        <w:top w:val="none" w:sz="0" w:space="0" w:color="auto"/>
        <w:left w:val="none" w:sz="0" w:space="0" w:color="auto"/>
        <w:bottom w:val="none" w:sz="0" w:space="0" w:color="auto"/>
        <w:right w:val="none" w:sz="0" w:space="0" w:color="auto"/>
      </w:divBdr>
    </w:div>
    <w:div w:id="1115900704">
      <w:bodyDiv w:val="1"/>
      <w:marLeft w:val="0"/>
      <w:marRight w:val="0"/>
      <w:marTop w:val="0"/>
      <w:marBottom w:val="0"/>
      <w:divBdr>
        <w:top w:val="none" w:sz="0" w:space="0" w:color="auto"/>
        <w:left w:val="none" w:sz="0" w:space="0" w:color="auto"/>
        <w:bottom w:val="none" w:sz="0" w:space="0" w:color="auto"/>
        <w:right w:val="none" w:sz="0" w:space="0" w:color="auto"/>
      </w:divBdr>
    </w:div>
    <w:div w:id="1431316036">
      <w:bodyDiv w:val="1"/>
      <w:marLeft w:val="0"/>
      <w:marRight w:val="0"/>
      <w:marTop w:val="0"/>
      <w:marBottom w:val="0"/>
      <w:divBdr>
        <w:top w:val="none" w:sz="0" w:space="0" w:color="auto"/>
        <w:left w:val="none" w:sz="0" w:space="0" w:color="auto"/>
        <w:bottom w:val="none" w:sz="0" w:space="0" w:color="auto"/>
        <w:right w:val="none" w:sz="0" w:space="0" w:color="auto"/>
      </w:divBdr>
    </w:div>
    <w:div w:id="1604803659">
      <w:bodyDiv w:val="1"/>
      <w:marLeft w:val="0"/>
      <w:marRight w:val="0"/>
      <w:marTop w:val="0"/>
      <w:marBottom w:val="0"/>
      <w:divBdr>
        <w:top w:val="none" w:sz="0" w:space="0" w:color="auto"/>
        <w:left w:val="none" w:sz="0" w:space="0" w:color="auto"/>
        <w:bottom w:val="none" w:sz="0" w:space="0" w:color="auto"/>
        <w:right w:val="none" w:sz="0" w:space="0" w:color="auto"/>
      </w:divBdr>
    </w:div>
    <w:div w:id="2034186777">
      <w:bodyDiv w:val="1"/>
      <w:marLeft w:val="0"/>
      <w:marRight w:val="0"/>
      <w:marTop w:val="0"/>
      <w:marBottom w:val="0"/>
      <w:divBdr>
        <w:top w:val="none" w:sz="0" w:space="0" w:color="auto"/>
        <w:left w:val="none" w:sz="0" w:space="0" w:color="auto"/>
        <w:bottom w:val="none" w:sz="0" w:space="0" w:color="auto"/>
        <w:right w:val="none" w:sz="0" w:space="0" w:color="auto"/>
      </w:divBdr>
    </w:div>
    <w:div w:id="20832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198</Words>
  <Characters>1130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Байбикова Гузелия Рафаэлевна</dc:creator>
  <cp:lastModifiedBy>Лютикова Анна Юрьевна (LUTIKOVAAU - ЛютиковаАЮ)</cp:lastModifiedBy>
  <cp:revision>37</cp:revision>
  <cp:lastPrinted>2017-10-27T09:07:00Z</cp:lastPrinted>
  <dcterms:created xsi:type="dcterms:W3CDTF">2013-03-15T06:20:00Z</dcterms:created>
  <dcterms:modified xsi:type="dcterms:W3CDTF">2017-12-01T06:54:00Z</dcterms:modified>
</cp:coreProperties>
</file>